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A8" w:rsidRPr="00140569" w:rsidRDefault="00246BA8">
      <w:pPr>
        <w:pStyle w:val="ConsPlusNormal"/>
        <w:outlineLvl w:val="0"/>
      </w:pPr>
    </w:p>
    <w:p w:rsidR="00246BA8" w:rsidRPr="00C82313" w:rsidRDefault="00246BA8">
      <w:pPr>
        <w:pStyle w:val="ConsPlusTitle"/>
        <w:jc w:val="center"/>
        <w:outlineLvl w:val="0"/>
        <w:rPr>
          <w:rFonts w:ascii="Times New Roman" w:hAnsi="Times New Roman" w:cs="Times New Roman"/>
        </w:rPr>
      </w:pPr>
      <w:r w:rsidRPr="00C82313">
        <w:rPr>
          <w:rFonts w:ascii="Times New Roman" w:hAnsi="Times New Roman" w:cs="Times New Roman"/>
        </w:rPr>
        <w:t>АДМИНИСТРАЦИЯ МУНИЦИПАЛЬНОГО ОБРАЗОВАНИЯ "ГОРОД АСТРАХАНЬ"</w:t>
      </w:r>
    </w:p>
    <w:p w:rsidR="00246BA8" w:rsidRPr="00C82313" w:rsidRDefault="00246BA8">
      <w:pPr>
        <w:pStyle w:val="ConsPlusTitle"/>
        <w:jc w:val="both"/>
        <w:rPr>
          <w:rFonts w:ascii="Times New Roman" w:hAnsi="Times New Roman" w:cs="Times New Roman"/>
        </w:rPr>
      </w:pP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ПОСТАНОВЛЕНИЕ</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от 6 марта 2019 г. N 101</w:t>
      </w:r>
    </w:p>
    <w:p w:rsidR="00246BA8" w:rsidRPr="00C82313" w:rsidRDefault="00246BA8">
      <w:pPr>
        <w:pStyle w:val="ConsPlusTitle"/>
        <w:jc w:val="both"/>
        <w:rPr>
          <w:rFonts w:ascii="Times New Roman" w:hAnsi="Times New Roman" w:cs="Times New Roman"/>
        </w:rPr>
      </w:pP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ОБ УТВЕРЖДЕНИИ АДМИНИСТРАТИВНОГО РЕГЛАМЕНТА АДМИНИСТРАЦИИ</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МУНИЦИПАЛЬНОГО ОБРАЗОВАНИЯ "ГОРОД АСТРАХАНЬ" ПРЕДОСТАВЛЕНИЯ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МУНИЦИПАЛЬНОЙ УСЛУГИ "ВЫДАЧА РАЗРЕШЕНИЯ НА СТРОИТЕЛЬСТВО"</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 xml:space="preserve">В соответствии с Градостроительным </w:t>
      </w:r>
      <w:hyperlink r:id="rId5" w:history="1">
        <w:r w:rsidRPr="00C82313">
          <w:rPr>
            <w:rFonts w:ascii="Times New Roman" w:hAnsi="Times New Roman" w:cs="Times New Roman"/>
          </w:rPr>
          <w:t>кодексом</w:t>
        </w:r>
      </w:hyperlink>
      <w:r w:rsidRPr="00C82313">
        <w:rPr>
          <w:rFonts w:ascii="Times New Roman" w:hAnsi="Times New Roman" w:cs="Times New Roman"/>
        </w:rPr>
        <w:t xml:space="preserve"> Российской Федерации, Федеральными законами "</w:t>
      </w:r>
      <w:hyperlink r:id="rId6" w:history="1">
        <w:r w:rsidRPr="00C82313">
          <w:rPr>
            <w:rFonts w:ascii="Times New Roman" w:hAnsi="Times New Roman" w:cs="Times New Roman"/>
          </w:rPr>
          <w:t>Об общих принципах организации</w:t>
        </w:r>
      </w:hyperlink>
      <w:r w:rsidRPr="00C82313">
        <w:rPr>
          <w:rFonts w:ascii="Times New Roman" w:hAnsi="Times New Roman" w:cs="Times New Roman"/>
        </w:rPr>
        <w:t xml:space="preserve"> местного самоуправления в Российской Федерации", "</w:t>
      </w:r>
      <w:hyperlink r:id="rId7" w:history="1">
        <w:r w:rsidRPr="00C82313">
          <w:rPr>
            <w:rFonts w:ascii="Times New Roman" w:hAnsi="Times New Roman" w:cs="Times New Roman"/>
          </w:rPr>
          <w:t>Об организации предоставления</w:t>
        </w:r>
      </w:hyperlink>
      <w:r w:rsidRPr="00C82313">
        <w:rPr>
          <w:rFonts w:ascii="Times New Roman" w:hAnsi="Times New Roman" w:cs="Times New Roman"/>
        </w:rPr>
        <w:t xml:space="preserve"> государственных и муниципальных услуг", "</w:t>
      </w:r>
      <w:hyperlink r:id="rId8" w:history="1">
        <w:r w:rsidRPr="00C82313">
          <w:rPr>
            <w:rFonts w:ascii="Times New Roman" w:hAnsi="Times New Roman" w:cs="Times New Roman"/>
          </w:rPr>
          <w:t>О социальной защите инвалидов</w:t>
        </w:r>
      </w:hyperlink>
      <w:r w:rsidRPr="00C82313">
        <w:rPr>
          <w:rFonts w:ascii="Times New Roman" w:hAnsi="Times New Roman" w:cs="Times New Roman"/>
        </w:rPr>
        <w:t xml:space="preserve"> в Российской Федерации", руководствуясь </w:t>
      </w:r>
      <w:hyperlink r:id="rId9" w:history="1">
        <w:r w:rsidRPr="00C82313">
          <w:rPr>
            <w:rFonts w:ascii="Times New Roman" w:hAnsi="Times New Roman" w:cs="Times New Roman"/>
          </w:rPr>
          <w:t>Постановлением</w:t>
        </w:r>
      </w:hyperlink>
      <w:r w:rsidRPr="00C82313">
        <w:rPr>
          <w:rFonts w:ascii="Times New Roman" w:hAnsi="Times New Roman" w:cs="Times New Roman"/>
        </w:rP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sidRPr="00C82313">
          <w:rPr>
            <w:rFonts w:ascii="Times New Roman" w:hAnsi="Times New Roman" w:cs="Times New Roman"/>
          </w:rPr>
          <w:t>Постановлением</w:t>
        </w:r>
      </w:hyperlink>
      <w:r w:rsidRPr="00C82313">
        <w:rPr>
          <w:rFonts w:ascii="Times New Roman" w:hAnsi="Times New Roman" w:cs="Times New Roman"/>
        </w:rPr>
        <w:t xml:space="preserve"> администрации города Астрахани от 03.12.2012 N 10383, постановляю:</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1. Утвердить прилагаемый административный </w:t>
      </w:r>
      <w:hyperlink w:anchor="P40" w:history="1">
        <w:r w:rsidRPr="00C82313">
          <w:rPr>
            <w:rFonts w:ascii="Times New Roman" w:hAnsi="Times New Roman" w:cs="Times New Roman"/>
          </w:rPr>
          <w:t>Регламент</w:t>
        </w:r>
      </w:hyperlink>
      <w:r w:rsidRPr="00C82313">
        <w:rPr>
          <w:rFonts w:ascii="Times New Roman" w:hAnsi="Times New Roman" w:cs="Times New Roman"/>
        </w:rPr>
        <w:t xml:space="preserve"> администрации муниципального образования "Город Астрахань" предоставления муниципальной услуги "Выдача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 Управлению по строительству, архитектуре и градостроительству администрации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2.1. Обеспечить исполнение административного </w:t>
      </w:r>
      <w:hyperlink w:anchor="P40" w:history="1">
        <w:r w:rsidRPr="00C82313">
          <w:rPr>
            <w:rFonts w:ascii="Times New Roman" w:hAnsi="Times New Roman" w:cs="Times New Roman"/>
          </w:rPr>
          <w:t>Регламента</w:t>
        </w:r>
      </w:hyperlink>
      <w:r w:rsidRPr="00C82313">
        <w:rPr>
          <w:rFonts w:ascii="Times New Roman" w:hAnsi="Times New Roman" w:cs="Times New Roman"/>
        </w:rPr>
        <w:t>, указанного в пункте 1 настоящего Постановления.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 Внести соответствующие изменения в государственные информационные системы http://www.gosuslugi.ru, http://www.gosuslugi.astrobl.ru.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2.3. Разместить административный </w:t>
      </w:r>
      <w:hyperlink w:anchor="P40" w:history="1">
        <w:r w:rsidRPr="00C82313">
          <w:rPr>
            <w:rFonts w:ascii="Times New Roman" w:hAnsi="Times New Roman" w:cs="Times New Roman"/>
          </w:rPr>
          <w:t>Регламент</w:t>
        </w:r>
      </w:hyperlink>
      <w:r w:rsidRPr="00C82313">
        <w:rPr>
          <w:rFonts w:ascii="Times New Roman" w:hAnsi="Times New Roman" w:cs="Times New Roman"/>
        </w:rPr>
        <w:t>, указанный в пункте 1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во вкладке "Административные регламенты".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 Управлению информационной политики администрации муниципального образования "Город Астрахань":</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3.1. Опубликовать настоящее Постановление администрации муниципального образования "Город Астрахань" в средствах массовой информации.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4. Признать утратившим силу </w:t>
      </w:r>
      <w:hyperlink r:id="rId11" w:history="1">
        <w:r w:rsidRPr="00C82313">
          <w:rPr>
            <w:rFonts w:ascii="Times New Roman" w:hAnsi="Times New Roman" w:cs="Times New Roman"/>
          </w:rPr>
          <w:t>Постановление</w:t>
        </w:r>
      </w:hyperlink>
      <w:r w:rsidRPr="00C82313">
        <w:rPr>
          <w:rFonts w:ascii="Times New Roman" w:hAnsi="Times New Roman" w:cs="Times New Roman"/>
        </w:rPr>
        <w:t xml:space="preserve"> администрации муниципального образования "Город Астрахань" от 21.09.2017 N 5323 "Об утверждении административного Регламента администрации муниципального образования "Город Астрахань" предоставления муниципальной услуги "Выдача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 Управлению контроля и документооборота администрации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5.3. В течение 10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Глава администрации</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Р.Л.ХАРИСОВ</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right"/>
        <w:outlineLvl w:val="0"/>
        <w:rPr>
          <w:rFonts w:ascii="Times New Roman" w:hAnsi="Times New Roman" w:cs="Times New Roman"/>
        </w:rPr>
      </w:pPr>
      <w:r w:rsidRPr="00C82313">
        <w:rPr>
          <w:rFonts w:ascii="Times New Roman" w:hAnsi="Times New Roman" w:cs="Times New Roman"/>
        </w:rPr>
        <w:t>Утвержден</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Постановлением администрации</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муниципального образования</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"Город Астрахань"</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от 6 марта 2019 г. N 101</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rPr>
          <w:rFonts w:ascii="Times New Roman" w:hAnsi="Times New Roman" w:cs="Times New Roman"/>
        </w:rPr>
      </w:pPr>
      <w:bookmarkStart w:id="0" w:name="P40"/>
      <w:bookmarkEnd w:id="0"/>
      <w:r w:rsidRPr="00C82313">
        <w:rPr>
          <w:rFonts w:ascii="Times New Roman" w:hAnsi="Times New Roman" w:cs="Times New Roman"/>
        </w:rPr>
        <w:t>АДМИНИСТРАТИВНЫЙ РЕГЛАМЕНТ</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АДМИНИСТРАЦИИ МУНИЦИПАЛЬНОГО ОБРАЗОВАНИЯ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"ГОРОД АСТРАХАНЬ" ПРЕДОСТАВЛЕНИЯ МУНИЦИПАЛЬНОЙ</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УСЛУГИ "ВЫДАЧА РАЗРЕШЕНИЯ НА СТРОИТЕЛЬСТВО"</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outlineLvl w:val="1"/>
        <w:rPr>
          <w:rFonts w:ascii="Times New Roman" w:hAnsi="Times New Roman" w:cs="Times New Roman"/>
        </w:rPr>
      </w:pPr>
      <w:r w:rsidRPr="00C82313">
        <w:rPr>
          <w:rFonts w:ascii="Times New Roman" w:hAnsi="Times New Roman" w:cs="Times New Roman"/>
        </w:rPr>
        <w:t>1. Общие положения</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1.1. Административный Регламент администрации муниципального образования "Город Астрахань" предоставления муниципальной услуги "Выдача разрешения на строительство"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1.2. Административный Регламент администрации муниципального образования "Город Астрахань" предоставления муниципальной услуги "Выдача разрешения на строительство" размещается на официальном сайте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помещениях управления по строительству, архитектуре и градостроительству администрации муниципального образования "Город Астрахань" (далее - Управление),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1.3.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w:t>
      </w:r>
      <w:r w:rsidRPr="00C82313">
        <w:rPr>
          <w:rFonts w:ascii="Times New Roman" w:hAnsi="Times New Roman" w:cs="Times New Roman"/>
        </w:rPr>
        <w:lastRenderedPageBreak/>
        <w:t>государственной власти (государственные органы), Государственная корпорация по атомной энергии "</w:t>
      </w:r>
      <w:proofErr w:type="spellStart"/>
      <w:r w:rsidRPr="00C82313">
        <w:rPr>
          <w:rFonts w:ascii="Times New Roman" w:hAnsi="Times New Roman" w:cs="Times New Roman"/>
        </w:rPr>
        <w:t>Росатом</w:t>
      </w:r>
      <w:proofErr w:type="spellEnd"/>
      <w:r w:rsidRPr="00C82313">
        <w:rPr>
          <w:rFonts w:ascii="Times New Roman" w:hAnsi="Times New Roman" w:cs="Times New Roman"/>
        </w:rPr>
        <w:t>", Государственная корпорация по космической деятельности "</w:t>
      </w:r>
      <w:proofErr w:type="spellStart"/>
      <w:r w:rsidRPr="00C82313">
        <w:rPr>
          <w:rFonts w:ascii="Times New Roman" w:hAnsi="Times New Roman" w:cs="Times New Roman"/>
        </w:rPr>
        <w:t>Роскосмос</w:t>
      </w:r>
      <w:proofErr w:type="spellEnd"/>
      <w:r w:rsidRPr="00C82313">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обратившийся в Управление или МФЦ с запросом о предоставлении муниципальной услуги, выраженным в письменной или электронной форме (далее - заявитель).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 имени заявителя могут выступать лица, имеющие право в соответствии с действующим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1.4. Порядок информирования о правилах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bookmarkStart w:id="1" w:name="P52"/>
      <w:bookmarkEnd w:id="1"/>
      <w:r w:rsidRPr="00C82313">
        <w:rPr>
          <w:rFonts w:ascii="Times New Roman" w:hAnsi="Times New Roman" w:cs="Times New Roman"/>
        </w:rPr>
        <w:t>1.4.1. Информация о местонахождении, графике работы и телефонах Управления, отдела выдачи разрешительной документации Управления (далее - Отдел), о местонахождении помещения администрации муниципального образования "Город Астрахань", в котором осуществляется обслуживание инвалидов.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Местонахождение Управления, Отдела: 414000, г. Астрахань, ул. Советская, д. 8, кабинеты 17, 19, 20.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График работы Управления: понедельник - пятница с 8.30 до 17.30, перерыв на обед с 13.00 до 14.00.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Выходные дни: суббота, воскресенье.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График приема заявлений о предоставлении муниципальной услуги и документов: понедельник - пятница с 08.30 до 17.00.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График приема должностными лицами Управления, ответственными за предоставление муниципальной услуги: среда, четверг с 14.00 до 17.30.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График личного приема начальником Управления: среда с 14.00 до 17.30.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Местонахождение помещения администрации муниципального образования "Город Астрахань", в котором осуществляется обслуживание инвалидов: г. Астрахань, ул. Чернышевского, 4, кабинет 11.</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График приема заявлений о предоставлении муниципальной услуги и документов в помещении администрации муниципального образования "Город Астрахань": понедельник - пятница с 8.30 до 17.30, перерыв на обед с 13.00 до 14.00, выходные дни: суббота, воскресенье.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Телефоны для справок: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Управление: приемная - телефон 8 (8512) 51-45-33, факс: 8 (8512) 51-14-60.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Ответственные за предоставление муниципальной услуги должностные лица Управления - 8 (8512) 48-30-50, 48-30-52, 48-30-53.</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1.4.2. </w:t>
      </w:r>
      <w:hyperlink w:anchor="P742" w:history="1">
        <w:r w:rsidRPr="00C82313">
          <w:rPr>
            <w:rFonts w:ascii="Times New Roman" w:hAnsi="Times New Roman" w:cs="Times New Roman"/>
          </w:rPr>
          <w:t>Информация</w:t>
        </w:r>
      </w:hyperlink>
      <w:r w:rsidRPr="00C82313">
        <w:rPr>
          <w:rFonts w:ascii="Times New Roman" w:hAnsi="Times New Roman" w:cs="Times New Roman"/>
        </w:rPr>
        <w:t xml:space="preserve"> о месте нахождения и телефонах МФЦ, территориально обособленных структурных подразделений офисов указаны в приложении 1 к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1.4.3. Адреса официальных сайтов.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Адрес официального сайта администрации муниципального образования "Город Астрахань" в сети "Интернет": http://www.astrgorod.ru.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электронной почты Управления: astrarch@list.ru.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официального сайта МФЦ: http://www.mfc.astrobl.ru.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электронной почты МФЦ: mfc.astrakhan@astrobl.ru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единого портала: http://www.gosuslugi.ru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регионального портала: http://gosuslugi.astrobl.ru.</w:t>
      </w:r>
    </w:p>
    <w:p w:rsidR="00246BA8" w:rsidRPr="00C82313" w:rsidRDefault="00246BA8">
      <w:pPr>
        <w:pStyle w:val="ConsPlusNormal"/>
        <w:spacing w:before="220"/>
        <w:ind w:firstLine="540"/>
        <w:jc w:val="both"/>
        <w:rPr>
          <w:rFonts w:ascii="Times New Roman" w:hAnsi="Times New Roman" w:cs="Times New Roman"/>
        </w:rPr>
      </w:pPr>
      <w:bookmarkStart w:id="2" w:name="P72"/>
      <w:bookmarkEnd w:id="2"/>
      <w:r w:rsidRPr="00C82313">
        <w:rPr>
          <w:rFonts w:ascii="Times New Roman" w:hAnsi="Times New Roman" w:cs="Times New Roman"/>
        </w:rPr>
        <w:t>1.4.4. Порядок получения информации заявителями по вопросам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Информация, предоставляемая заявителям о муниципальной услуге, является открытой и общедоступной.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Информирование о порядке предоставления муниципальной услуги осуществляется должностными лицами Управления, ответственными за предоставление муниципальной услуги, или работниками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Должностные лица Управления или работники МФЦ осуществляют информирование по следующим направлениям: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местонахождении и графике работы Управления, МФЦ, должностных лицах Управления, к которым необходимо обратиться заявителю для получения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справочных номерах телефонов, о почтовом адресе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об адресе официального сайта администрации муниципального образования "Город Астрахань" в сети "Интернет", адресе электронной почты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возможности получения муниципальной услуги в электронном виде через региональный портал;</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порядке получения информации заявителями по вопросам предоставления муниципальной услуги, в том числе о ходе ее предоставления;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порядке обжалования решений и действий (бездействия) Управления, а также должностных лиц Управления, МФЦ, работников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об организациях, предоставляющих услуги, которые являются необходимыми и обязательными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порядке, форме и месте размещения информации, указанной в настоящем подпункте.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Основными требованиями к информированию заявителей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полнота, актуальность и достоверность информации о порядке предоставления муниципальной услуги, в том числе в электронной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четкость в изложении информации о процедуре;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наглядность форм подачи материала;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удобство и доступность получения информации о процедуре;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оперативность предоставления информации о процедуре;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своевременность.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Время получения ответа при индивидуальном устном информировании не должно превышать 15 минут.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1.4.5. Информирование заявителей о предоставлении муниципальной услуги осуществляется в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непосредственного общения заявителей (при личном обращении, либо по телефону) с должностными лицами Управления или работниками</w:t>
      </w:r>
    </w:p>
    <w:p w:rsidR="00246BA8" w:rsidRPr="00C82313" w:rsidRDefault="00246BA8">
      <w:pPr>
        <w:pStyle w:val="ConsPlusNormal"/>
        <w:spacing w:before="220"/>
        <w:jc w:val="both"/>
        <w:rPr>
          <w:rFonts w:ascii="Times New Roman" w:hAnsi="Times New Roman" w:cs="Times New Roman"/>
        </w:rPr>
      </w:pPr>
      <w:r w:rsidRPr="00C82313">
        <w:rPr>
          <w:rFonts w:ascii="Times New Roman" w:hAnsi="Times New Roman" w:cs="Times New Roman"/>
        </w:rPr>
        <w:t xml:space="preserve">МФЦ по направлениям, предусмотренным </w:t>
      </w:r>
      <w:hyperlink w:anchor="P72" w:history="1">
        <w:r w:rsidRPr="00C82313">
          <w:rPr>
            <w:rFonts w:ascii="Times New Roman" w:hAnsi="Times New Roman" w:cs="Times New Roman"/>
          </w:rPr>
          <w:t>подпунктом 1.4.4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взаимодействия должностных лиц Управления или работников МФЦ с заявителями по почте, электронной почте;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информационных материалов, которые размещаются на официальном сайте администрации муниципального образования "Город Астрахань" http://www.astrgorod.ru в сети "Интернет", на сайте МФЦ, на региональном и едином порталах;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информационных материалов, которые размещаются на информационных стендах в помещениях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1.4.6. Требования к форме и характеру взаимодействия должностных лиц Управления, ответственных за предоставление муниципальной услуги, или работников МФЦ с заявителями: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 ответе на телефонные звонки должностное лицо Управления или работник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 личном обращении заявителей должностное лицо Управления или работник МФЦ представляется, назвав свою фамилию, имя, отчество (при наличии), сообщает занимаемую должность, самостоятельно дает ответ на заданный заявителем вопрос;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 конце консультирования (по телефону или лично) должностное лицо Управления или работник МФЦ,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Управления, исполнившего ответ на обращение. Письменный ответ на обращение подписывается начальником Управления или заместителем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1.4.7. На информационных стендах в помещениях Управления, МФЦ, на официальном сайте администрации муниципального образования "Город Астрахань" и сайте МФЦ размещается следующая информация: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текст настоящего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блок-схемы, наглядно отображающие последовательность прохождения всех </w:t>
      </w:r>
      <w:r w:rsidRPr="00C82313">
        <w:rPr>
          <w:rFonts w:ascii="Times New Roman" w:hAnsi="Times New Roman" w:cs="Times New Roman"/>
        </w:rPr>
        <w:lastRenderedPageBreak/>
        <w:t>административных процедур (</w:t>
      </w:r>
      <w:hyperlink w:anchor="P1118" w:history="1">
        <w:r w:rsidRPr="00C82313">
          <w:rPr>
            <w:rFonts w:ascii="Times New Roman" w:hAnsi="Times New Roman" w:cs="Times New Roman"/>
          </w:rPr>
          <w:t>приложения 2</w:t>
        </w:r>
      </w:hyperlink>
      <w:r w:rsidRPr="00C82313">
        <w:rPr>
          <w:rFonts w:ascii="Times New Roman" w:hAnsi="Times New Roman" w:cs="Times New Roman"/>
        </w:rPr>
        <w:t xml:space="preserve">, </w:t>
      </w:r>
      <w:hyperlink w:anchor="P1189" w:history="1">
        <w:r w:rsidRPr="00C82313">
          <w:rPr>
            <w:rFonts w:ascii="Times New Roman" w:hAnsi="Times New Roman" w:cs="Times New Roman"/>
          </w:rPr>
          <w:t>3</w:t>
        </w:r>
      </w:hyperlink>
      <w:r w:rsidRPr="00C82313">
        <w:rPr>
          <w:rFonts w:ascii="Times New Roman" w:hAnsi="Times New Roman" w:cs="Times New Roman"/>
        </w:rPr>
        <w:t xml:space="preserve">, </w:t>
      </w:r>
      <w:hyperlink w:anchor="P1259" w:history="1">
        <w:r w:rsidRPr="00C82313">
          <w:rPr>
            <w:rFonts w:ascii="Times New Roman" w:hAnsi="Times New Roman" w:cs="Times New Roman"/>
          </w:rPr>
          <w:t>4</w:t>
        </w:r>
      </w:hyperlink>
      <w:r w:rsidRPr="00C82313">
        <w:rPr>
          <w:rFonts w:ascii="Times New Roman" w:hAnsi="Times New Roman" w:cs="Times New Roman"/>
        </w:rPr>
        <w:t xml:space="preserve">, </w:t>
      </w:r>
      <w:hyperlink w:anchor="P1329" w:history="1">
        <w:r w:rsidRPr="00C82313">
          <w:rPr>
            <w:rFonts w:ascii="Times New Roman" w:hAnsi="Times New Roman" w:cs="Times New Roman"/>
          </w:rPr>
          <w:t>5</w:t>
        </w:r>
      </w:hyperlink>
      <w:r w:rsidRPr="00C82313">
        <w:rPr>
          <w:rFonts w:ascii="Times New Roman" w:hAnsi="Times New Roman" w:cs="Times New Roman"/>
        </w:rPr>
        <w:t xml:space="preserve">, </w:t>
      </w:r>
      <w:hyperlink w:anchor="P1401" w:history="1">
        <w:r w:rsidRPr="00C82313">
          <w:rPr>
            <w:rFonts w:ascii="Times New Roman" w:hAnsi="Times New Roman" w:cs="Times New Roman"/>
          </w:rPr>
          <w:t>6</w:t>
        </w:r>
      </w:hyperlink>
      <w:r w:rsidRPr="00C82313">
        <w:rPr>
          <w:rFonts w:ascii="Times New Roman" w:hAnsi="Times New Roman" w:cs="Times New Roman"/>
        </w:rPr>
        <w:t xml:space="preserve">, </w:t>
      </w:r>
      <w:hyperlink w:anchor="P1460" w:history="1">
        <w:r w:rsidRPr="00C82313">
          <w:rPr>
            <w:rFonts w:ascii="Times New Roman" w:hAnsi="Times New Roman" w:cs="Times New Roman"/>
          </w:rPr>
          <w:t>7</w:t>
        </w:r>
      </w:hyperlink>
      <w:r w:rsidRPr="00C82313">
        <w:rPr>
          <w:rFonts w:ascii="Times New Roman" w:hAnsi="Times New Roman" w:cs="Times New Roman"/>
        </w:rPr>
        <w:t xml:space="preserve"> к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образцы заполнения заявления (уведомления) о предоставлении муниципальной услуги (</w:t>
      </w:r>
      <w:hyperlink w:anchor="P1550" w:history="1">
        <w:r w:rsidRPr="00C82313">
          <w:rPr>
            <w:rFonts w:ascii="Times New Roman" w:hAnsi="Times New Roman" w:cs="Times New Roman"/>
          </w:rPr>
          <w:t>приложения 8</w:t>
        </w:r>
      </w:hyperlink>
      <w:r w:rsidRPr="00C82313">
        <w:rPr>
          <w:rFonts w:ascii="Times New Roman" w:hAnsi="Times New Roman" w:cs="Times New Roman"/>
        </w:rPr>
        <w:t xml:space="preserve">, </w:t>
      </w:r>
      <w:hyperlink w:anchor="P1665" w:history="1">
        <w:r w:rsidRPr="00C82313">
          <w:rPr>
            <w:rFonts w:ascii="Times New Roman" w:hAnsi="Times New Roman" w:cs="Times New Roman"/>
          </w:rPr>
          <w:t>9</w:t>
        </w:r>
      </w:hyperlink>
      <w:r w:rsidRPr="00C82313">
        <w:rPr>
          <w:rFonts w:ascii="Times New Roman" w:hAnsi="Times New Roman" w:cs="Times New Roman"/>
        </w:rPr>
        <w:t xml:space="preserve">, </w:t>
      </w:r>
      <w:hyperlink w:anchor="P1758" w:history="1">
        <w:r w:rsidRPr="00C82313">
          <w:rPr>
            <w:rFonts w:ascii="Times New Roman" w:hAnsi="Times New Roman" w:cs="Times New Roman"/>
          </w:rPr>
          <w:t>10</w:t>
        </w:r>
      </w:hyperlink>
      <w:r w:rsidRPr="00C82313">
        <w:rPr>
          <w:rFonts w:ascii="Times New Roman" w:hAnsi="Times New Roman" w:cs="Times New Roman"/>
        </w:rPr>
        <w:t xml:space="preserve">, </w:t>
      </w:r>
      <w:hyperlink w:anchor="P1876" w:history="1">
        <w:r w:rsidRPr="00C82313">
          <w:rPr>
            <w:rFonts w:ascii="Times New Roman" w:hAnsi="Times New Roman" w:cs="Times New Roman"/>
          </w:rPr>
          <w:t>11</w:t>
        </w:r>
      </w:hyperlink>
      <w:r w:rsidRPr="00C82313">
        <w:rPr>
          <w:rFonts w:ascii="Times New Roman" w:hAnsi="Times New Roman" w:cs="Times New Roman"/>
        </w:rPr>
        <w:t xml:space="preserve"> к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перечень документов, которые заявитель должен представить для получения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перечень сведений, запрашиваемых должностным лицом при предоставлении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адреса, номера телефонов и факсов, график работы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адреса электронной почты и официальных сайтов Управления, МФЦ, адрес официального сайта администрации муниципального образования "Город Астрахань", адреса регионального и единого порталов;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график личного приема заявителей начальником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график приема заявителей должностными лицами Управления, ответственными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досудебный (внесудебный) порядок обжалования решений и действий (бездействия) Управления, а также должностных лиц Управления, МФЦ, работников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необходимая оперативная информация о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Информационные стенды должны быть максимально заметны, функциональны и хорошо просматриваться, рекомендуется оборудовать информационные стенды карманами формата А4 для размещения информационных листков.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outlineLvl w:val="1"/>
        <w:rPr>
          <w:rFonts w:ascii="Times New Roman" w:hAnsi="Times New Roman" w:cs="Times New Roman"/>
        </w:rPr>
      </w:pPr>
      <w:r w:rsidRPr="00C82313">
        <w:rPr>
          <w:rFonts w:ascii="Times New Roman" w:hAnsi="Times New Roman" w:cs="Times New Roman"/>
        </w:rPr>
        <w:t>2. Стандарт предоставления муниципальной услуги</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2.1. Наименование муниципальной услуги: "Выдача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 Органы и организации, участвующие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2.2.1. Муниципальная услуга предоставляется администрацией муниципального образования "Город Астрахань", непосредственно Управлением, при участии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исполнителями муниципальной услуги являются должностные лица Управления и работники МФЦ, ответственные за выполнение конкретной административной процедуры (действия) согласно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2.2.2. В предоставлении муниципальной услуги участвуют организации, предоставляющие следующие услуги, которые являются необходимыми и обязательными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организации, осуществляющие подготовку проектной документации;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организации, проводящие негосударственную экспертизу проектной документации и (или) результатов инженерных изысканий;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организации, проводящие государственную экспертизу проектной документации и (или) результатов инженерных изысканий.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2.2.3. Органы, представляющие сведения, необходимые для предоставления муниципальной услуги, в порядке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Федеральная служба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Агентство по управлению государственным имуществом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Служба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Управление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w:t>
      </w:r>
    </w:p>
    <w:p w:rsidR="00246BA8" w:rsidRPr="00C82313" w:rsidRDefault="00246BA8">
      <w:pPr>
        <w:pStyle w:val="ConsPlusNormal"/>
        <w:spacing w:before="220"/>
        <w:ind w:firstLine="540"/>
        <w:jc w:val="both"/>
        <w:rPr>
          <w:rFonts w:ascii="Times New Roman" w:hAnsi="Times New Roman" w:cs="Times New Roman"/>
        </w:rPr>
      </w:pPr>
      <w:bookmarkStart w:id="3" w:name="P138"/>
      <w:bookmarkEnd w:id="3"/>
      <w:r w:rsidRPr="00C82313">
        <w:rPr>
          <w:rFonts w:ascii="Times New Roman" w:hAnsi="Times New Roman" w:cs="Times New Roman"/>
        </w:rPr>
        <w:t>2.3. Результатами предоставления муниципальной услуги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разрешения на строительство или отказ в выдаче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или отказ во внесении изменений в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продление срока действия разрешения на строительство или отказ в продлении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прекращение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2.4. Предоставление муниципальной услуги включает в себя пять административных процедур:</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разрешения на строительство или отказ в выдаче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в случае перехода прав на земельный участок или образовании земельного участка, либо отказ во внесении изменений в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 или отказ во внесении изменений в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исключительно в связи с продлением срока действия разрешения на строительство либо отказ в продлении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прекращение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2.4.1. Срок осуществления административной процедуры по выдаче разрешения на строительство составляет 7 рабочих дней с момента поступления заявления в Управление, за исключением случая, предусмотренного </w:t>
      </w:r>
      <w:hyperlink w:anchor="P154" w:history="1">
        <w:r w:rsidRPr="00C82313">
          <w:rPr>
            <w:rFonts w:ascii="Times New Roman" w:hAnsi="Times New Roman" w:cs="Times New Roman"/>
          </w:rPr>
          <w:t>подпунктом 2.4.2</w:t>
        </w:r>
      </w:hyperlink>
      <w:r w:rsidRPr="00C82313">
        <w:rPr>
          <w:rFonts w:ascii="Times New Roman" w:hAnsi="Times New Roman" w:cs="Times New Roman"/>
        </w:rPr>
        <w:t xml:space="preserve"> настоящего пункта и складывается из следующих сроков: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прием, регистрация заявления и документов - не более 1 рабочего дня с момента </w:t>
      </w:r>
      <w:r w:rsidRPr="00C82313">
        <w:rPr>
          <w:rFonts w:ascii="Times New Roman" w:hAnsi="Times New Roman" w:cs="Times New Roman"/>
        </w:rPr>
        <w:lastRenderedPageBreak/>
        <w:t>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и документов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рассмотрение заявления и документов) - не более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либо подписанного мотивированного отказа в предоставлении муниципальной услуги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bookmarkStart w:id="4" w:name="P154"/>
      <w:bookmarkEnd w:id="4"/>
      <w:r w:rsidRPr="00C82313">
        <w:rPr>
          <w:rFonts w:ascii="Times New Roman" w:hAnsi="Times New Roman" w:cs="Times New Roman"/>
        </w:rPr>
        <w:t xml:space="preserve">2.4.2. Срок осуществления административной процедуры по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указанное в </w:t>
      </w:r>
      <w:hyperlink w:anchor="P250" w:history="1">
        <w:r w:rsidRPr="00C82313">
          <w:rPr>
            <w:rFonts w:ascii="Times New Roman" w:hAnsi="Times New Roman" w:cs="Times New Roman"/>
          </w:rPr>
          <w:t>абзаце 5 подпункта 2.6.5 пункта 2.6</w:t>
        </w:r>
      </w:hyperlink>
      <w:r w:rsidRPr="00C82313">
        <w:rPr>
          <w:rFonts w:ascii="Times New Roman" w:hAnsi="Times New Roman" w:cs="Times New Roman"/>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составляет не более 30 дней и складывается из следующих сроков: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и прилагаемых к нему документов - не более 1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проведение проверки наличия документов, необходимых для принятия решения о выдаче разрешения на строительство - не более 3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 не более 3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проверка полного пакета документов, необходимых для принятия решения о выдаче разрешения на строительство - не более 29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либо подписанного мотивированного отказа в предоставлении муниципальной услуги - не более 30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2.4.3. Срок осуществления административной процедуры по внесению изменений в разрешение на строительство в случае перехода прав на земельный участок либо образовании земельного участка составляет 7 рабочих дней и складывается из следующих сроков: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уведомления о переходе прав на земельный участок либо об образовании земельного участка и документов (при наличии) - не более 1 рабочего дня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уведомления и документов (при наличии) - не более 6 рабочих дней с момента поступления уведомления и документов (при наличии)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рассмотрения уведомления и документов (при наличии) - не более 3 рабочих дней со дня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 - не более 7 рабочих дней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2.4.4. Срок осуществления административной процедуры по внесению изменений в разрешение на строительство за исключением случая внесение изменений в разрешение на строительство в связи с продлением срока действия такого разрешения составляет 7 рабочих дней и складывается из следующих сроков: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и документов - не более 1 рабочего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и документов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рассмотрение заявления и документов) - не более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2.4.5. Срок осуществления административной процедуры по внесению изменений в разрешение на строительство исключительно в связи с продлением срока действия разрешения на строительство составляет 7 рабочих дней и складывается из следующих сроков: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 не более 1 рабочего дня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 не более 6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пролонгированного разрешения на строительство либо подписанного мотивированного отказа в предоставлении муниципальной услуги - не более 7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2.4.6. Срок осуществления административной процедуры по прекращению действия разрешения на строительство составляет 30 рабочих дней со дня прекращения прав на земельный участок: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принятие распоряжения Управления о прекращении действия разрешения на строительство - 30 рабочих дней со дня прекращения прав на земельный участок.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 не более 3 рабочих дней со дня поступления (выявления) информации о прекращении прав на земельный участок либо предписания о прекращении действия разрешения на строительство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2.4.7.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время ожидания в очереди при подаче заявления, для консультаций, не должно превышать 15 минут;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время приема документов не должно превышать 15 минут.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время приема при получении информации о ходе выполнения услуги не должно превышать 15 минут.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время ожидания в очереди при получении документов, являющихся результатом предоставления муниципальной услуги, не должно превышать 15 минут.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2.5. Нормативные правовые акты, регулирующие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 </w:t>
      </w:r>
      <w:hyperlink r:id="rId12" w:history="1">
        <w:r w:rsidRPr="00C82313">
          <w:rPr>
            <w:rFonts w:ascii="Times New Roman" w:hAnsi="Times New Roman" w:cs="Times New Roman"/>
          </w:rPr>
          <w:t>Конституция</w:t>
        </w:r>
      </w:hyperlink>
      <w:r w:rsidRPr="00C82313">
        <w:rPr>
          <w:rFonts w:ascii="Times New Roman" w:hAnsi="Times New Roman" w:cs="Times New Roman"/>
        </w:rPr>
        <w:t xml:space="preserve"> Российской Федерации (Российская газета, 1993, N 237, 2008, N 267, 2014, N 27, N 163);</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Градостроительный </w:t>
      </w:r>
      <w:hyperlink r:id="rId13" w:history="1">
        <w:r w:rsidRPr="00C82313">
          <w:rPr>
            <w:rFonts w:ascii="Times New Roman" w:hAnsi="Times New Roman" w:cs="Times New Roman"/>
          </w:rPr>
          <w:t>кодекс</w:t>
        </w:r>
      </w:hyperlink>
      <w:r w:rsidRPr="00C82313">
        <w:rPr>
          <w:rFonts w:ascii="Times New Roman" w:hAnsi="Times New Roman" w:cs="Times New Roman"/>
        </w:rPr>
        <w:t xml:space="preserve"> Российской Федерации (Собрание законодательства РФ, 2005, N 1 (ч. 1), ст. 16; N 30 (ч. 2), ст. 3128; 2006, N 1, ст. 10; ст. 21; N 23 ст. 2380; N 31 (ч. 2), ст. 3442; N 50, ст. 5279; N 52 (ч. 1), ст. 5498; 2007, N 1 (ч. 1), ст. 21; N 21, ст. 2455; N 31, ст. 4012; N 45, ст. 5417; N 46, ст. 5553; N 50, ст. 6237; 2008, N 20, ст. 2251; ст. 2260; N 29 (ч. 1), ст. 3418; N 30 (ч. 1), ст. 3604; N 30 (ч. 2), ст. 3616; N 52 (ч. 1), ст. 6236; 2009, N 1, ст. 17; N 29, ст. 3601; N 48, ст. 5711; N 52 (ч. 1), ст. 6419; 2010, N 31, ст. 4195; ст. 4209; N 48, ст. 6246; N 49, ст. 6410; 2011, N 13, ст. 1688; N 17, ст. 2310; N 27, ст. 3880; N 29, ст. 4281; N 29, ст. 4291; N 30 (ч. 1), ст. 4563; ст. 4572; ст. 4590; ст. 4591; ст. 4594; ст. 4605; N 49 (ч. 1), ст. 7015; ст. 7042; N 50, ст. 7343); 2012, N 3, ст. 4171, N 26, ст. 3446; N 47, ст. 6390, N 53 (ч. 1), ст. 7614; ст. 7643; 2013, N 9, ст. 873; ст. 874; N 14, ст. 1651; N 23, ст. 2871; N 27, ст. 3477, ст. 3480; N 30 (Часть I), ст. 4040, ст. 4080; N 43, ст. 5452; N 52 (ч. 1), ст. 6961, ст. 6983; 2014, N 14, ст. 1557; N 16, ст. 1837; N 19, ст. 2336; N 26 (ч. 1), ст. 3377, ст. 3386, ст. 3387; N 30 (ч. 1), ст. 4218, ст. 4225; N 42, ст. 5615; N 43, ст. 5799, ст. 5804; N 48, ст. 6640; 2015, N 1 (ч. 1), ст. 9, ст. 38, ст. 52, ст. 72, ст. 86; N 27, ст. 3967; N 29 (ч. 1), ст. 4339, ст. 4342, ст. 4378, ст. 4389; N 48 (ч. 1), ст. 6705; 2016, N 1 (ч. 1), ст. 22, ст. 79; N 26 (ч. 1), ст. 3867; N 27 (ч. 2), ст. 4301, ст. 4302, ст. 4303, ст. 4305, ст. 4306, N 52 (ч. 5), ст. 7494; 2017, N 11, ст. 1540, N 25, ст. 3595, N 27, ст. 3932, N 31 (ч. 1), ст. 4740, ст. 4766; 2018, N 1 (ч. 1), ст. 26, ст. 27, ст. 39, ст. 47, ст. 90, ст. 91, N 18, ст. 2559; N 32 (ч. 1) ст. 5105, ст. 5114; N 32 (ч. 2) ст. 5123, ст. 5133, ст. 5134, ст. 5135);</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Федеральный </w:t>
      </w:r>
      <w:hyperlink r:id="rId14" w:history="1">
        <w:r w:rsidRPr="00C82313">
          <w:rPr>
            <w:rFonts w:ascii="Times New Roman" w:hAnsi="Times New Roman" w:cs="Times New Roman"/>
          </w:rPr>
          <w:t>закон</w:t>
        </w:r>
      </w:hyperlink>
      <w:r w:rsidRPr="00C82313">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14, ст. 1663, N 19, ст. 2325, ст. 2329, ст. 2331, N 27, ст. 3477; N 43, ст. 5454; N 44, ст. 5633, ст. 5642; 2014, N 14, ст. 1562; N 22, ст. 2770; N 26 (ч. 1), ст. 3371, ст. 3377; N 30 (ч. 1), ст. 4218, ст. 4235, ст. 4257; N 40 (ч. 2), ст. 5321; N 42, ст. 5615; N 52 (ч. 1), ст. 7542, ст. 7558; 2015, N 1 (ч. 1), ст. 7, ст. 9, ст. 52, ст. 72; N 6, ст. 886; N 13, ст. 1807, ст. 1808; N 27, ст. 3978, ст. 3995, N 41 (ч. 2), ст. 5642, N 45, ст. 6204, N 48 (ч. 1), ст. 6723; 2016, N 1 (ч. 1), ст. 66, ст. 67, N 7, ст. 905, N 23, ст. 3295, N 26 (ч. 1), ст. 3866, 27 (ч. 1), ст. 4231; 2017, N 1 (ч. 1), ст. 6, ст. 35, ст. 42, N 15 (ч. 1), ст. 2137, ст. 2139, N 24, ст. 3476, N 30, ст. 4451, N 31, ст. 4751, ст. 4765, ст. 4828, N 45, ст. 6573, N 50, ст. 7551, ст. 7560, ст. 7563, 2018, N 1 (ч. 1) ст. 39, ст. 47; N 7 ст. 975; N 9 ст. 1274; N 17 ст. 2432; N 28 ст. 4145, ст. 4153; N 31 ст. 4833; N 32 (ч. 1) ст. 5100; N 32 (ч. 2) ст. 5134; N 45 ст. 6837, ст. 6839, ст. 6842, N 53 (ч. 1), ст. 8424, ст. 8482);</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Федеральный </w:t>
      </w:r>
      <w:hyperlink r:id="rId15" w:history="1">
        <w:r w:rsidRPr="00C82313">
          <w:rPr>
            <w:rFonts w:ascii="Times New Roman" w:hAnsi="Times New Roman" w:cs="Times New Roman"/>
          </w:rPr>
          <w:t>закон</w:t>
        </w:r>
      </w:hyperlink>
      <w:r w:rsidRPr="00C82313">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3880; N 29, ст. 4291; N 30 (ч. 1), ст. 4587; N 49 (ч. 5), ст. 7061; 2012, N 31, ст. 4322; 2013; N 14, ст. 1651, N 27, ст. 3480, N 30 (ч. 1), ст. 4084, N 51, ст. 6679, N 52 (ч. 1), ст. 6952, ст. 6961, ст. 7009; 2014, N 26 (ч. 1), ст. 3366; N 30 (ч. 1), ст. 4264; N 49 (ч. 6), ст. 6928; 2015, N 1 (ч. 1), ст. 67; ст. 72; N 10, ст. 1393; N 29 (ч. 1), ст. 4342, ст. 4376, 2016, N 7, ст. 916, N 27 (ч. 2), ст. 4293, ст. 4294; 2017, N 1 (ч. 1), ст. 12, N 50 (ч. 3), ст. 7555; 2018, N 1, ст. 63, N 9, ст. 1283; N 17 ст. 2427; N 18 ст. 2557; N 24 ст. 3413; N 27 ст. 3954; N 30 ст. 4539; N 31 ст. 4858);</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Федеральный </w:t>
      </w:r>
      <w:hyperlink r:id="rId16" w:history="1">
        <w:r w:rsidRPr="00C82313">
          <w:rPr>
            <w:rFonts w:ascii="Times New Roman" w:hAnsi="Times New Roman" w:cs="Times New Roman"/>
          </w:rPr>
          <w:t>закон</w:t>
        </w:r>
      </w:hyperlink>
      <w:r w:rsidRPr="00C82313">
        <w:rPr>
          <w:rFonts w:ascii="Times New Roman" w:hAnsi="Times New Roman" w:cs="Times New Roman"/>
        </w:rP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(ч. 1), ст. 3390; 2016, N 1 (ч. 1), ст. 65, N 26 (ч. 1), ст. 3889, N 52, ст. 8101);</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 Федеральный </w:t>
      </w:r>
      <w:hyperlink r:id="rId17" w:history="1">
        <w:r w:rsidRPr="00C82313">
          <w:rPr>
            <w:rFonts w:ascii="Times New Roman" w:hAnsi="Times New Roman" w:cs="Times New Roman"/>
          </w:rPr>
          <w:t>закон</w:t>
        </w:r>
      </w:hyperlink>
      <w:r w:rsidRPr="00C82313">
        <w:rPr>
          <w:rFonts w:ascii="Times New Roman" w:hAnsi="Times New Roman" w:cs="Times New Roman"/>
        </w:rPr>
        <w:t xml:space="preserve">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(ч. 1), ст. 4223, 4243, N 48, ст. 6645; 2015, N 1 (ч. 1), ст. 84, N 27, ст. 3979, N 29 (ч. 1), ст. 4389, ст. 4390; 2016, N 28, ст. 4558, N 52 (ч. 5), ст. 7491; 2017, N 18, ст. 2664, N 24, ст. 3478, N 25, ст. 3596, N 27, ст. 3953, N 31 (ч. 1), ст. 4790, N 31 (ч. 1), ст. 4827; N 48 ст. 7051; 2018 N 1 (ч. 1) ст. 66; N 18 ст. 2572; N 27 ст. 3956; N 30 ст. 4546);</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18"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19"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50, ст. 7113; 2016, N 34, ст. 5243; 2017, N 29, ст. 4380, N 41, ст. 5981, N 44, ст. 6523, N 45, ст. 6661; 2018 N 28 ст. 4234);</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0"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5), ст. 7284; 2013, N 45, ст. 5807; 2014, N 50, ст. 7113; 2015, N 1 (ч. 2), ст. 283; N 8, ст. 1175; 2017, N 20, ст. 2913, N 23, ст. 3352, N 32, ст. 5065, N 41, ст. 5981, N 44, ст. 6523; 2018, N 8, ст. 1215; N 15 (ч. 1) ст. 2121; N 25 ст. 3696; N 40 ст. 6142);</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1"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2017, N 44, ст. 6523);</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2"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3"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27.09.2011 N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(ч. 2), ст. 7933; 2014, N 23, ст. 2986; N 44, ст. 6059; 2015, N 22, ст. 3227; 2016, N 33, ст. 5183, N 48 (ч. 3), ст. 6777; 2017, N 6, ст. 949, N 7, ст. 1089, N 49, ст. 7455; 2018, N 4, ст. 632; N 23 ст. 3286; N 37 ст. 5757);</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4"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rsidRPr="00C82313">
        <w:rPr>
          <w:rFonts w:ascii="Times New Roman" w:hAnsi="Times New Roman" w:cs="Times New Roman"/>
        </w:rPr>
        <w:lastRenderedPageBreak/>
        <w:t>их работников" (Собрание законодательства Российской Федерации, 2012, N 35, ст. 4829; 2014, N 50, ст. 7113; 2015, N 47, ст. 6596, 2016, N 51, ст. 7370; 2017, N 44, ст. 6523; 2018 N 25 ст. 3696);</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5"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 2017, N 44, ст. 6523);</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6"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 2017, N 44, ст. 6523; 2018, N 6, ст. 880; N 25 ст. 3696; N 36 ст. 5623; N 46 ст. 7050);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7" w:history="1">
        <w:r w:rsidRPr="00C82313">
          <w:rPr>
            <w:rFonts w:ascii="Times New Roman" w:hAnsi="Times New Roman" w:cs="Times New Roman"/>
          </w:rPr>
          <w:t>Постановление</w:t>
        </w:r>
      </w:hyperlink>
      <w:r w:rsidRPr="00C82313">
        <w:rPr>
          <w:rFonts w:ascii="Times New Roman" w:hAnsi="Times New Roman" w:cs="Times New Roman"/>
        </w:rPr>
        <w:t xml:space="preserve"> Правительства Астраханской области от 05.10.2017 N 379-П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40);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8" w:history="1">
        <w:r w:rsidRPr="00C82313">
          <w:rPr>
            <w:rFonts w:ascii="Times New Roman" w:hAnsi="Times New Roman" w:cs="Times New Roman"/>
          </w:rPr>
          <w:t>Приказ</w:t>
        </w:r>
      </w:hyperlink>
      <w:r w:rsidRPr="00C82313">
        <w:rPr>
          <w:rFonts w:ascii="Times New Roman" w:hAnsi="Times New Roman" w:cs="Times New Roman"/>
        </w:rPr>
        <w:t xml:space="preserve"> Министерства строительства и жилищно-коммунального хозяйства Российской Федерации от 19.02.2015 N 117/</w:t>
      </w:r>
      <w:proofErr w:type="spellStart"/>
      <w:r w:rsidRPr="00C82313">
        <w:rPr>
          <w:rFonts w:ascii="Times New Roman" w:hAnsi="Times New Roman" w:cs="Times New Roman"/>
        </w:rPr>
        <w:t>пр</w:t>
      </w:r>
      <w:proofErr w:type="spellEnd"/>
      <w:r w:rsidRPr="00C82313">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(2015, официальный интернет-портал правовой информации http://www.pravo.gov.ru);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29" w:history="1">
        <w:r w:rsidRPr="00C82313">
          <w:rPr>
            <w:rFonts w:ascii="Times New Roman" w:hAnsi="Times New Roman" w:cs="Times New Roman"/>
          </w:rPr>
          <w:t>Закон</w:t>
        </w:r>
      </w:hyperlink>
      <w:r w:rsidRPr="00C82313">
        <w:rPr>
          <w:rFonts w:ascii="Times New Roman" w:hAnsi="Times New Roman" w:cs="Times New Roman"/>
        </w:rPr>
        <w:t xml:space="preserve"> Астраханской области от 12.11.2007 N 66/2007-ОЗ "Об отдельных вопросах правового регулирования градостроительной деятельности в Астраханской области" (Сборник Законов и нормативных правовых актов Астраханской области 2007 N 51; 2009 N 14, N 38; 2011 N 53; 2012 N 7; 2013 N 51; 2014 N 21, N 37, N 55; 2015 N 9, N 22, N 44; 2016, N 9; 2017 N 44, N 48; 2018, N 15);</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0" w:history="1">
        <w:r w:rsidRPr="00C82313">
          <w:rPr>
            <w:rFonts w:ascii="Times New Roman" w:hAnsi="Times New Roman" w:cs="Times New Roman"/>
          </w:rPr>
          <w:t>Устав</w:t>
        </w:r>
      </w:hyperlink>
      <w:r w:rsidRPr="00C82313">
        <w:rPr>
          <w:rFonts w:ascii="Times New Roman" w:hAnsi="Times New Roman" w:cs="Times New Roman"/>
        </w:rPr>
        <w:t xml:space="preserve"> муниципального образования "Город Астрахань" ("Астраханский вестник", 2016, N 15, 2017, N 7, N 16, N 32, N 44; 2018 N 2, N 4, N 8, N 20);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1" w:history="1">
        <w:r w:rsidRPr="00C82313">
          <w:rPr>
            <w:rFonts w:ascii="Times New Roman" w:hAnsi="Times New Roman" w:cs="Times New Roman"/>
          </w:rPr>
          <w:t>Решение</w:t>
        </w:r>
      </w:hyperlink>
      <w:r w:rsidRPr="00C82313">
        <w:rPr>
          <w:rFonts w:ascii="Times New Roman" w:hAnsi="Times New Roman" w:cs="Times New Roman"/>
        </w:rP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2" w:history="1">
        <w:r w:rsidRPr="00C82313">
          <w:rPr>
            <w:rFonts w:ascii="Times New Roman" w:hAnsi="Times New Roman" w:cs="Times New Roman"/>
          </w:rPr>
          <w:t>Решение</w:t>
        </w:r>
      </w:hyperlink>
      <w:r w:rsidRPr="00C82313">
        <w:rPr>
          <w:rFonts w:ascii="Times New Roman" w:hAnsi="Times New Roman" w:cs="Times New Roman"/>
        </w:rPr>
        <w:t xml:space="preserve"> Городской Думы муниципального образования "Город Астрахань" от 13.08.2015 N 70 "Об утверждении Положения об управлении по строительству, архитектуре и градостроительству администрации муниципального образования "Город Астрахань" ("Астраханский вестник" 2015, N 35);</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3" w:history="1">
        <w:r w:rsidRPr="00C82313">
          <w:rPr>
            <w:rFonts w:ascii="Times New Roman" w:hAnsi="Times New Roman" w:cs="Times New Roman"/>
          </w:rPr>
          <w:t>Решение</w:t>
        </w:r>
      </w:hyperlink>
      <w:r w:rsidRPr="00C82313">
        <w:rPr>
          <w:rFonts w:ascii="Times New Roman" w:hAnsi="Times New Roman" w:cs="Times New Roman"/>
        </w:rPr>
        <w:t xml:space="preserve"> Городской Думы муниципального образования "Город Астрахань" от 17.11.2011 N 213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города Астрахани" ("Плюс четыре" (приложение к газете "Горожанин", 2011, N 80; "Астраханский вестник" 2015, N 11);</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4" w:history="1">
        <w:r w:rsidRPr="00C82313">
          <w:rPr>
            <w:rFonts w:ascii="Times New Roman" w:hAnsi="Times New Roman" w:cs="Times New Roman"/>
          </w:rPr>
          <w:t>Постановление</w:t>
        </w:r>
      </w:hyperlink>
      <w:r w:rsidRPr="00C82313">
        <w:rPr>
          <w:rFonts w:ascii="Times New Roman" w:hAnsi="Times New Roman" w:cs="Times New Roman"/>
        </w:rP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r:id="rId35" w:history="1">
        <w:r w:rsidRPr="00C82313">
          <w:rPr>
            <w:rFonts w:ascii="Times New Roman" w:hAnsi="Times New Roman" w:cs="Times New Roman"/>
          </w:rPr>
          <w:t>Постановление</w:t>
        </w:r>
      </w:hyperlink>
      <w:r w:rsidRPr="00C82313">
        <w:rPr>
          <w:rFonts w:ascii="Times New Roman" w:hAnsi="Times New Roman" w:cs="Times New Roman"/>
        </w:rPr>
        <w:t xml:space="preserve"> администрации муниципального образования "Город Астрахань" от 07.03.2018 N 168 "Об утверждении перечня муниципальных услуг администрации муниципального образования "Город Астрахань", предоставляемых в многофункциональных центрах" ("Астраханский вестник" 2018, N 10);</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 </w:t>
      </w:r>
      <w:hyperlink r:id="rId36" w:history="1">
        <w:r w:rsidRPr="00C82313">
          <w:rPr>
            <w:rFonts w:ascii="Times New Roman" w:hAnsi="Times New Roman" w:cs="Times New Roman"/>
          </w:rPr>
          <w:t>Постановление</w:t>
        </w:r>
      </w:hyperlink>
      <w:r w:rsidRPr="00C82313">
        <w:rPr>
          <w:rFonts w:ascii="Times New Roman" w:hAnsi="Times New Roman" w:cs="Times New Roman"/>
        </w:rP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 2012, N 24).</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2.6. Исчерпывающий перечень документов, необходимых для получения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bookmarkStart w:id="5" w:name="P209"/>
      <w:bookmarkEnd w:id="5"/>
      <w:r w:rsidRPr="00C82313">
        <w:rPr>
          <w:rFonts w:ascii="Times New Roman" w:hAnsi="Times New Roman" w:cs="Times New Roman"/>
        </w:rPr>
        <w:t>2.6.1. Исчерпывающий перечень документов, необходимых для предоставления муниципальной услуги, подлежащих представлению заявителем самостоятельно в целях выдачи разрешения на строительство объекта капитального строительства: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w:anchor="P1550" w:history="1">
        <w:r w:rsidRPr="00C82313">
          <w:rPr>
            <w:rFonts w:ascii="Times New Roman" w:hAnsi="Times New Roman" w:cs="Times New Roman"/>
          </w:rPr>
          <w:t>заявление</w:t>
        </w:r>
      </w:hyperlink>
      <w:r w:rsidRPr="00C82313">
        <w:rPr>
          <w:rFonts w:ascii="Times New Roman" w:hAnsi="Times New Roman" w:cs="Times New Roman"/>
        </w:rPr>
        <w:t xml:space="preserve"> о выдаче разрешения на строительство (приложение 8 к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правоустанавливающие документы на земельный участок, если сведения, содержащиеся в них, отсутствуют в Едином государственном реестре недвижимости (далее - ЕГРН);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материалы, содержащиеся в проектной документации, если их копии или сведения, содержащиеся в них, отсутствуют в едином государственном реестре заключений: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 пояснительная записка;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за исключением случая, предусмотренного </w:t>
      </w:r>
      <w:hyperlink w:anchor="P154" w:history="1">
        <w:r w:rsidRPr="00C82313">
          <w:rPr>
            <w:rFonts w:ascii="Times New Roman" w:hAnsi="Times New Roman" w:cs="Times New Roman"/>
          </w:rPr>
          <w:t>подпунктом 2.4.2 пункта 2.4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 архитектурные 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е) проект организации строительства объекта капитального строительства;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ж) проект организации работ по сносу объектов капитального строительства, их частей;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7" w:history="1">
        <w:r w:rsidRPr="00C82313">
          <w:rPr>
            <w:rFonts w:ascii="Times New Roman" w:hAnsi="Times New Roman" w:cs="Times New Roman"/>
          </w:rPr>
          <w:t>статьей 49</w:t>
        </w:r>
      </w:hyperlink>
      <w:r w:rsidRPr="00C82313">
        <w:rPr>
          <w:rFonts w:ascii="Times New Roman" w:hAnsi="Times New Roman" w:cs="Times New Roman"/>
        </w:rPr>
        <w:t xml:space="preserve"> Градостроительного кодекса РФ.</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w:t>
      </w:r>
      <w:hyperlink r:id="rId38" w:history="1">
        <w:r w:rsidRPr="00C82313">
          <w:rPr>
            <w:rFonts w:ascii="Times New Roman" w:hAnsi="Times New Roman" w:cs="Times New Roman"/>
          </w:rPr>
          <w:t>статьей 49</w:t>
        </w:r>
      </w:hyperlink>
      <w:r w:rsidRPr="00C82313">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C82313">
          <w:rPr>
            <w:rFonts w:ascii="Times New Roman" w:hAnsi="Times New Roman" w:cs="Times New Roman"/>
          </w:rPr>
          <w:t>частью 3.4 статьи 49</w:t>
        </w:r>
      </w:hyperlink>
      <w:r w:rsidRPr="00C82313">
        <w:rPr>
          <w:rFonts w:ascii="Times New Roman" w:hAnsi="Times New Roman" w:cs="Times New Roman"/>
        </w:rPr>
        <w:t xml:space="preserve"> Градостроительного кодекса РФ, </w:t>
      </w:r>
      <w:r w:rsidRPr="00C82313">
        <w:rPr>
          <w:rFonts w:ascii="Times New Roman" w:hAnsi="Times New Roman" w:cs="Times New Roman"/>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40" w:history="1">
        <w:r w:rsidRPr="00C82313">
          <w:rPr>
            <w:rFonts w:ascii="Times New Roman" w:hAnsi="Times New Roman" w:cs="Times New Roman"/>
          </w:rPr>
          <w:t>частью 6 статьи 49</w:t>
        </w:r>
      </w:hyperlink>
      <w:r w:rsidRPr="00C82313">
        <w:rPr>
          <w:rFonts w:ascii="Times New Roman" w:hAnsi="Times New Roman" w:cs="Times New Roman"/>
        </w:rPr>
        <w:t xml:space="preserve"> Градостроительного кодекса Российской Федерации, если их копии или сведения, содержащиеся в них отсутствуют в едином государственном реестре заключений;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решение общего собрания собственников помещений и </w:t>
      </w:r>
      <w:proofErr w:type="spellStart"/>
      <w:r w:rsidRPr="00C82313">
        <w:rPr>
          <w:rFonts w:ascii="Times New Roman" w:hAnsi="Times New Roman" w:cs="Times New Roman"/>
        </w:rPr>
        <w:t>машино</w:t>
      </w:r>
      <w:proofErr w:type="spellEnd"/>
      <w:r w:rsidRPr="00C82313">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82313">
        <w:rPr>
          <w:rFonts w:ascii="Times New Roman" w:hAnsi="Times New Roman" w:cs="Times New Roman"/>
        </w:rPr>
        <w:t>машино</w:t>
      </w:r>
      <w:proofErr w:type="spellEnd"/>
      <w:r w:rsidRPr="00C82313">
        <w:rPr>
          <w:rFonts w:ascii="Times New Roman" w:hAnsi="Times New Roman" w:cs="Times New Roman"/>
        </w:rPr>
        <w:t>-мест в многоквартирном доме;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6BA8" w:rsidRPr="00C82313" w:rsidRDefault="00246BA8">
      <w:pPr>
        <w:pStyle w:val="ConsPlusNormal"/>
        <w:spacing w:before="220"/>
        <w:ind w:firstLine="540"/>
        <w:jc w:val="both"/>
        <w:rPr>
          <w:rFonts w:ascii="Times New Roman" w:hAnsi="Times New Roman" w:cs="Times New Roman"/>
        </w:rPr>
      </w:pPr>
      <w:bookmarkStart w:id="6" w:name="P225"/>
      <w:bookmarkEnd w:id="6"/>
      <w:r w:rsidRPr="00C82313">
        <w:rPr>
          <w:rFonts w:ascii="Times New Roman" w:hAnsi="Times New Roman" w:cs="Times New Roman"/>
        </w:rPr>
        <w:t>2.6.2. Исчерпывающий перечень документов, необходимых для предоставления муниципальной услуги, подлежащих представлению заявителем самостоятельно в целях принятия решения о внесении изменений в разрешение на строительство в случае перехода прав на земельный участок либо образовании земельного участка:</w:t>
      </w:r>
    </w:p>
    <w:p w:rsidR="00246BA8" w:rsidRPr="00C82313" w:rsidRDefault="00246BA8">
      <w:pPr>
        <w:pStyle w:val="ConsPlusNormal"/>
        <w:spacing w:before="220"/>
        <w:ind w:firstLine="540"/>
        <w:jc w:val="both"/>
        <w:rPr>
          <w:rFonts w:ascii="Times New Roman" w:hAnsi="Times New Roman" w:cs="Times New Roman"/>
        </w:rPr>
      </w:pPr>
      <w:bookmarkStart w:id="7" w:name="P226"/>
      <w:bookmarkEnd w:id="7"/>
      <w:r w:rsidRPr="00C82313">
        <w:rPr>
          <w:rFonts w:ascii="Times New Roman" w:hAnsi="Times New Roman" w:cs="Times New Roman"/>
        </w:rPr>
        <w:t xml:space="preserve">- </w:t>
      </w:r>
      <w:hyperlink w:anchor="P1876" w:history="1">
        <w:r w:rsidRPr="00C82313">
          <w:rPr>
            <w:rFonts w:ascii="Times New Roman" w:hAnsi="Times New Roman" w:cs="Times New Roman"/>
          </w:rPr>
          <w:t>уведомление</w:t>
        </w:r>
      </w:hyperlink>
      <w:r w:rsidRPr="00C82313">
        <w:rPr>
          <w:rFonts w:ascii="Times New Roman" w:hAnsi="Times New Roman" w:cs="Times New Roman"/>
        </w:rPr>
        <w:t xml:space="preserve"> о переходе права на земельный участок либо об образовании земельного участка (приложение 11 к административному Регламенту) с указанием реквизитов: правоустанавливающих документов на земельный участок, на который приобретено право;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копии правоустанавливающих документов на земельный участок, если сведения, содержащиеся в них, отсутствуют в ЕГРН.</w:t>
      </w:r>
    </w:p>
    <w:p w:rsidR="00246BA8" w:rsidRPr="00C82313" w:rsidRDefault="00246BA8">
      <w:pPr>
        <w:pStyle w:val="ConsPlusNormal"/>
        <w:spacing w:before="220"/>
        <w:ind w:firstLine="540"/>
        <w:jc w:val="both"/>
        <w:rPr>
          <w:rFonts w:ascii="Times New Roman" w:hAnsi="Times New Roman" w:cs="Times New Roman"/>
        </w:rPr>
      </w:pPr>
      <w:bookmarkStart w:id="8" w:name="P228"/>
      <w:bookmarkEnd w:id="8"/>
      <w:r w:rsidRPr="00C82313">
        <w:rPr>
          <w:rFonts w:ascii="Times New Roman" w:hAnsi="Times New Roman" w:cs="Times New Roman"/>
        </w:rPr>
        <w:t>2.6.3. Исчерпывающий перечень документов, необходимых для предоставления муниципальной услуги, подлежащих представлению заявителем самостоятельно в целях принятия решения о внесении изменений в разрешение на строительство, за исключением случая внесение изменений в разрешение на строительство в связи с продлением срока действия такого разрешения: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w:anchor="P1758" w:history="1">
        <w:r w:rsidRPr="00C82313">
          <w:rPr>
            <w:rFonts w:ascii="Times New Roman" w:hAnsi="Times New Roman" w:cs="Times New Roman"/>
          </w:rPr>
          <w:t>заявление</w:t>
        </w:r>
      </w:hyperlink>
      <w:r w:rsidRPr="00C82313">
        <w:rPr>
          <w:rFonts w:ascii="Times New Roman" w:hAnsi="Times New Roman" w:cs="Times New Roman"/>
        </w:rPr>
        <w:t xml:space="preserve"> о внесении изменений в разрешение на строительство (приложение 10 к административному Регламенту), поданное не менее чем за десять рабочих дней до истечения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копии правоустанавливающих документов на земельный участок, если сведения, содержащиеся в них, отсутствуют в ЕГРН;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материалы, содержащиеся в проектной документации, если их копии или сведения, содержащиеся в них отсутствуют в едином государственном реестре заключений: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 пояснительная записка;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б) схема планировочной организации земельного участка, выполненная в соответствии с </w:t>
      </w:r>
      <w:r w:rsidRPr="00C82313">
        <w:rPr>
          <w:rFonts w:ascii="Times New Roman" w:hAnsi="Times New Roman" w:cs="Times New Roman"/>
        </w:rPr>
        <w:lastRenderedPageBreak/>
        <w:t>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 архитектурные 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е) проект организации строительства объекта капитального строительства;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ж) проект организации работ по сносу объектов капитального строительства, их частей;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1" w:history="1">
        <w:r w:rsidRPr="00C82313">
          <w:rPr>
            <w:rFonts w:ascii="Times New Roman" w:hAnsi="Times New Roman" w:cs="Times New Roman"/>
          </w:rPr>
          <w:t>статьей 49</w:t>
        </w:r>
      </w:hyperlink>
      <w:r w:rsidRPr="00C82313">
        <w:rPr>
          <w:rFonts w:ascii="Times New Roman" w:hAnsi="Times New Roman" w:cs="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2" w:history="1">
        <w:r w:rsidRPr="00C82313">
          <w:rPr>
            <w:rFonts w:ascii="Times New Roman" w:hAnsi="Times New Roman" w:cs="Times New Roman"/>
          </w:rPr>
          <w:t>частью 6 статьи 49</w:t>
        </w:r>
      </w:hyperlink>
      <w:r w:rsidRPr="00C82313">
        <w:rPr>
          <w:rFonts w:ascii="Times New Roman" w:hAnsi="Times New Roman" w:cs="Times New Roman"/>
        </w:rPr>
        <w:t xml:space="preserve"> Градостроительного кодекса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w:t>
      </w:r>
      <w:hyperlink r:id="rId43" w:history="1">
        <w:r w:rsidRPr="00C82313">
          <w:rPr>
            <w:rFonts w:ascii="Times New Roman" w:hAnsi="Times New Roman" w:cs="Times New Roman"/>
          </w:rPr>
          <w:t>статьей 49</w:t>
        </w:r>
      </w:hyperlink>
      <w:r w:rsidRPr="00C82313">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Pr="00C82313">
          <w:rPr>
            <w:rFonts w:ascii="Times New Roman" w:hAnsi="Times New Roman" w:cs="Times New Roman"/>
          </w:rPr>
          <w:t>частью 3.4 статьи 49</w:t>
        </w:r>
      </w:hyperlink>
      <w:r w:rsidRPr="00C82313">
        <w:rPr>
          <w:rFonts w:ascii="Times New Roman" w:hAnsi="Times New Roman" w:cs="Times New Roman"/>
        </w:rPr>
        <w:t xml:space="preserve"> Градостроительного кодекса РФ, если их копии или сведения, содержащиеся в них отсутствуют в едином государственном реестре заключений;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решение общего собрания собственников помещений и </w:t>
      </w:r>
      <w:proofErr w:type="spellStart"/>
      <w:r w:rsidRPr="00C82313">
        <w:rPr>
          <w:rFonts w:ascii="Times New Roman" w:hAnsi="Times New Roman" w:cs="Times New Roman"/>
        </w:rPr>
        <w:t>машино</w:t>
      </w:r>
      <w:proofErr w:type="spellEnd"/>
      <w:r w:rsidRPr="00C82313">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82313">
        <w:rPr>
          <w:rFonts w:ascii="Times New Roman" w:hAnsi="Times New Roman" w:cs="Times New Roman"/>
        </w:rPr>
        <w:t>машино</w:t>
      </w:r>
      <w:proofErr w:type="spellEnd"/>
      <w:r w:rsidRPr="00C82313">
        <w:rPr>
          <w:rFonts w:ascii="Times New Roman" w:hAnsi="Times New Roman" w:cs="Times New Roman"/>
        </w:rPr>
        <w:t>-мест в многоквартирном доме;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6BA8" w:rsidRPr="00C82313" w:rsidRDefault="00246BA8">
      <w:pPr>
        <w:pStyle w:val="ConsPlusNormal"/>
        <w:spacing w:before="220"/>
        <w:ind w:firstLine="540"/>
        <w:jc w:val="both"/>
        <w:rPr>
          <w:rFonts w:ascii="Times New Roman" w:hAnsi="Times New Roman" w:cs="Times New Roman"/>
        </w:rPr>
      </w:pPr>
      <w:bookmarkStart w:id="9" w:name="P244"/>
      <w:bookmarkEnd w:id="9"/>
      <w:r w:rsidRPr="00C82313">
        <w:rPr>
          <w:rFonts w:ascii="Times New Roman" w:hAnsi="Times New Roman" w:cs="Times New Roman"/>
        </w:rPr>
        <w:t>2.6.4. Исчерпывающий перечень документов, необходимых для предоставления муниципальной услуги, подлежащих представлению заявителем самостоятельно в целях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w:t>
      </w:r>
      <w:hyperlink w:anchor="P1665" w:history="1">
        <w:r w:rsidRPr="00C82313">
          <w:rPr>
            <w:rFonts w:ascii="Times New Roman" w:hAnsi="Times New Roman" w:cs="Times New Roman"/>
          </w:rPr>
          <w:t>заявление</w:t>
        </w:r>
      </w:hyperlink>
      <w:r w:rsidRPr="00C82313">
        <w:rPr>
          <w:rFonts w:ascii="Times New Roman" w:hAnsi="Times New Roman" w:cs="Times New Roman"/>
        </w:rPr>
        <w:t xml:space="preserve"> о внесении изменений в разрешение на строительство в связи с продлением срока действия разрешения на строительство (приложение 9 к административному Регламенту).</w:t>
      </w:r>
    </w:p>
    <w:p w:rsidR="00246BA8" w:rsidRPr="00C82313" w:rsidRDefault="00246BA8">
      <w:pPr>
        <w:pStyle w:val="ConsPlusNormal"/>
        <w:spacing w:before="220"/>
        <w:ind w:firstLine="540"/>
        <w:jc w:val="both"/>
        <w:rPr>
          <w:rFonts w:ascii="Times New Roman" w:hAnsi="Times New Roman" w:cs="Times New Roman"/>
        </w:rPr>
      </w:pPr>
      <w:bookmarkStart w:id="10" w:name="P246"/>
      <w:bookmarkEnd w:id="10"/>
      <w:r w:rsidRPr="00C82313">
        <w:rPr>
          <w:rFonts w:ascii="Times New Roman" w:hAnsi="Times New Roman" w:cs="Times New Roman"/>
        </w:rPr>
        <w:lastRenderedPageBreak/>
        <w:t>2.6.5. 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целях выдачи разрешения на строительство объекта капитального строительства:</w:t>
      </w:r>
    </w:p>
    <w:p w:rsidR="00246BA8" w:rsidRPr="00C82313" w:rsidRDefault="00246BA8">
      <w:pPr>
        <w:pStyle w:val="ConsPlusNormal"/>
        <w:spacing w:before="220"/>
        <w:ind w:firstLine="540"/>
        <w:jc w:val="both"/>
        <w:rPr>
          <w:rFonts w:ascii="Times New Roman" w:hAnsi="Times New Roman" w:cs="Times New Roman"/>
        </w:rPr>
      </w:pPr>
      <w:bookmarkStart w:id="11" w:name="P247"/>
      <w:bookmarkEnd w:id="11"/>
      <w:r w:rsidRPr="00C82313">
        <w:rPr>
          <w:rFonts w:ascii="Times New Roman" w:hAnsi="Times New Roman" w:cs="Times New Roman"/>
        </w:rPr>
        <w:t>- правоустанавливающие документы на земельный участок, права на которые зарегистрированы в ЕГРН;</w:t>
      </w:r>
    </w:p>
    <w:p w:rsidR="00246BA8" w:rsidRPr="00C82313" w:rsidRDefault="00246BA8">
      <w:pPr>
        <w:pStyle w:val="ConsPlusNormal"/>
        <w:spacing w:before="220"/>
        <w:ind w:firstLine="540"/>
        <w:jc w:val="both"/>
        <w:rPr>
          <w:rFonts w:ascii="Times New Roman" w:hAnsi="Times New Roman" w:cs="Times New Roman"/>
        </w:rPr>
      </w:pPr>
      <w:bookmarkStart w:id="12" w:name="P248"/>
      <w:bookmarkEnd w:id="12"/>
      <w:r w:rsidRPr="00C82313">
        <w:rPr>
          <w:rFonts w:ascii="Times New Roman" w:hAnsi="Times New Roman" w:cs="Times New Roman"/>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6BA8" w:rsidRPr="00C82313" w:rsidRDefault="00246BA8">
      <w:pPr>
        <w:pStyle w:val="ConsPlusNormal"/>
        <w:spacing w:before="220"/>
        <w:ind w:firstLine="540"/>
        <w:jc w:val="both"/>
        <w:rPr>
          <w:rFonts w:ascii="Times New Roman" w:hAnsi="Times New Roman" w:cs="Times New Roman"/>
        </w:rPr>
      </w:pPr>
      <w:bookmarkStart w:id="13" w:name="P249"/>
      <w:bookmarkEnd w:id="13"/>
      <w:r w:rsidRPr="00C82313">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C82313">
          <w:rPr>
            <w:rFonts w:ascii="Times New Roman" w:hAnsi="Times New Roman" w:cs="Times New Roman"/>
          </w:rPr>
          <w:t>статьей 40</w:t>
        </w:r>
      </w:hyperlink>
      <w:r w:rsidRPr="00C82313">
        <w:rPr>
          <w:rFonts w:ascii="Times New Roman" w:hAnsi="Times New Roman" w:cs="Times New Roman"/>
        </w:rPr>
        <w:t xml:space="preserve"> Градостроительного кодекса РФ);</w:t>
      </w:r>
    </w:p>
    <w:p w:rsidR="00246BA8" w:rsidRPr="00C82313" w:rsidRDefault="00246BA8">
      <w:pPr>
        <w:pStyle w:val="ConsPlusNormal"/>
        <w:spacing w:before="220"/>
        <w:ind w:firstLine="540"/>
        <w:jc w:val="both"/>
        <w:rPr>
          <w:rFonts w:ascii="Times New Roman" w:hAnsi="Times New Roman" w:cs="Times New Roman"/>
        </w:rPr>
      </w:pPr>
      <w:bookmarkStart w:id="14" w:name="P250"/>
      <w:bookmarkEnd w:id="14"/>
      <w:r w:rsidRPr="00C82313">
        <w:rPr>
          <w:rFonts w:ascii="Times New Roman" w:hAnsi="Times New Roman" w:cs="Times New Roman"/>
        </w:rPr>
        <w:t>- заключение службы государственной охраны объектов культурного наследия Астраханской области, уполномоченной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6BA8" w:rsidRPr="00C82313" w:rsidRDefault="00246BA8">
      <w:pPr>
        <w:pStyle w:val="ConsPlusNormal"/>
        <w:spacing w:before="220"/>
        <w:ind w:firstLine="540"/>
        <w:jc w:val="both"/>
        <w:rPr>
          <w:rFonts w:ascii="Times New Roman" w:hAnsi="Times New Roman" w:cs="Times New Roman"/>
        </w:rPr>
      </w:pPr>
      <w:bookmarkStart w:id="15" w:name="P251"/>
      <w:bookmarkEnd w:id="15"/>
      <w:r w:rsidRPr="00C82313">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46BA8" w:rsidRPr="00C82313" w:rsidRDefault="00246BA8">
      <w:pPr>
        <w:pStyle w:val="ConsPlusNormal"/>
        <w:spacing w:before="220"/>
        <w:ind w:firstLine="540"/>
        <w:jc w:val="both"/>
        <w:rPr>
          <w:rFonts w:ascii="Times New Roman" w:hAnsi="Times New Roman" w:cs="Times New Roman"/>
        </w:rPr>
      </w:pPr>
      <w:bookmarkStart w:id="16" w:name="P252"/>
      <w:bookmarkEnd w:id="16"/>
      <w:r w:rsidRPr="00C82313">
        <w:rPr>
          <w:rFonts w:ascii="Times New Roman" w:hAnsi="Times New Roman" w:cs="Times New Roman"/>
        </w:rPr>
        <w:t>2.6.6. Исчерпывающий перечень документов (сведений),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в целях принятия решения о внесении изменений в разрешение на строительство, в случае перехода прав на земельный участок либо образовании земельного участка:</w:t>
      </w:r>
    </w:p>
    <w:p w:rsidR="00246BA8" w:rsidRPr="00C82313" w:rsidRDefault="00246BA8">
      <w:pPr>
        <w:pStyle w:val="ConsPlusNormal"/>
        <w:spacing w:before="220"/>
        <w:ind w:firstLine="540"/>
        <w:jc w:val="both"/>
        <w:rPr>
          <w:rFonts w:ascii="Times New Roman" w:hAnsi="Times New Roman" w:cs="Times New Roman"/>
        </w:rPr>
      </w:pPr>
      <w:bookmarkStart w:id="17" w:name="P253"/>
      <w:bookmarkEnd w:id="17"/>
      <w:r w:rsidRPr="00C82313">
        <w:rPr>
          <w:rFonts w:ascii="Times New Roman" w:hAnsi="Times New Roman" w:cs="Times New Roman"/>
        </w:rPr>
        <w:t>- правоустанавливающие документы на земельный участок, права на которые зарегистрированы в ЕГРН;</w:t>
      </w:r>
    </w:p>
    <w:p w:rsidR="00246BA8" w:rsidRPr="00C82313" w:rsidRDefault="00246BA8">
      <w:pPr>
        <w:pStyle w:val="ConsPlusNormal"/>
        <w:spacing w:before="220"/>
        <w:ind w:firstLine="540"/>
        <w:jc w:val="both"/>
        <w:rPr>
          <w:rFonts w:ascii="Times New Roman" w:hAnsi="Times New Roman" w:cs="Times New Roman"/>
        </w:rPr>
      </w:pPr>
      <w:bookmarkStart w:id="18" w:name="P254"/>
      <w:bookmarkEnd w:id="18"/>
      <w:r w:rsidRPr="00C82313">
        <w:rPr>
          <w:rFonts w:ascii="Times New Roman" w:hAnsi="Times New Roman" w:cs="Times New Roman"/>
        </w:rPr>
        <w:t>- 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w:t>
      </w:r>
      <w:r w:rsidRPr="00C82313">
        <w:rPr>
          <w:rFonts w:ascii="Times New Roman" w:hAnsi="Times New Roman" w:cs="Times New Roman"/>
        </w:rPr>
        <w:lastRenderedPageBreak/>
        <w:t>градостроительный план земельного участка должен быть выдан не ранее чем за три года до дня направления уведомления о переходе права на земельный участок либо об образовании земельного участка.</w:t>
      </w:r>
    </w:p>
    <w:p w:rsidR="00246BA8" w:rsidRPr="00C82313" w:rsidRDefault="00246BA8">
      <w:pPr>
        <w:pStyle w:val="ConsPlusNormal"/>
        <w:spacing w:before="220"/>
        <w:ind w:firstLine="540"/>
        <w:jc w:val="both"/>
        <w:rPr>
          <w:rFonts w:ascii="Times New Roman" w:hAnsi="Times New Roman" w:cs="Times New Roman"/>
        </w:rPr>
      </w:pPr>
      <w:bookmarkStart w:id="19" w:name="P256"/>
      <w:bookmarkEnd w:id="19"/>
      <w:r w:rsidRPr="00C82313">
        <w:rPr>
          <w:rFonts w:ascii="Times New Roman" w:hAnsi="Times New Roman" w:cs="Times New Roman"/>
        </w:rPr>
        <w:t>2.6.7. 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целях принятия решения о внесении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246BA8" w:rsidRPr="00C82313" w:rsidRDefault="00246BA8">
      <w:pPr>
        <w:pStyle w:val="ConsPlusNormal"/>
        <w:spacing w:before="220"/>
        <w:ind w:firstLine="540"/>
        <w:jc w:val="both"/>
        <w:rPr>
          <w:rFonts w:ascii="Times New Roman" w:hAnsi="Times New Roman" w:cs="Times New Roman"/>
        </w:rPr>
      </w:pPr>
      <w:bookmarkStart w:id="20" w:name="P257"/>
      <w:bookmarkEnd w:id="20"/>
      <w:r w:rsidRPr="00C82313">
        <w:rPr>
          <w:rFonts w:ascii="Times New Roman" w:hAnsi="Times New Roman" w:cs="Times New Roman"/>
        </w:rPr>
        <w:t>- правоустанавливающие документы на земельный участок, права на которые зарегистрированы в ЕГРН;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градостроительный план земельного участка, выданный не ранее чем за три года до дня направления заявления о внесении изменений в разрешение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Pr="00C82313">
          <w:rPr>
            <w:rFonts w:ascii="Times New Roman" w:hAnsi="Times New Roman" w:cs="Times New Roman"/>
          </w:rPr>
          <w:t>статьей 40</w:t>
        </w:r>
      </w:hyperlink>
      <w:r w:rsidRPr="00C82313">
        <w:rPr>
          <w:rFonts w:ascii="Times New Roman" w:hAnsi="Times New Roman" w:cs="Times New Roman"/>
        </w:rPr>
        <w:t xml:space="preserve"> Градостроительного кодекса РФ);</w:t>
      </w:r>
    </w:p>
    <w:p w:rsidR="00246BA8" w:rsidRPr="00C82313" w:rsidRDefault="00246BA8">
      <w:pPr>
        <w:pStyle w:val="ConsPlusNormal"/>
        <w:spacing w:before="220"/>
        <w:ind w:firstLine="540"/>
        <w:jc w:val="both"/>
        <w:rPr>
          <w:rFonts w:ascii="Times New Roman" w:hAnsi="Times New Roman" w:cs="Times New Roman"/>
        </w:rPr>
      </w:pPr>
      <w:bookmarkStart w:id="21" w:name="P260"/>
      <w:bookmarkEnd w:id="21"/>
      <w:r w:rsidRPr="00C82313">
        <w:rPr>
          <w:rFonts w:ascii="Times New Roman" w:hAnsi="Times New Roman" w:cs="Times New Roman"/>
        </w:rPr>
        <w:t>- заключение службы государственной охраны объектов культурного наследия Астраханской области, уполномоченной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6BA8" w:rsidRPr="00C82313" w:rsidRDefault="00246BA8">
      <w:pPr>
        <w:pStyle w:val="ConsPlusNormal"/>
        <w:spacing w:before="220"/>
        <w:ind w:firstLine="540"/>
        <w:jc w:val="both"/>
        <w:rPr>
          <w:rFonts w:ascii="Times New Roman" w:hAnsi="Times New Roman" w:cs="Times New Roman"/>
        </w:rPr>
      </w:pPr>
      <w:bookmarkStart w:id="22" w:name="P261"/>
      <w:bookmarkEnd w:id="22"/>
      <w:r w:rsidRPr="00C82313">
        <w:rPr>
          <w:rFonts w:ascii="Times New Roman" w:hAnsi="Times New Roman" w:cs="Times New Roman"/>
        </w:rPr>
        <w:t>-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2.6.8. Непредставление заявителем документов, указанных в </w:t>
      </w:r>
      <w:hyperlink w:anchor="P246" w:history="1">
        <w:r w:rsidRPr="00C82313">
          <w:rPr>
            <w:rFonts w:ascii="Times New Roman" w:hAnsi="Times New Roman" w:cs="Times New Roman"/>
          </w:rPr>
          <w:t>подпунктах 2.6.5</w:t>
        </w:r>
      </w:hyperlink>
      <w:r w:rsidRPr="00C82313">
        <w:rPr>
          <w:rFonts w:ascii="Times New Roman" w:hAnsi="Times New Roman" w:cs="Times New Roman"/>
        </w:rPr>
        <w:t xml:space="preserve">, </w:t>
      </w:r>
      <w:hyperlink w:anchor="P252" w:history="1">
        <w:r w:rsidRPr="00C82313">
          <w:rPr>
            <w:rFonts w:ascii="Times New Roman" w:hAnsi="Times New Roman" w:cs="Times New Roman"/>
          </w:rPr>
          <w:t>2.6.6</w:t>
        </w:r>
      </w:hyperlink>
      <w:r w:rsidRPr="00C82313">
        <w:rPr>
          <w:rFonts w:ascii="Times New Roman" w:hAnsi="Times New Roman" w:cs="Times New Roman"/>
        </w:rPr>
        <w:t xml:space="preserve">,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не является основанием для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если заявитель не представил документы, указанные в </w:t>
      </w:r>
      <w:hyperlink w:anchor="P246" w:history="1">
        <w:r w:rsidRPr="00C82313">
          <w:rPr>
            <w:rFonts w:ascii="Times New Roman" w:hAnsi="Times New Roman" w:cs="Times New Roman"/>
          </w:rPr>
          <w:t>подпунктах 2.6.5</w:t>
        </w:r>
      </w:hyperlink>
      <w:r w:rsidRPr="00C82313">
        <w:rPr>
          <w:rFonts w:ascii="Times New Roman" w:hAnsi="Times New Roman" w:cs="Times New Roman"/>
        </w:rPr>
        <w:t xml:space="preserve">, </w:t>
      </w:r>
      <w:hyperlink w:anchor="P252" w:history="1">
        <w:r w:rsidRPr="00C82313">
          <w:rPr>
            <w:rFonts w:ascii="Times New Roman" w:hAnsi="Times New Roman" w:cs="Times New Roman"/>
          </w:rPr>
          <w:t>2.6.6</w:t>
        </w:r>
      </w:hyperlink>
      <w:r w:rsidRPr="00C82313">
        <w:rPr>
          <w:rFonts w:ascii="Times New Roman" w:hAnsi="Times New Roman" w:cs="Times New Roman"/>
        </w:rPr>
        <w:t xml:space="preserve">,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должностное лицо Управления, ответственное за предоставление муниципальной услуги, запрашивает посредством направления межведомственного запроса: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сведения из ЕГРН о зарегистрированных правах на земельный участок -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сведения о принятом решении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w:t>
      </w:r>
      <w:r w:rsidRPr="00C82313">
        <w:rPr>
          <w:rFonts w:ascii="Times New Roman" w:hAnsi="Times New Roman" w:cs="Times New Roman"/>
        </w:rPr>
        <w:lastRenderedPageBreak/>
        <w:t>земельных участков или выдела из земельных участков, в отношении которых выдано разрешение на строительство - в управлении муниципального имущества администрации муниципального образования "Город Астрахань" либо Агентстве по управлению государственным имуществом Астраханской области в зависимости от того, каким органом в соответствии с земельным законодательством принято такое решение;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заключение о соответствии раздела "Архитектурные решения" проектной документации объекта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службе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Градостроительный план земельного участка и разрешение на отклонение от предельных параметров разрешенного строительства, реконструкции находятся в распоряжении управления по строительству, архитектуре и градостроительству администрации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управлении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Порядок получения сведений, которые внесены в ЕГРН, определен Федеральным </w:t>
      </w:r>
      <w:hyperlink r:id="rId47" w:history="1">
        <w:r w:rsidRPr="00C82313">
          <w:rPr>
            <w:rFonts w:ascii="Times New Roman" w:hAnsi="Times New Roman" w:cs="Times New Roman"/>
          </w:rPr>
          <w:t>законом</w:t>
        </w:r>
      </w:hyperlink>
      <w:r w:rsidRPr="00C82313">
        <w:rPr>
          <w:rFonts w:ascii="Times New Roman" w:hAnsi="Times New Roman" w:cs="Times New Roman"/>
        </w:rPr>
        <w:t xml:space="preserve"> от 13.07.2015 N 218-ФЗ "О государственной регистрации недвижимости" и </w:t>
      </w:r>
      <w:hyperlink r:id="rId48" w:history="1">
        <w:r w:rsidRPr="00C82313">
          <w:rPr>
            <w:rFonts w:ascii="Times New Roman" w:hAnsi="Times New Roman" w:cs="Times New Roman"/>
          </w:rPr>
          <w:t>Приказом</w:t>
        </w:r>
      </w:hyperlink>
      <w:r w:rsidRPr="00C82313">
        <w:rPr>
          <w:rFonts w:ascii="Times New Roman" w:hAnsi="Times New Roman" w:cs="Times New Roman"/>
        </w:rPr>
        <w:t xml:space="preserve"> Министерства экономического развития РФ от 23.12.2015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Порядок получения заключения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определен Федеральным </w:t>
      </w:r>
      <w:hyperlink r:id="rId49" w:history="1">
        <w:r w:rsidRPr="00C82313">
          <w:rPr>
            <w:rFonts w:ascii="Times New Roman" w:hAnsi="Times New Roman" w:cs="Times New Roman"/>
          </w:rPr>
          <w:t>законом</w:t>
        </w:r>
      </w:hyperlink>
      <w:r w:rsidRPr="00C82313">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Порядок получения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определен </w:t>
      </w:r>
      <w:hyperlink r:id="rId50" w:history="1">
        <w:r w:rsidRPr="00C82313">
          <w:rPr>
            <w:rFonts w:ascii="Times New Roman" w:hAnsi="Times New Roman" w:cs="Times New Roman"/>
          </w:rPr>
          <w:t>Постановлением</w:t>
        </w:r>
      </w:hyperlink>
      <w:r w:rsidRPr="00C82313">
        <w:rPr>
          <w:rFonts w:ascii="Times New Roman" w:hAnsi="Times New Roman" w:cs="Times New Roman"/>
        </w:rPr>
        <w:t xml:space="preserve"> Правительства Российской Федерации от 03.03.2018 N 222 "Об утверждении Правил установления санитарно-защитных зон и использование земельных участков, расположенных в границах санитарно-защитных зон".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2.6.9. Не допускается требовать от заявителя: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 представления документов и информации,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1" w:history="1">
        <w:r w:rsidRPr="00C82313">
          <w:rPr>
            <w:rFonts w:ascii="Times New Roman" w:hAnsi="Times New Roman" w:cs="Times New Roman"/>
          </w:rPr>
          <w:t>частью 6 статьи 7</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перечень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sidRPr="00C82313">
          <w:rPr>
            <w:rFonts w:ascii="Times New Roman" w:hAnsi="Times New Roman" w:cs="Times New Roman"/>
          </w:rPr>
          <w:t>части 1 статьи 9</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C82313">
          <w:rPr>
            <w:rFonts w:ascii="Times New Roman" w:hAnsi="Times New Roman" w:cs="Times New Roman"/>
          </w:rPr>
          <w:t>пунктом 4 части 1 статьи 7</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46BA8" w:rsidRPr="00C82313" w:rsidRDefault="00246BA8">
      <w:pPr>
        <w:pStyle w:val="ConsPlusNormal"/>
        <w:spacing w:before="220"/>
        <w:ind w:firstLine="540"/>
        <w:jc w:val="both"/>
        <w:rPr>
          <w:rFonts w:ascii="Times New Roman" w:hAnsi="Times New Roman" w:cs="Times New Roman"/>
        </w:rPr>
      </w:pPr>
      <w:bookmarkStart w:id="23" w:name="P277"/>
      <w:bookmarkEnd w:id="23"/>
      <w:r w:rsidRPr="00C82313">
        <w:rPr>
          <w:rFonts w:ascii="Times New Roman" w:hAnsi="Times New Roman" w:cs="Times New Roman"/>
        </w:rPr>
        <w:t xml:space="preserve">2.6.10. Порядок представления заявления и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 выбору заявителя заявление и документы, указанные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представляются в Управление либо в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лично или через законного представителя при посещении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 почте;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посредством регионального портала http://gosuslugi.astrobl.ru;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 электронной почте;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иным способом, позволяющим передать в электронном виде заявления и иные документы.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Прием заявления и документов, необходимых для предоставления муниципальной услуги, осуществляется должностным лицом Управления, ответственным за прием и регистрацию документов, или работником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Прием заявлений и документов от инвалидов, имеющих потребность в специальных технических средствах и условиях обеспечения доступа к месту предоставления муниципальной услуги, осуществляется должностным лицом Управления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 либо работником МФЦ в помещениях, указанных в </w:t>
      </w:r>
      <w:hyperlink w:anchor="P742" w:history="1">
        <w:r w:rsidRPr="00C82313">
          <w:rPr>
            <w:rFonts w:ascii="Times New Roman" w:hAnsi="Times New Roman" w:cs="Times New Roman"/>
          </w:rPr>
          <w:t>приложении 1</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Факт подтверждения направления заявления и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по почте лежит на заявителе.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Для подачи заявителем заявления и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в электронной форме, в том числе через региональный портал http://gosuslugi.astrobl.ru, применяется специализированное программное обеспечение, предусматривающее заполнение заявителем электронных форм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В случае направления заявления и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в электронной форме в том числе через региональный портал:</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заявление о предоставлении муниципальной услуги должно быть заполнено в электронной форме согласно представленной на региональном портале форме и подписано усиленной квалифицированной электронной подписью;</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документы, указанные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n" w:cs="Times New Roman"/>
          </w:rPr>
          <w:t>2.6.2</w:t>
        </w:r>
      </w:hyperlink>
      <w:r w:rsidRPr="00C82313">
        <w:rPr>
          <w:rFonts w:ascii="Times New Roman" w:hAnsi="Times New Roman" w:cs="Times New Roman"/>
        </w:rPr>
        <w:t xml:space="preserve">, </w:t>
      </w:r>
      <w:hyperlink w:anchor="P228" w:history="1">
        <w:r w:rsidRPr="00C82313">
          <w:rPr>
            <w:rFonts w:ascii="Times New Roman" w:hAnsi="Times New Roman" w:cs="Times New Roman"/>
          </w:rPr>
          <w:t>2.6.3</w:t>
        </w:r>
      </w:hyperlink>
      <w:r w:rsidRPr="00C82313">
        <w:rPr>
          <w:rFonts w:ascii="Times New Roman" w:hAnsi="Times New Roman" w:cs="Times New Roman"/>
        </w:rPr>
        <w:t xml:space="preserve">, </w:t>
      </w:r>
      <w:hyperlink w:anchor="P244" w:history="1">
        <w:r w:rsidRPr="00C82313">
          <w:rPr>
            <w:rFonts w:ascii="Times New Roman" w:hAnsi="Times New Roman" w:cs="Times New Roman"/>
          </w:rPr>
          <w:t>2.6.4 пункта 2.6</w:t>
        </w:r>
      </w:hyperlink>
      <w:r w:rsidRPr="00C82313">
        <w:rPr>
          <w:rFonts w:ascii="Times New Roman" w:hAnsi="Times New Roman" w:cs="Times New Roman"/>
        </w:rPr>
        <w:t xml:space="preserve"> административного Регламента, подписываются усиленной квалифицированной электронной подписью;</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документы, указанные в </w:t>
      </w:r>
      <w:hyperlink w:anchor="P246" w:history="1">
        <w:r w:rsidRPr="00C82313">
          <w:rPr>
            <w:rFonts w:ascii="Times New Roman" w:hAnsi="Times New Roman" w:cs="Times New Roman"/>
          </w:rPr>
          <w:t>подпунктах 2.6.5</w:t>
        </w:r>
      </w:hyperlink>
      <w:r w:rsidRPr="00C82313">
        <w:rPr>
          <w:rFonts w:ascii="Times New Roman" w:hAnsi="Times New Roman" w:cs="Times New Roman"/>
        </w:rPr>
        <w:t xml:space="preserve">, </w:t>
      </w:r>
      <w:hyperlink w:anchor="P252" w:history="1">
        <w:r w:rsidRPr="00C82313">
          <w:rPr>
            <w:rFonts w:ascii="Times New Roman" w:hAnsi="Times New Roman" w:cs="Times New Roman"/>
          </w:rPr>
          <w:t>2.6.6</w:t>
        </w:r>
      </w:hyperlink>
      <w:r w:rsidRPr="00C82313">
        <w:rPr>
          <w:rFonts w:ascii="Times New Roman" w:hAnsi="Times New Roman" w:cs="Times New Roman"/>
        </w:rPr>
        <w:t xml:space="preserve">,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документы, указанные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направляются в Управление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46BA8" w:rsidRPr="00C82313" w:rsidRDefault="00246BA8">
      <w:pPr>
        <w:pStyle w:val="ConsPlusNormal"/>
        <w:spacing w:before="220"/>
        <w:ind w:firstLine="540"/>
        <w:jc w:val="both"/>
        <w:rPr>
          <w:rFonts w:ascii="Times New Roman" w:hAnsi="Times New Roman" w:cs="Times New Roman"/>
        </w:rPr>
      </w:pPr>
      <w:bookmarkStart w:id="24" w:name="P293"/>
      <w:bookmarkEnd w:id="24"/>
      <w:r w:rsidRPr="00C82313">
        <w:rPr>
          <w:rFonts w:ascii="Times New Roman" w:hAnsi="Times New Roman" w:cs="Times New Roman"/>
        </w:rPr>
        <w:t>2.7. Перечень оснований для отказа в приеме заявления и документов, необходимых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2.8. Перечень оснований для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bookmarkStart w:id="25" w:name="P296"/>
      <w:bookmarkEnd w:id="25"/>
      <w:r w:rsidRPr="00C82313">
        <w:rPr>
          <w:rFonts w:ascii="Times New Roman" w:hAnsi="Times New Roman" w:cs="Times New Roman"/>
        </w:rPr>
        <w:t>2.8.1. Основаниями для отказа в предоставлении муниципальной услуги при осуществлении административной процедуры по выдаче разрешения на строительство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отсутствие документов, указанных в </w:t>
      </w:r>
      <w:hyperlink w:anchor="P209" w:history="1">
        <w:r w:rsidRPr="00C82313">
          <w:rPr>
            <w:rFonts w:ascii="Times New Roman" w:hAnsi="Times New Roman" w:cs="Times New Roman"/>
          </w:rPr>
          <w:t>подпунктах 2.6.1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(при наличии данного разрешения);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поступившее от службы государственной охраны объектов культурного наследия Астраханской области, уполномоченной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6BA8" w:rsidRPr="00C82313" w:rsidRDefault="00246BA8">
      <w:pPr>
        <w:pStyle w:val="ConsPlusNormal"/>
        <w:spacing w:before="220"/>
        <w:ind w:firstLine="540"/>
        <w:jc w:val="both"/>
        <w:rPr>
          <w:rFonts w:ascii="Times New Roman" w:hAnsi="Times New Roman" w:cs="Times New Roman"/>
        </w:rPr>
      </w:pPr>
      <w:bookmarkStart w:id="26" w:name="P301"/>
      <w:bookmarkEnd w:id="26"/>
      <w:r w:rsidRPr="00C82313">
        <w:rPr>
          <w:rFonts w:ascii="Times New Roman" w:hAnsi="Times New Roman" w:cs="Times New Roman"/>
        </w:rPr>
        <w:lastRenderedPageBreak/>
        <w:t>2.8.2. Основаниями для отказа в предоставлении муниципальной услуги при осуществлении административной процедуры по внесению изменений в разрешение на строительство в случае перехода прав на земельный участок либо образовании земельного участка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отсутствие в уведомлении о переходе прав на земельный участок, об образовании земельного участка реквизитов документов, предусмотренных во </w:t>
      </w:r>
      <w:hyperlink w:anchor="P226" w:history="1">
        <w:r w:rsidRPr="00C82313">
          <w:rPr>
            <w:rFonts w:ascii="Times New Roman" w:hAnsi="Times New Roman" w:cs="Times New Roman"/>
          </w:rPr>
          <w:t>втором абзаце подпункта 2.6.2 пункта 2.6</w:t>
        </w:r>
      </w:hyperlink>
      <w:r w:rsidRPr="00C82313">
        <w:rPr>
          <w:rFonts w:ascii="Times New Roman" w:hAnsi="Times New Roman" w:cs="Times New Roman"/>
        </w:rPr>
        <w:t xml:space="preserve"> административного Регламента, или отсутствие правоустанавливающего документа на земельный участок, сведения о котором не содержатся в ЕГРН;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недостоверность сведений, указанных в уведомлении о переходе прав на земельный участок, об образовании земельного участка;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образованного земельного участка;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действующему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bookmarkStart w:id="27" w:name="P307"/>
      <w:bookmarkEnd w:id="27"/>
      <w:r w:rsidRPr="00C82313">
        <w:rPr>
          <w:rFonts w:ascii="Times New Roman" w:hAnsi="Times New Roman" w:cs="Times New Roman"/>
        </w:rPr>
        <w:t>2.8.3. Основаниями для отказа в предоставлении муниципальной услуги при осуществлении административной процедуры по внесению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отсутствие документов, указанных в </w:t>
      </w:r>
      <w:hyperlink w:anchor="P228" w:history="1">
        <w:r w:rsidRPr="00C82313">
          <w:rPr>
            <w:rFonts w:ascii="Times New Roman" w:hAnsi="Times New Roman" w:cs="Times New Roman"/>
          </w:rPr>
          <w:t>подпункте 2.6.3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действующему на дату принятия решения о внесении изменений в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bookmarkStart w:id="28" w:name="P313"/>
      <w:bookmarkEnd w:id="28"/>
      <w:r w:rsidRPr="00C82313">
        <w:rPr>
          <w:rFonts w:ascii="Times New Roman" w:hAnsi="Times New Roman" w:cs="Times New Roman"/>
        </w:rPr>
        <w:t>2.8.4. Основаниями для отказа в предоставлении муниципальной услуги при осуществлении административной процедуры по внесению изменений в разрешение на строительство исключительно в связи с продлением срока действия разрешения на строительство являются: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w:t>
      </w:r>
      <w:r w:rsidRPr="00C82313">
        <w:rPr>
          <w:rFonts w:ascii="Times New Roman" w:hAnsi="Times New Roman" w:cs="Times New Roman"/>
        </w:rPr>
        <w:lastRenderedPageBreak/>
        <w:t>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2.8.5. После устранения оснований для отказа в предоставлении муниципальной услуги заявитель вправе обратиться в Управление или МФЦ повторно для получения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2.8.6. 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2.9. Требования к взиманию с заявителя платы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Муниципальная услуга предоставляется бесплатно.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2.10.1. Подготовка проектной документации на строительство, реконструкцию объектов капитального строительства, проектов планировки территории и проектов межевания территории в случае строительства линейных объектов - заявителю необходимо обратиться в проектные организации либо к физическим лицам, имеющим в соответствии с требованиями действующего законодательства РФ, право на осуществление деятельности по проведению проектных работ.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Порядок и размер взимания платы устанавливаются на договорной основе.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2.10.2. Подготовка положительного заключения государственной экспертизы проектной документации на строительство, реконструкцию объекта капитального строительства - необходимо обратиться в орган исполнительной власти, уполномоченный на проведение государственной экспертизы проектной документации и результатов инженерных изысканий, либо к подведомственным указанным органам, государственным учреждениям.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Порядок определения размера платы за проведение государственной экспертизы, а также порядок взимания этой платы устанавливаются </w:t>
      </w:r>
      <w:hyperlink r:id="rId54" w:history="1">
        <w:r w:rsidRPr="00C82313">
          <w:rPr>
            <w:rFonts w:ascii="Times New Roman" w:hAnsi="Times New Roman" w:cs="Times New Roman"/>
          </w:rPr>
          <w:t>Постановлением</w:t>
        </w:r>
      </w:hyperlink>
      <w:r w:rsidRPr="00C82313">
        <w:rPr>
          <w:rFonts w:ascii="Times New Roman" w:hAnsi="Times New Roman" w:cs="Times New Roman"/>
        </w:rPr>
        <w:t xml:space="preserve">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2.10.3. Подготовка положительного заключения негосударственной экспертизы проектной документации на строительство, реконструкцию объекта капитального строительства - необходимо обратиться в организации, аккредитованные на право проведения негосударственной экспертизы.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Порядок и размер взимания платы устанавливаются на договорной основе.</w:t>
      </w:r>
    </w:p>
    <w:p w:rsidR="00246BA8" w:rsidRPr="00C82313" w:rsidRDefault="00246BA8">
      <w:pPr>
        <w:pStyle w:val="ConsPlusNormal"/>
        <w:spacing w:before="220"/>
        <w:ind w:firstLine="540"/>
        <w:jc w:val="both"/>
        <w:rPr>
          <w:rFonts w:ascii="Times New Roman" w:hAnsi="Times New Roman" w:cs="Times New Roman"/>
        </w:rPr>
      </w:pPr>
      <w:bookmarkStart w:id="29" w:name="P327"/>
      <w:bookmarkEnd w:id="29"/>
      <w:r w:rsidRPr="00C82313">
        <w:rPr>
          <w:rFonts w:ascii="Times New Roman" w:hAnsi="Times New Roman" w:cs="Times New Roman"/>
        </w:rPr>
        <w:t>2.11. Требования к помещениям, в которых предоставляется муниципальная услуга.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Вход в здание Управления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Информационная вывеска размещается рядом с входом так, чтобы ее видели заявители.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помещении Управления, МФЦ отводятся места для ожидания приема, ожидания в очереди </w:t>
      </w:r>
      <w:r w:rsidRPr="00C82313">
        <w:rPr>
          <w:rFonts w:ascii="Times New Roman" w:hAnsi="Times New Roman" w:cs="Times New Roman"/>
        </w:rPr>
        <w:lastRenderedPageBreak/>
        <w:t>при подаче документов и получения информации.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Помещение Управления, МФЦ оборудовано: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системой кондиционирования воздуха;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противопожарной системой и средствами пожаротушения;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средствами оказания первой медицинской помощи (аптечками).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Каждое рабочее место должностных лиц Управления, работников МФЦ оборудовано персональным компьютером с возможностью доступа к необходимым информационным базам данных, печатающим устройствам.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период с октября по май в местах ожидания размещаются специальные напольные вешалки для одежды.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Условия доступности для инвалидов предоставляемой муниципальной услуги и помещений, в которых она предоставляется, в соответствии со </w:t>
      </w:r>
      <w:hyperlink r:id="rId55" w:history="1">
        <w:r w:rsidRPr="00C82313">
          <w:rPr>
            <w:rFonts w:ascii="Times New Roman" w:hAnsi="Times New Roman" w:cs="Times New Roman"/>
          </w:rPr>
          <w:t>статьей 15</w:t>
        </w:r>
      </w:hyperlink>
      <w:r w:rsidRPr="00C82313">
        <w:rPr>
          <w:rFonts w:ascii="Times New Roman" w:hAnsi="Times New Roman" w:cs="Times New Roman"/>
        </w:rPr>
        <w:t xml:space="preserve"> Федерального закона от 24.11.1995 N 181-ФЗ "О социальной защите инвалидов в Российской Федерации" обеспечиваются посредством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 и помещениях МФЦ, указанных в </w:t>
      </w:r>
      <w:hyperlink w:anchor="P742" w:history="1">
        <w:r w:rsidRPr="00C82313">
          <w:rPr>
            <w:rFonts w:ascii="Times New Roman" w:hAnsi="Times New Roman" w:cs="Times New Roman"/>
          </w:rPr>
          <w:t>приложении 1</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2.12. Показатели доступности и качества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соблюдение сроков предоставления муниципальной услуги и условий ожидания приема;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своевременное, полное информирование о муниципальной услуге;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обоснованность отказов в приеме документов, необходимых для предоставления муниципальной услуги,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возможность получения муниципальной услуги в электронной форме через региональный портал, а также в иных формах по выбору заявителя;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возможность получения муниципальной услуги через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соответствие должностных инструкций должностных лиц Управления, ответственных за предоставление муниципальной услуги, административному Регламенту в части описания в них административных действий, профессиональных знаний и навыков;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ресурсное обеспечение исполнения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Анализ практики применения административного Регламента проводится должностными лицами Управления один раз в год.</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2.13. Особенности предоставления муниципальной услуги в электронной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Предоставление муниципальной услуги в электронной форме обеспечивает возможность: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подачи заявления и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в электронной форме в том числе через региональный портал в порядке, установленном </w:t>
      </w:r>
      <w:hyperlink w:anchor="P277" w:history="1">
        <w:r w:rsidRPr="00C82313">
          <w:rPr>
            <w:rFonts w:ascii="Times New Roman" w:hAnsi="Times New Roman" w:cs="Times New Roman"/>
          </w:rPr>
          <w:t>подпунктом 2.6.10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возможность получения заявителями сведений о ходе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получения заявителем уведомления о результате муниципальной услуги, предусмотренном </w:t>
      </w:r>
      <w:hyperlink w:anchor="P138" w:history="1">
        <w:r w:rsidRPr="00C82313">
          <w:rPr>
            <w:rFonts w:ascii="Times New Roman" w:hAnsi="Times New Roman" w:cs="Times New Roman"/>
          </w:rPr>
          <w:t>пунктом 2.3</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2.14. Особенности предоставления муниципальной услуги в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государственных и муниципальных услуг и обеспечивает возможность подачи заявления о предоставлении муниципальной услуги через МФЦ, получения информации о ходе рассмотрения заявления и получения заявителем результата муниципальной услуги, предусмотренного </w:t>
      </w:r>
      <w:hyperlink w:anchor="P138" w:history="1">
        <w:r w:rsidRPr="00C82313">
          <w:rPr>
            <w:rFonts w:ascii="Times New Roman" w:hAnsi="Times New Roman" w:cs="Times New Roman"/>
          </w:rPr>
          <w:t>пунктом 2.3</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outlineLvl w:val="1"/>
        <w:rPr>
          <w:rFonts w:ascii="Times New Roman" w:hAnsi="Times New Roman" w:cs="Times New Roman"/>
        </w:rPr>
      </w:pPr>
      <w:r w:rsidRPr="00C82313">
        <w:rPr>
          <w:rFonts w:ascii="Times New Roman" w:hAnsi="Times New Roman" w:cs="Times New Roman"/>
        </w:rPr>
        <w:t>3. Состав, последовательность и сроки выполнения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административных процедур (действий), требования к</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порядку их выполнения, в том числе особенности выполнения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административных процедур (действий) в электронной форме</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3.1. Описание последовательности административных процедур (действий) при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Предоставление муниципальной услуги последовательно отражено в </w:t>
      </w:r>
      <w:hyperlink w:anchor="P1118" w:history="1">
        <w:r w:rsidRPr="00C82313">
          <w:rPr>
            <w:rFonts w:ascii="Times New Roman" w:hAnsi="Times New Roman" w:cs="Times New Roman"/>
          </w:rPr>
          <w:t>блок-схемах</w:t>
        </w:r>
      </w:hyperlink>
      <w:r w:rsidRPr="00C82313">
        <w:rPr>
          <w:rFonts w:ascii="Times New Roman" w:hAnsi="Times New Roman" w:cs="Times New Roman"/>
        </w:rPr>
        <w:t xml:space="preserve"> (</w:t>
      </w:r>
      <w:hyperlink w:anchor="P1118" w:history="1">
        <w:r w:rsidRPr="00C82313">
          <w:rPr>
            <w:rFonts w:ascii="Times New Roman" w:hAnsi="Times New Roman" w:cs="Times New Roman"/>
          </w:rPr>
          <w:t>приложения 2</w:t>
        </w:r>
      </w:hyperlink>
      <w:r w:rsidRPr="00C82313">
        <w:rPr>
          <w:rFonts w:ascii="Times New Roman" w:hAnsi="Times New Roman" w:cs="Times New Roman"/>
        </w:rPr>
        <w:t xml:space="preserve"> - </w:t>
      </w:r>
      <w:hyperlink w:anchor="P1401" w:history="1">
        <w:r w:rsidRPr="00C82313">
          <w:rPr>
            <w:rFonts w:ascii="Times New Roman" w:hAnsi="Times New Roman" w:cs="Times New Roman"/>
          </w:rPr>
          <w:t>6</w:t>
        </w:r>
      </w:hyperlink>
      <w:r w:rsidRPr="00C82313">
        <w:rPr>
          <w:rFonts w:ascii="Times New Roman" w:hAnsi="Times New Roman" w:cs="Times New Roman"/>
        </w:rPr>
        <w:t xml:space="preserve"> к административному Регламенту) и включает в себя выполнение следующих административных процедур:</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выдача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в случае перехода прав на земельный участок или образовании земельного участка;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внесение изменений в разрешение на строительство в связи с продлением срока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прекращение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3.2. Административная процедура по выдаче разрешения на строительство, за исключением случая, предусмотренного </w:t>
      </w:r>
      <w:hyperlink w:anchor="P154" w:history="1">
        <w:r w:rsidRPr="00C82313">
          <w:rPr>
            <w:rFonts w:ascii="Times New Roman" w:hAnsi="Times New Roman" w:cs="Times New Roman"/>
          </w:rPr>
          <w:t>подпунктом 2.4.2 пункта 2.4</w:t>
        </w:r>
      </w:hyperlink>
      <w:r w:rsidRPr="00C82313">
        <w:rPr>
          <w:rFonts w:ascii="Times New Roman" w:hAnsi="Times New Roman" w:cs="Times New Roman"/>
        </w:rPr>
        <w:t xml:space="preserve"> административного Регламента,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и документов - не более 1 рабочего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и документов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рассмотрение заявления и документов) - не более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либо подписанного мотивированного отказа в предоставлении муниципальной услуги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bookmarkStart w:id="30" w:name="P379"/>
      <w:bookmarkEnd w:id="30"/>
      <w:r w:rsidRPr="00C82313">
        <w:rPr>
          <w:rFonts w:ascii="Times New Roman" w:hAnsi="Times New Roman" w:cs="Times New Roman"/>
        </w:rPr>
        <w:t>3.2.1. Прием, регистрация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в Управление или МФЦ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ответственные за прием и регистрацию документов, или работники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личном обращении заявителя должностное лицо Управления, ответственное за прием и регистрацию документов, или работник МФЦ удостоверяет личность заявителя, принимает заявление и документы, выполняя при этом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регистрирует заявление и документы в системе электронного документооборота, используемой в соответствии с порядком, установленным Управлением или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регистрирует заявление в журнале регистрации обращений заявителей для получения муниципальных услуг по принципу "одного окна" (только при подачи заявления и документов через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Заявление и документы, принятые от заявителя работником МФЦ, передаются в Управление не позднее 1 рабочего дня, следующего за днем приема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Должностное лицо Управления, ответственное за прием и регистрацию документов, </w:t>
      </w:r>
      <w:r w:rsidRPr="00C82313">
        <w:rPr>
          <w:rFonts w:ascii="Times New Roman" w:hAnsi="Times New Roman" w:cs="Times New Roman"/>
        </w:rPr>
        <w:lastRenderedPageBreak/>
        <w:t>передает зарегистрированные заявление и документы должностному лицу Отдела, ответственному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поступлении заявления и документов по почте должностное лицо Управления, ответственное за прием и регистрацию документов, принимает документы, выполняя при этом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вскрывает конверт, проверяет наличие в нем заявления и документов, к тексту заявления прилагает конверт;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регистрирует заявление и документы в системе электронного документооборота, используемой в соответствии с порядком, установленным Управлением.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прием и регистрацию документов, передает зарегистрированные заявление и документы должностному лицу Отдела, ответственному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поступлении заявления и документов в электронной форме в том числе через региональный портал, должностное лицо Управления, ответственное за прием и регистрацию документов, принимает заявление и документы, выполняя при этом следующее действие: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прилагаемые документы.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наличия основания для отказа в приеме документов, указанного в </w:t>
      </w:r>
      <w:hyperlink w:anchor="P293" w:history="1">
        <w:r w:rsidRPr="00C82313">
          <w:rPr>
            <w:rFonts w:ascii="Times New Roman" w:hAnsi="Times New Roman" w:cs="Times New Roman"/>
          </w:rPr>
          <w:t>пункте 2.7</w:t>
        </w:r>
      </w:hyperlink>
      <w:r w:rsidRPr="00C82313">
        <w:rPr>
          <w:rFonts w:ascii="Times New Roman" w:hAnsi="Times New Roman" w:cs="Times New Roman"/>
        </w:rPr>
        <w:t xml:space="preserve"> административного Регламента, должностное лицо Управления,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заявления и документов,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отсутствии основания для отказа в приеме документов, указанного в </w:t>
      </w:r>
      <w:hyperlink w:anchor="P293" w:history="1">
        <w:r w:rsidRPr="00C82313">
          <w:rPr>
            <w:rFonts w:ascii="Times New Roman" w:hAnsi="Times New Roman" w:cs="Times New Roman"/>
          </w:rPr>
          <w:t>пункте 2.7</w:t>
        </w:r>
      </w:hyperlink>
      <w:r w:rsidRPr="00C82313">
        <w:rPr>
          <w:rFonts w:ascii="Times New Roman" w:hAnsi="Times New Roman" w:cs="Times New Roman"/>
        </w:rPr>
        <w:t xml:space="preserve"> административного Регламента, должностное лицо Управления, ответственное за прием и регистрацию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распечатывает заявление и документы;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регистрирует заявление и документы в электронном виде в системе электронного документооборота, используемой в соответствии с порядком, установленным Управлением.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прием и регистрацию документов, передает зарегистрированное заявление должностному лицу Отдела, ответственному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прием, регистрация заявления и документов, передача зарегистрированного заявления и документов должностному лицу Отдела, ответственному за предоставление муниципальной услуги, либо направление заявителю уведомления об отказе в приеме заявления о предоставлении муниципальной услуги с указанием причины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выполнения данного административного действия - не более 1 рабочего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3.2.2. Рассмотрение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заявления и документов должностному лицу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ответственное за предоставление муниципальной услуги, при рассмотрении заявления о предоставлении муниципальной услуги и документов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209" w:history="1">
        <w:r w:rsidRPr="00C82313">
          <w:rPr>
            <w:rFonts w:ascii="Times New Roman" w:hAnsi="Times New Roman" w:cs="Times New Roman"/>
          </w:rPr>
          <w:t>подпунктах 2.6.1</w:t>
        </w:r>
      </w:hyperlink>
      <w:r w:rsidRPr="00C82313">
        <w:rPr>
          <w:rFonts w:ascii="Times New Roman" w:hAnsi="Times New Roman" w:cs="Times New Roman"/>
        </w:rPr>
        <w:t xml:space="preserve">, </w:t>
      </w:r>
      <w:hyperlink w:anchor="P246" w:history="1">
        <w:r w:rsidRPr="00C82313">
          <w:rPr>
            <w:rFonts w:ascii="Times New Roman" w:hAnsi="Times New Roman" w:cs="Times New Roman"/>
          </w:rPr>
          <w:t>2.6.5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 случае непредставления заявителем документов, указанных в </w:t>
      </w:r>
      <w:hyperlink w:anchor="P24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50" w:history="1">
        <w:r w:rsidRPr="00C82313">
          <w:rPr>
            <w:rFonts w:ascii="Times New Roman" w:hAnsi="Times New Roman" w:cs="Times New Roman"/>
          </w:rPr>
          <w:t>5</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 организует межведомственное информационное взаимодействие в порядке, предусмотренном </w:t>
      </w:r>
      <w:hyperlink w:anchor="P416" w:history="1">
        <w:r w:rsidRPr="00C82313">
          <w:rPr>
            <w:rFonts w:ascii="Times New Roman" w:hAnsi="Times New Roman" w:cs="Times New Roman"/>
          </w:rPr>
          <w:t>подпунктом 3.2.3 пункта 3.2</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рассматривает полученный в ходе межведомственного информационного взаимодействия ответ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полного пакета документов, предусмотренных </w:t>
      </w:r>
      <w:hyperlink w:anchor="P209" w:history="1">
        <w:r w:rsidRPr="00C82313">
          <w:rPr>
            <w:rFonts w:ascii="Times New Roman" w:hAnsi="Times New Roman" w:cs="Times New Roman"/>
          </w:rPr>
          <w:t>подпунктами 2.6.1</w:t>
        </w:r>
      </w:hyperlink>
      <w:r w:rsidRPr="00C82313">
        <w:rPr>
          <w:rFonts w:ascii="Times New Roman" w:hAnsi="Times New Roman" w:cs="Times New Roman"/>
        </w:rPr>
        <w:t xml:space="preserve">, </w:t>
      </w:r>
      <w:hyperlink w:anchor="P246" w:history="1">
        <w:r w:rsidRPr="00C82313">
          <w:rPr>
            <w:rFonts w:ascii="Times New Roman" w:hAnsi="Times New Roman" w:cs="Times New Roman"/>
          </w:rPr>
          <w:t>2.6.5 пункта 2.6</w:t>
        </w:r>
      </w:hyperlink>
      <w:r w:rsidRPr="00C82313">
        <w:rPr>
          <w:rFonts w:ascii="Times New Roman" w:hAnsi="Times New Roman" w:cs="Times New Roman"/>
        </w:rPr>
        <w:t xml:space="preserve"> административного Регламента и 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должностное лицо Отдела, подготавливает разрешение на строительство и обеспечивает его подписание начальником Управления, либо лицом исполняющим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Разрешение на строительство оформляется в двух экземплярах, один экземпляр для заявителя, второй экземпляр для хранения в Управлении.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оснований для отказа, предусмотренных </w:t>
      </w:r>
      <w:hyperlink w:anchor="P296" w:history="1">
        <w:r w:rsidRPr="00C82313">
          <w:rPr>
            <w:rFonts w:ascii="Times New Roman" w:hAnsi="Times New Roman" w:cs="Times New Roman"/>
          </w:rPr>
          <w:t>подпунктом 2.8.1 пункта 2.8</w:t>
        </w:r>
      </w:hyperlink>
      <w:r w:rsidRPr="00C82313">
        <w:rPr>
          <w:rFonts w:ascii="Times New Roman" w:hAnsi="Times New Roman" w:cs="Times New Roman"/>
        </w:rPr>
        <w:t xml:space="preserve"> административного Регламента, должностное лицо Отдела,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Мотивированный отказ в предоставлении муниципальной услуги подготавливается в форме </w:t>
      </w:r>
      <w:r w:rsidRPr="00C82313">
        <w:rPr>
          <w:rFonts w:ascii="Times New Roman" w:hAnsi="Times New Roman" w:cs="Times New Roman"/>
        </w:rPr>
        <w:lastRenderedPageBreak/>
        <w:t>письма за подписью начальника Управления, либо лица, исполняющего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подписанное разрешение на строительство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bookmarkStart w:id="31" w:name="P416"/>
      <w:bookmarkEnd w:id="31"/>
      <w:r w:rsidRPr="00C82313">
        <w:rPr>
          <w:rFonts w:ascii="Times New Roman" w:hAnsi="Times New Roman" w:cs="Times New Roman"/>
        </w:rPr>
        <w:t>3.2.3. Организация межведомственного информационного взаимодействия (в рамках административного действия рассмотрение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данного административного действия является непредставление заявителем документов, предусмотренных </w:t>
      </w:r>
      <w:hyperlink w:anchor="P247" w:history="1">
        <w:r w:rsidRPr="00C82313">
          <w:rPr>
            <w:rFonts w:ascii="Times New Roman" w:hAnsi="Times New Roman" w:cs="Times New Roman"/>
          </w:rPr>
          <w:t>абзацами 2</w:t>
        </w:r>
      </w:hyperlink>
      <w:r w:rsidRPr="00C82313">
        <w:rPr>
          <w:rFonts w:ascii="Times New Roman" w:hAnsi="Times New Roman" w:cs="Times New Roman"/>
        </w:rPr>
        <w:t xml:space="preserve">, </w:t>
      </w:r>
      <w:hyperlink w:anchor="P250" w:history="1">
        <w:r w:rsidRPr="00C82313">
          <w:rPr>
            <w:rFonts w:ascii="Times New Roman" w:hAnsi="Times New Roman" w:cs="Times New Roman"/>
          </w:rPr>
          <w:t>5</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запрашивает в рамках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правоустанавливающие документы на земельный участок, права на которые зарегистрированы в ЕГРН -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заключение службы государственной охраны объектов культурного наследия Астраханской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 регионального значения;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управлении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течение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получение должностным лицом Отдела ответа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3.2.4. Выдача (направление) разрешения на строительство либо подписанного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данного административного действия является подписанное разрешение на строительство либо подписанный мотивированный отказ в предоставлении </w:t>
      </w:r>
      <w:r w:rsidRPr="00C82313">
        <w:rPr>
          <w:rFonts w:ascii="Times New Roman" w:hAnsi="Times New Roman" w:cs="Times New Roman"/>
        </w:rPr>
        <w:lastRenderedPageBreak/>
        <w:t>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разрешения на строительство либо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обращения заявителя за муниципальной услугой через МФЦ должностное лицо Управления, ответственное за выдачу документов, один экземпляр разрешения на строительство либо мотивированный отказ в предоставлении муниципальной услуги передает в МФЦ в срок не позднее 7 рабочих дней с момента поступления заявления в Управление. Должностное лицо Управления, ответственное за выдачу документов, осуществляет выдачу на руки заявителям, являющимся инвалидами, имеющим потребность в специальных технических средствах и условиях обеспечения доступа к месту предоставления муниципальной услуги, одного экземпляра разрешения на строительство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форме, должностное лицо Управления, ответственное за выдачу документов, направляет заявителю разрешение на строительство, либо мотивированный отказ в предоставлении муниципальной услуги, в форме электронного документа, подписанный усиленной квалифицированной электронной подписью должностного лица уполномоченного на подписание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этом по личному прибытию заявителя в Управление, разрешение на строительство выдается на бумажном носителе в количестве одного экземпляра.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выдача или направление заявителю разрешения на строительство либо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3.3. Административная процедура по выдаче разрешения на строительство, в случае, предусмотренном </w:t>
      </w:r>
      <w:hyperlink w:anchor="P154" w:history="1">
        <w:r w:rsidRPr="00C82313">
          <w:rPr>
            <w:rFonts w:ascii="Times New Roman" w:hAnsi="Times New Roman" w:cs="Times New Roman"/>
          </w:rPr>
          <w:t>подпунктом 2.4.2 пункта 2.4</w:t>
        </w:r>
      </w:hyperlink>
      <w:r w:rsidRPr="00C82313">
        <w:rPr>
          <w:rFonts w:ascii="Times New Roman" w:hAnsi="Times New Roman" w:cs="Times New Roman"/>
        </w:rPr>
        <w:t xml:space="preserve"> административного Регламента,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и прилагаемых к нему документов - не более 1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проведение проверки наличия документов, необходимых для принятия решения о выдаче разрешения на строительство - не более 3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 не более 3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проверка полного пакета документов, необходимых для принятия решения о выдаче разрешения на строительство - не более 29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выдача (направление) разрешения на строительство либо подписанного мотивированного отказа в предоставлении муниципальной услуги - не более 30 дней с момента поступления </w:t>
      </w:r>
      <w:r w:rsidRPr="00C82313">
        <w:rPr>
          <w:rFonts w:ascii="Times New Roman" w:hAnsi="Times New Roman" w:cs="Times New Roman"/>
        </w:rPr>
        <w:lastRenderedPageBreak/>
        <w:t>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3.3.1. Прием, регистрация заявления и прилагаемых к нему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в Управление или МФЦ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ответственные за прием и регистрацию документов, или работники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Должностное лицо Управления, работник МФЦ, ответственные за прием и регистрацию документов, при приеме и регистрации заявления осуществляют действия, предусмотренные </w:t>
      </w:r>
      <w:hyperlink w:anchor="P379" w:history="1">
        <w:r w:rsidRPr="00C82313">
          <w:rPr>
            <w:rFonts w:ascii="Times New Roman" w:hAnsi="Times New Roman" w:cs="Times New Roman"/>
          </w:rPr>
          <w:t>подпунктом 3.2.1 пункта 3.2</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прием, регистрация заявления и документов, передача зарегистрированного заявления должностному лицу Отдела, либо направление заявителю уведомления об отказе в приеме заявления о предоставлении муниципальной услуги с указанием причины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выполнения данного административного действия - не более 1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3.3.2. Рассмотрение заявления, проведение проверки наличия документов, необходимых для принятия решения о выдаче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заявления и документов должностному лицу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 ответственные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при рассмотрении заявления о предоставлении муниципальной услуги и документов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209" w:history="1">
        <w:r w:rsidRPr="00C82313">
          <w:rPr>
            <w:rFonts w:ascii="Times New Roman" w:hAnsi="Times New Roman" w:cs="Times New Roman"/>
          </w:rPr>
          <w:t>подпункте 2.6.1</w:t>
        </w:r>
      </w:hyperlink>
      <w:r w:rsidRPr="00C82313">
        <w:rPr>
          <w:rFonts w:ascii="Times New Roman" w:hAnsi="Times New Roman" w:cs="Times New Roman"/>
        </w:rPr>
        <w:t xml:space="preserve">, </w:t>
      </w:r>
      <w:hyperlink w:anchor="P24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48" w:history="1">
        <w:r w:rsidRPr="00C82313">
          <w:rPr>
            <w:rFonts w:ascii="Times New Roman" w:hAnsi="Times New Roman" w:cs="Times New Roman"/>
          </w:rPr>
          <w:t>3</w:t>
        </w:r>
      </w:hyperlink>
      <w:r w:rsidRPr="00C82313">
        <w:rPr>
          <w:rFonts w:ascii="Times New Roman" w:hAnsi="Times New Roman" w:cs="Times New Roman"/>
        </w:rPr>
        <w:t xml:space="preserve">, </w:t>
      </w:r>
      <w:hyperlink w:anchor="P249" w:history="1">
        <w:r w:rsidRPr="00C82313">
          <w:rPr>
            <w:rFonts w:ascii="Times New Roman" w:hAnsi="Times New Roman" w:cs="Times New Roman"/>
          </w:rPr>
          <w:t>4</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 случае непредставления заявителем документов, указанных в </w:t>
      </w:r>
      <w:hyperlink w:anchor="P24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 организует межведомственное информационное взаимодействие с Федеральной службой государственной регистрации, кадастра и картографии и с управлением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 предусмотренное </w:t>
      </w:r>
      <w:hyperlink w:anchor="P459" w:history="1">
        <w:r w:rsidRPr="00C82313">
          <w:rPr>
            <w:rFonts w:ascii="Times New Roman" w:hAnsi="Times New Roman" w:cs="Times New Roman"/>
          </w:rPr>
          <w:t>подпунктом 3.3.3 пункта 3.3</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при наличии документов указанных в </w:t>
      </w:r>
      <w:hyperlink w:anchor="P24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48" w:history="1">
        <w:r w:rsidRPr="00C82313">
          <w:rPr>
            <w:rFonts w:ascii="Times New Roman" w:hAnsi="Times New Roman" w:cs="Times New Roman"/>
          </w:rPr>
          <w:t>3</w:t>
        </w:r>
      </w:hyperlink>
      <w:r w:rsidRPr="00C82313">
        <w:rPr>
          <w:rFonts w:ascii="Times New Roman" w:hAnsi="Times New Roman" w:cs="Times New Roman"/>
        </w:rPr>
        <w:t xml:space="preserve">, </w:t>
      </w:r>
      <w:hyperlink w:anchor="P249" w:history="1">
        <w:r w:rsidRPr="00C82313">
          <w:rPr>
            <w:rFonts w:ascii="Times New Roman" w:hAnsi="Times New Roman" w:cs="Times New Roman"/>
          </w:rPr>
          <w:t>4</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 организует межведомственное информационное взаимодействие со службой государственной охраны объектов культурного наследия Астраханской области, предусмотренное </w:t>
      </w:r>
      <w:hyperlink w:anchor="P459" w:history="1">
        <w:r w:rsidRPr="00C82313">
          <w:rPr>
            <w:rFonts w:ascii="Times New Roman" w:hAnsi="Times New Roman" w:cs="Times New Roman"/>
          </w:rPr>
          <w:t>подпунктом 3.3.3 пункта 3.3</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рассматривает полученный в ходе межведомственного информационного взаимодействия ответ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при отсутствии документов, указанных в </w:t>
      </w:r>
      <w:hyperlink w:anchor="P209" w:history="1">
        <w:r w:rsidRPr="00C82313">
          <w:rPr>
            <w:rFonts w:ascii="Times New Roman" w:hAnsi="Times New Roman" w:cs="Times New Roman"/>
          </w:rPr>
          <w:t>подпункте 2.6.1</w:t>
        </w:r>
      </w:hyperlink>
      <w:r w:rsidRPr="00C82313">
        <w:rPr>
          <w:rFonts w:ascii="Times New Roman" w:hAnsi="Times New Roman" w:cs="Times New Roman"/>
        </w:rPr>
        <w:t xml:space="preserve">, </w:t>
      </w:r>
      <w:hyperlink w:anchor="P24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48" w:history="1">
        <w:r w:rsidRPr="00C82313">
          <w:rPr>
            <w:rFonts w:ascii="Times New Roman" w:hAnsi="Times New Roman" w:cs="Times New Roman"/>
          </w:rPr>
          <w:t>3</w:t>
        </w:r>
      </w:hyperlink>
      <w:r w:rsidRPr="00C82313">
        <w:rPr>
          <w:rFonts w:ascii="Times New Roman" w:hAnsi="Times New Roman" w:cs="Times New Roman"/>
        </w:rPr>
        <w:t xml:space="preserve">, </w:t>
      </w:r>
      <w:hyperlink w:anchor="P249" w:history="1">
        <w:r w:rsidRPr="00C82313">
          <w:rPr>
            <w:rFonts w:ascii="Times New Roman" w:hAnsi="Times New Roman" w:cs="Times New Roman"/>
          </w:rPr>
          <w:t>4</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административного Регламента (в том числе по результатам межведомственного взаимодействия),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Мотивированный отказ в предоставлении муниципальной услуги подготавливается в форме </w:t>
      </w:r>
      <w:r w:rsidRPr="00C82313">
        <w:rPr>
          <w:rFonts w:ascii="Times New Roman" w:hAnsi="Times New Roman" w:cs="Times New Roman"/>
        </w:rPr>
        <w:lastRenderedPageBreak/>
        <w:t>письма за подписью начальника Управления или лица, исполняющего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отказ в предоставлении муниципальной услуги при отсутствии полного пакета документов, либо организация межведомственного взаимодействия со службой государственной охраны объектов культурного наследия Астраханской области и направление раздела "Архитектурные решения" проектной документации объекта капитального строительства в службу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3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bookmarkStart w:id="32" w:name="P459"/>
      <w:bookmarkEnd w:id="32"/>
      <w:r w:rsidRPr="00C82313">
        <w:rPr>
          <w:rFonts w:ascii="Times New Roman" w:hAnsi="Times New Roman" w:cs="Times New Roman"/>
        </w:rPr>
        <w:t>3.3.3. Организация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данного административного действия является непредставление заявителем документов, предусмотренных </w:t>
      </w:r>
      <w:hyperlink w:anchor="P247" w:history="1">
        <w:r w:rsidRPr="00C82313">
          <w:rPr>
            <w:rFonts w:ascii="Times New Roman" w:hAnsi="Times New Roman" w:cs="Times New Roman"/>
          </w:rPr>
          <w:t>абзацами 2</w:t>
        </w:r>
      </w:hyperlink>
      <w:r w:rsidRPr="00C82313">
        <w:rPr>
          <w:rFonts w:ascii="Times New Roman" w:hAnsi="Times New Roman" w:cs="Times New Roman"/>
        </w:rPr>
        <w:t xml:space="preserve">, </w:t>
      </w:r>
      <w:hyperlink w:anchor="P251" w:history="1">
        <w:r w:rsidRPr="00C82313">
          <w:rPr>
            <w:rFonts w:ascii="Times New Roman" w:hAnsi="Times New Roman" w:cs="Times New Roman"/>
          </w:rPr>
          <w:t>6 подпункта 2.6.5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запрашивает в рамках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правоустанавливающие документы на земельный участок, права на которые зарегистрированы в ЕГРН-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управлении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 наличии полного пакета документов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службе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рабочих дней со дня поступления межведомственного запроса в адрес Федеральной службы государственной регистрации, кадастра и картографии и управления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 в течение 25 дней со дня поступления межведомственного запроса в службу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получение должностным лицом Отдела ответа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3.3.4. Проверка полного пакета документов, необходимых для принятия решения о выдаче </w:t>
      </w:r>
      <w:r w:rsidRPr="00C82313">
        <w:rPr>
          <w:rFonts w:ascii="Times New Roman" w:hAnsi="Times New Roman" w:cs="Times New Roman"/>
        </w:rPr>
        <w:lastRenderedPageBreak/>
        <w:t>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наличие полного пакета документов, необходимых для принятия решения о выдаче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предоставление муниципальной услуги, при проверке представленных документов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должностное лицо Управления, ответственное за предоставление муниципальной услуги, подготавливает разрешение на строительство и обеспечивает его подписание начальником Управления, либо лицом исполняющим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Разрешение на строительство оформляется в двух экземплярах, один экземпляр для заявителя, второй экземпляр для хранения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должностное лицо Управления, ответственное за предоставление муниципальной услуги,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Мотивированный отказ в предоставлении муниципальной услуги подготавливается в форме письма за подписью начальника Управления либо лица исполняющего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подписанное разрешение на строительство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29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3.3.5. Выдача (направление) разрешения на строительство либо подписанного </w:t>
      </w:r>
      <w:r w:rsidRPr="00C82313">
        <w:rPr>
          <w:rFonts w:ascii="Times New Roman" w:hAnsi="Times New Roman" w:cs="Times New Roman"/>
        </w:rPr>
        <w:lastRenderedPageBreak/>
        <w:t>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подписанное разрешение на строительство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разрешения на строительство либо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обращения заявителя за муниципальной услугой через МФЦ должностное лицо Управления, ответственное за выдачу документов, один экземпляр разрешения на строительство либо мотивированный отказ в предоставлении муниципальной услуги передает в МФЦ в срок не позднее 30 дней с момента поступления заявления в Управление. Должностное лицо Управления, ответственное за выдачу документов, осуществляет выдачу на руки заявителям, являющимися инвалидами, имеющим потребность в специальных технических средствах и условиях обеспечения доступа к месту предоставления муниципальной услуги, одного экземпляра разрешения на строительство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форме, должностное лицо Управления, ответственное за выдачу документов, направляет заявителю разрешение на строительство, либо мотивированный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уполномоченного на подписание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этом по личному прибытию заявителя в Управление, разрешение на строительство выдается на бумажном носителе в количестве одного экземпляра.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выдача или направление заявителю разрешения на строительство либо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30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3.3.6. В течение трех дней со дня выдачи разрешения на строительство копия такого разрешения направляется в адрес службы строительного надзора Астраханской области или Нижне-Волжского управления Федеральной службы по экологическому, технологическому и атомному надзору в зависимости от того, какой орган исполнительной власти согласно законодательству о градостроительной деятельности уполномочен на осуществление государственного строительного надзора при строительстве объекта.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предусмотренном </w:t>
      </w:r>
      <w:hyperlink w:anchor="P251" w:history="1">
        <w:r w:rsidRPr="00C82313">
          <w:rPr>
            <w:rFonts w:ascii="Times New Roman" w:hAnsi="Times New Roman" w:cs="Times New Roman"/>
          </w:rPr>
          <w:t>абзацем 6 подпункта 2.6.5 пункта 2.6</w:t>
        </w:r>
      </w:hyperlink>
      <w:r w:rsidRPr="00C82313">
        <w:rPr>
          <w:rFonts w:ascii="Times New Roman" w:hAnsi="Times New Roman" w:cs="Times New Roman"/>
        </w:rPr>
        <w:t xml:space="preserve"> административного Регламента в течение трех рабочих дней со дня выдачи разрешения на строительство копия такого разрешения направляется в орган принявший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3.3.7. В течение пяти рабочих дней со дня выдачи разрешения на строительство должностное лицо Отдела передает должностному лицу отдела ведения информационной системы обеспечения градостроительной деятельности, сведения, документы, материалы, указанные в </w:t>
      </w:r>
      <w:hyperlink r:id="rId56" w:history="1">
        <w:r w:rsidRPr="00C82313">
          <w:rPr>
            <w:rFonts w:ascii="Times New Roman" w:hAnsi="Times New Roman" w:cs="Times New Roman"/>
          </w:rPr>
          <w:t>пунктах 3.1</w:t>
        </w:r>
      </w:hyperlink>
      <w:r w:rsidRPr="00C82313">
        <w:rPr>
          <w:rFonts w:ascii="Times New Roman" w:hAnsi="Times New Roman" w:cs="Times New Roman"/>
        </w:rPr>
        <w:t xml:space="preserve"> - </w:t>
      </w:r>
      <w:hyperlink r:id="rId57" w:history="1">
        <w:r w:rsidRPr="00C82313">
          <w:rPr>
            <w:rFonts w:ascii="Times New Roman" w:hAnsi="Times New Roman" w:cs="Times New Roman"/>
          </w:rPr>
          <w:t>3.3</w:t>
        </w:r>
      </w:hyperlink>
      <w:r w:rsidRPr="00C82313">
        <w:rPr>
          <w:rFonts w:ascii="Times New Roman" w:hAnsi="Times New Roman" w:cs="Times New Roman"/>
        </w:rPr>
        <w:t xml:space="preserve"> </w:t>
      </w:r>
      <w:r w:rsidRPr="00C82313">
        <w:rPr>
          <w:rFonts w:ascii="Times New Roman" w:hAnsi="Times New Roman" w:cs="Times New Roman"/>
        </w:rPr>
        <w:lastRenderedPageBreak/>
        <w:t xml:space="preserve">и </w:t>
      </w:r>
      <w:hyperlink r:id="rId58" w:history="1">
        <w:r w:rsidRPr="00C82313">
          <w:rPr>
            <w:rFonts w:ascii="Times New Roman" w:hAnsi="Times New Roman" w:cs="Times New Roman"/>
          </w:rPr>
          <w:t>6 части 5 статьи 56</w:t>
        </w:r>
      </w:hyperlink>
      <w:r w:rsidRPr="00C82313">
        <w:rPr>
          <w:rFonts w:ascii="Times New Roman" w:hAnsi="Times New Roman" w:cs="Times New Roman"/>
        </w:rPr>
        <w:t xml:space="preserve"> Градостроительного кодекса РФ для размещения в информационной системе обеспечения градостроительной деятельности.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3.4. Административная процедура по внесению изменений в разрешение на строительство в случае перехода прав на земельный участок либо образовании земельного участка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уведомления о переходе права на земельный участок либо об образовании земельного участка и документов (при наличии) - не более 1 рабочего дня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уведомления и документов (при наличии) - не более 6 рабочих дней с момента поступления уведомления и документов (при наличии)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рассмотрение уведомления и документов (при наличии) - не более 3 рабочих дней со дня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 - не более 7 рабочих дней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3.4.1. Прием, регистрация уведомления о переходе прав на земельный участок либо об образовании земельного участка и копии документов (при наличии).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в Управление или МФЦ уведомления о переходе прав на земельный участок либо об образовании земельного участка и документов (при наличии).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или работники МФЦ, ответственные за прием и регистрацию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Должностное лицо Управления, работник МФЦ, ответственные за прием и регистрацию документов, при приеме и регистрации уведомления и копий документов (при наличии) осуществляет действия, предусмотренные </w:t>
      </w:r>
      <w:hyperlink w:anchor="P379" w:history="1">
        <w:r w:rsidRPr="00C82313">
          <w:rPr>
            <w:rFonts w:ascii="Times New Roman" w:hAnsi="Times New Roman" w:cs="Times New Roman"/>
          </w:rPr>
          <w:t>подпунктом 3.2.1 пункта 3.2</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прием, регистрация уведомления и копий документов (при наличии), передача зарегистрированного уведомления должностному лицу Отдела, либо направление заявителю уведомления об отказе в приеме уведомления о переходе прав на земельный участок либо об образовании земельного участка с указанием причины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выполнения данного административного действия - не более 1 рабочего дня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3.4.2. Рассмотрение уведомления и документов (при наличии).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уведомления и копий документов (при наличии) должностному лицу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при рассмотрении уведомления и копий документов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проверяет копии документов, представленные (направленные) заявителем, на </w:t>
      </w:r>
      <w:r w:rsidRPr="00C82313">
        <w:rPr>
          <w:rFonts w:ascii="Times New Roman" w:hAnsi="Times New Roman" w:cs="Times New Roman"/>
        </w:rPr>
        <w:lastRenderedPageBreak/>
        <w:t xml:space="preserve">комплектность путем сопоставления полученных документов с перечнем документов, указанных в </w:t>
      </w:r>
      <w:hyperlink w:anchor="P225" w:history="1">
        <w:r w:rsidRPr="00C82313">
          <w:rPr>
            <w:rFonts w:ascii="Times New Roman" w:hAnsi="Times New Roman" w:cs="Times New Roman"/>
          </w:rPr>
          <w:t>подпунктах 2.6.2</w:t>
        </w:r>
      </w:hyperlink>
      <w:r w:rsidRPr="00C82313">
        <w:rPr>
          <w:rFonts w:ascii="Times New Roman" w:hAnsi="Times New Roman" w:cs="Times New Roman"/>
        </w:rPr>
        <w:t xml:space="preserve">, </w:t>
      </w:r>
      <w:hyperlink w:anchor="P252" w:history="1">
        <w:r w:rsidRPr="00C82313">
          <w:rPr>
            <w:rFonts w:ascii="Times New Roman" w:hAnsi="Times New Roman" w:cs="Times New Roman"/>
          </w:rPr>
          <w:t>2.6.6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 случае непредставления заявителем копий документов, указанных в </w:t>
      </w:r>
      <w:hyperlink w:anchor="P252" w:history="1">
        <w:r w:rsidRPr="00C82313">
          <w:rPr>
            <w:rFonts w:ascii="Times New Roman" w:hAnsi="Times New Roman" w:cs="Times New Roman"/>
          </w:rPr>
          <w:t>подпункте 2.6.6 пункта 2.6</w:t>
        </w:r>
      </w:hyperlink>
      <w:r w:rsidRPr="00C82313">
        <w:rPr>
          <w:rFonts w:ascii="Times New Roman" w:hAnsi="Times New Roman" w:cs="Times New Roman"/>
        </w:rPr>
        <w:t xml:space="preserve"> административного Регламента, организует межведомственное информационное взаимодействие;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рассматривает полученный в ходе межведомственного информационного взаимодействия ответ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301" w:history="1">
        <w:r w:rsidRPr="00C82313">
          <w:rPr>
            <w:rFonts w:ascii="Times New Roman" w:hAnsi="Times New Roman" w:cs="Times New Roman"/>
          </w:rPr>
          <w:t>подпунктом 2.8.2 пункта 2.8</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при наличии документов, предусмотренных </w:t>
      </w:r>
      <w:hyperlink w:anchor="P225" w:history="1">
        <w:r w:rsidRPr="00C82313">
          <w:rPr>
            <w:rFonts w:ascii="Times New Roman" w:hAnsi="Times New Roman" w:cs="Times New Roman"/>
          </w:rPr>
          <w:t>подпунктами 2.6.2</w:t>
        </w:r>
      </w:hyperlink>
      <w:r w:rsidRPr="00C82313">
        <w:rPr>
          <w:rFonts w:ascii="Times New Roman" w:hAnsi="Times New Roman" w:cs="Times New Roman"/>
        </w:rPr>
        <w:t xml:space="preserve">, </w:t>
      </w:r>
      <w:hyperlink w:anchor="P252" w:history="1">
        <w:r w:rsidRPr="00C82313">
          <w:rPr>
            <w:rFonts w:ascii="Times New Roman" w:hAnsi="Times New Roman" w:cs="Times New Roman"/>
          </w:rPr>
          <w:t>2.6.6 пункта 2.6</w:t>
        </w:r>
      </w:hyperlink>
      <w:r w:rsidRPr="00C82313">
        <w:rPr>
          <w:rFonts w:ascii="Times New Roman" w:hAnsi="Times New Roman" w:cs="Times New Roman"/>
        </w:rPr>
        <w:t xml:space="preserve"> административного Регламента, проводит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со дня направления уведомления),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оснований для отказа в предоставлении муниципальной услуги, предусмотренных </w:t>
      </w:r>
      <w:hyperlink w:anchor="P301" w:history="1">
        <w:r w:rsidRPr="00C82313">
          <w:rPr>
            <w:rFonts w:ascii="Times New Roman" w:hAnsi="Times New Roman" w:cs="Times New Roman"/>
          </w:rPr>
          <w:t>подпунктом 2.8.2 пункта 2.8</w:t>
        </w:r>
      </w:hyperlink>
      <w:r w:rsidRPr="00C82313">
        <w:rPr>
          <w:rFonts w:ascii="Times New Roman" w:hAnsi="Times New Roman" w:cs="Times New Roman"/>
        </w:rPr>
        <w:t xml:space="preserve"> административного Регламента, должностное лицо Управления, ответственное за предоставление муниципальной услуги,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Мотивированный отказ в предоставлении муниципальной услуги подготавливается в форме письма за подписью начальника Управления либо лица исполняющего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w:t>
      </w:r>
      <w:hyperlink w:anchor="P301" w:history="1">
        <w:r w:rsidRPr="00C82313">
          <w:rPr>
            <w:rFonts w:ascii="Times New Roman" w:hAnsi="Times New Roman" w:cs="Times New Roman"/>
          </w:rPr>
          <w:t>подпунктом 2.8.2 пункта 2.8</w:t>
        </w:r>
      </w:hyperlink>
      <w:r w:rsidRPr="00C82313">
        <w:rPr>
          <w:rFonts w:ascii="Times New Roman" w:hAnsi="Times New Roman" w:cs="Times New Roman"/>
        </w:rPr>
        <w:t xml:space="preserve"> административного Регламента, должностное лицо Управления, ответственное за предоставление муниципальной услуги, подготавливает разрешение на строительство с учетом изменений в части смены правообладателя или в связи с принятым решением об образовании земельных участков и обеспечивает его подписание начальником Управления, либо лицом исполняющим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подписанное разрешение на строительство, подготовленное с учетом изменений,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6 рабочих дней с момента поступления уведомления и копий документов (при наличии) в Управление.</w:t>
      </w:r>
    </w:p>
    <w:p w:rsidR="00246BA8" w:rsidRPr="00C82313" w:rsidRDefault="00246BA8">
      <w:pPr>
        <w:pStyle w:val="ConsPlusNormal"/>
        <w:spacing w:before="220"/>
        <w:ind w:firstLine="540"/>
        <w:jc w:val="both"/>
        <w:rPr>
          <w:rFonts w:ascii="Times New Roman" w:hAnsi="Times New Roman" w:cs="Times New Roman"/>
        </w:rPr>
      </w:pPr>
      <w:bookmarkStart w:id="33" w:name="P516"/>
      <w:bookmarkEnd w:id="33"/>
      <w:r w:rsidRPr="00C82313">
        <w:rPr>
          <w:rFonts w:ascii="Times New Roman" w:hAnsi="Times New Roman" w:cs="Times New Roman"/>
        </w:rPr>
        <w:t>3.4.3. Организация межведомственного информационного взаимодействия (в рамках административного действия рассмотрение уведомления и документов (при наличии).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253"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54" w:history="1">
        <w:r w:rsidRPr="00C82313">
          <w:rPr>
            <w:rFonts w:ascii="Times New Roman" w:hAnsi="Times New Roman" w:cs="Times New Roman"/>
          </w:rPr>
          <w:t>3 подпункта 2.6.6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предоставление муниципальной услуги, запрашивает в рамках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правоустанавливающие документы на земельный участок, права на который зарегистрированы в ЕГРН -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копию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в управлении муниципального имущества администрации муниципального образования "Город Астрахань" либо Агентстве по управлению государственным имуществом Астраханской области, в зависимости от того, каким органом в соответствии - с земельным законодательством принято такое решение.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течение 3 рабочих дней со дня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получение должностным лицом Отдела, ответственным за предоставление муниципальной услуги, ответа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3.4.4.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подписанное разрешение на строительство, подготовленное с учетом изменений,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разрешения на строительство либо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обращения заявителя за муниципальной услугой через МФЦ должностное лицо Управления, ответственное за выдачу документов, один экземпляр разрешения на строительство либо мотивированный отказ в предоставлении муниципальной услуги передает в МФЦ в срок не позднее 7 рабочих дней с момента поступления заявления в Управление. Должностное лицо Управления, ответственное за выдачу документов, осуществляет выдачу на руки заявителям, являющимися инвалидами, имеющим потребность в специальных технических средствах и условиях обеспечения доступа к месту предоставления муниципальной услуги, одного экземпляра разрешения на строительство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форме, должностное лицо Управления, ответственное за выдачу документов, направляет заявителю разрешение на строительство объекта, подготовленное с учетом изменений, либо мотивированный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уполномоченного на подписание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Результатом исполнения данного административного действия является выдача или </w:t>
      </w:r>
      <w:r w:rsidRPr="00C82313">
        <w:rPr>
          <w:rFonts w:ascii="Times New Roman" w:hAnsi="Times New Roman" w:cs="Times New Roman"/>
        </w:rPr>
        <w:lastRenderedPageBreak/>
        <w:t>направление заявителю разрешения на строительство объекта, подготовленного с учетом изменений либо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7 рабочих дней с момента поступления уведомления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3.5. Административная процедура по внесению изменений в разрешения на строительство, за исключением случая внесения изменений в разрешение на строительство в связи с продлением срока действия такого разрешения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и документов - не более 1 рабочего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и документов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(в рамках административного действия рассмотрение заявления и документов) - не более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3.5.1. Прием, регистрация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в Управление или МФЦ заявления о внесении изменений в разрешение на строительство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или работники МФЦ, ответственные за прием и регистрацию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Должностное лицо Управления, работник МФЦ, ответственные за прием и регистрацию документов, при приеме и регистрации заявления и документов осуществляют действия, предусмотренные </w:t>
      </w:r>
      <w:hyperlink w:anchor="P379" w:history="1">
        <w:r w:rsidRPr="00C82313">
          <w:rPr>
            <w:rFonts w:ascii="Times New Roman" w:hAnsi="Times New Roman" w:cs="Times New Roman"/>
          </w:rPr>
          <w:t>подпунктом 3.2.1 пункта 3.2</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прием, регистрация заявления и документов, передача зарегистрированного заявления и документов должностному лицу Отдела, направление заявителю уведомления об отказе в приеме заявления о внесении изменений в разрешение на строительство с указанием причины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выполнения данного административного действия - не более 1 рабочего дня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3.5.2. Рассмотрение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заявления и документов должностному лицу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при рассмотрении заявления и документов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228" w:history="1">
        <w:r w:rsidRPr="00C82313">
          <w:rPr>
            <w:rFonts w:ascii="Times New Roman" w:hAnsi="Times New Roman" w:cs="Times New Roman"/>
          </w:rPr>
          <w:t xml:space="preserve">подпункте </w:t>
        </w:r>
        <w:r w:rsidRPr="00C82313">
          <w:rPr>
            <w:rFonts w:ascii="Times New Roman" w:hAnsi="Times New Roman" w:cs="Times New Roman"/>
          </w:rPr>
          <w:lastRenderedPageBreak/>
          <w:t>2.6.3</w:t>
        </w:r>
      </w:hyperlink>
      <w:r w:rsidRPr="00C82313">
        <w:rPr>
          <w:rFonts w:ascii="Times New Roman" w:hAnsi="Times New Roman" w:cs="Times New Roman"/>
        </w:rPr>
        <w:t xml:space="preserve">,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 случае непредставления заявителем документов, указанных в </w:t>
      </w:r>
      <w:hyperlink w:anchor="P256" w:history="1">
        <w:r w:rsidRPr="00C82313">
          <w:rPr>
            <w:rFonts w:ascii="Times New Roman" w:hAnsi="Times New Roman" w:cs="Times New Roman"/>
          </w:rPr>
          <w:t>подпункте 2.6.7 пункта 2.6</w:t>
        </w:r>
      </w:hyperlink>
      <w:r w:rsidRPr="00C82313">
        <w:rPr>
          <w:rFonts w:ascii="Times New Roman" w:hAnsi="Times New Roman" w:cs="Times New Roman"/>
        </w:rPr>
        <w:t xml:space="preserve"> административного Регламента, организует межведомственное информационное взаимодействие в порядке, предусмотренном </w:t>
      </w:r>
      <w:hyperlink w:anchor="P516" w:history="1">
        <w:r w:rsidRPr="00C82313">
          <w:rPr>
            <w:rFonts w:ascii="Times New Roman" w:hAnsi="Times New Roman" w:cs="Times New Roman"/>
          </w:rPr>
          <w:t>подпунктом 3.4.3 пункта 3.4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рассматривает полученный в ходе межведомственного информационного взаимодействия ответ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полного пакета документов, предусмотренных </w:t>
      </w:r>
      <w:hyperlink w:anchor="P228" w:history="1">
        <w:r w:rsidRPr="00C82313">
          <w:rPr>
            <w:rFonts w:ascii="Times New Roman" w:hAnsi="Times New Roman" w:cs="Times New Roman"/>
          </w:rPr>
          <w:t>подпунктами 2.6.3</w:t>
        </w:r>
      </w:hyperlink>
      <w:r w:rsidRPr="00C82313">
        <w:rPr>
          <w:rFonts w:ascii="Times New Roman" w:hAnsi="Times New Roman" w:cs="Times New Roman"/>
        </w:rPr>
        <w:t xml:space="preserve">, </w:t>
      </w:r>
      <w:hyperlink w:anchor="P256" w:history="1">
        <w:r w:rsidRPr="00C82313">
          <w:rPr>
            <w:rFonts w:ascii="Times New Roman" w:hAnsi="Times New Roman" w:cs="Times New Roman"/>
          </w:rPr>
          <w:t>2.6.7 пункта 2.6</w:t>
        </w:r>
      </w:hyperlink>
      <w:r w:rsidRPr="00C82313">
        <w:rPr>
          <w:rFonts w:ascii="Times New Roman" w:hAnsi="Times New Roman" w:cs="Times New Roman"/>
        </w:rPr>
        <w:t xml:space="preserve"> административного Регламента, и 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должностное лицо Отдела подготавливает разрешение на строительство с учетом внесенных изменений и обеспечивает его подписание начальником Управления, либо лицом, исполняющим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оснований для отказа, предусмотренных </w:t>
      </w:r>
      <w:hyperlink w:anchor="P307" w:history="1">
        <w:r w:rsidRPr="00C82313">
          <w:rPr>
            <w:rFonts w:ascii="Times New Roman" w:hAnsi="Times New Roman" w:cs="Times New Roman"/>
          </w:rPr>
          <w:t>подпунктом 2.8.3 пункта 2.8</w:t>
        </w:r>
      </w:hyperlink>
      <w:r w:rsidRPr="00C82313">
        <w:rPr>
          <w:rFonts w:ascii="Times New Roman" w:hAnsi="Times New Roman" w:cs="Times New Roman"/>
        </w:rPr>
        <w:t xml:space="preserve"> административного Регламента, должностное лицо Отдела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Мотивированный отказ в предоставлении муниципальной услуги подготавливается в форме письма за подписью начальника Управления либо лица исполняющего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подписанное разрешение на строительство с учетом внесенных изменений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6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3.5.3. Организация межведомственного информационного взаимодействия (в рамках административного действия рассмотрение заявления и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данного административного действия является непредставление </w:t>
      </w:r>
      <w:r w:rsidRPr="00C82313">
        <w:rPr>
          <w:rFonts w:ascii="Times New Roman" w:hAnsi="Times New Roman" w:cs="Times New Roman"/>
        </w:rPr>
        <w:lastRenderedPageBreak/>
        <w:t xml:space="preserve">заявителем документов, предусмотренных в </w:t>
      </w:r>
      <w:hyperlink w:anchor="P257" w:history="1">
        <w:r w:rsidRPr="00C82313">
          <w:rPr>
            <w:rFonts w:ascii="Times New Roman" w:hAnsi="Times New Roman" w:cs="Times New Roman"/>
          </w:rPr>
          <w:t>абзацах 2</w:t>
        </w:r>
      </w:hyperlink>
      <w:r w:rsidRPr="00C82313">
        <w:rPr>
          <w:rFonts w:ascii="Times New Roman" w:hAnsi="Times New Roman" w:cs="Times New Roman"/>
        </w:rPr>
        <w:t xml:space="preserve">, </w:t>
      </w:r>
      <w:hyperlink w:anchor="P260" w:history="1">
        <w:r w:rsidRPr="00C82313">
          <w:rPr>
            <w:rFonts w:ascii="Times New Roman" w:hAnsi="Times New Roman" w:cs="Times New Roman"/>
          </w:rPr>
          <w:t>5</w:t>
        </w:r>
      </w:hyperlink>
      <w:r w:rsidRPr="00C82313">
        <w:rPr>
          <w:rFonts w:ascii="Times New Roman" w:hAnsi="Times New Roman" w:cs="Times New Roman"/>
        </w:rPr>
        <w:t xml:space="preserve">, </w:t>
      </w:r>
      <w:hyperlink w:anchor="P261" w:history="1">
        <w:r w:rsidRPr="00C82313">
          <w:rPr>
            <w:rFonts w:ascii="Times New Roman" w:hAnsi="Times New Roman" w:cs="Times New Roman"/>
          </w:rPr>
          <w:t>6 подпункта 2.6.7 пункта 2.6</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предоставление муниципальной услуги, запрашивает в рамках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правоустанавливающие документы на земельный участок, права на которые зарегистрированы в ЕГРН -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службе государственной охраны объектов культурного наследия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управлении </w:t>
      </w:r>
      <w:proofErr w:type="spellStart"/>
      <w:r w:rsidRPr="00C82313">
        <w:rPr>
          <w:rFonts w:ascii="Times New Roman" w:hAnsi="Times New Roman" w:cs="Times New Roman"/>
        </w:rPr>
        <w:t>Роспотребнадзора</w:t>
      </w:r>
      <w:proofErr w:type="spellEnd"/>
      <w:r w:rsidRPr="00C82313">
        <w:rPr>
          <w:rFonts w:ascii="Times New Roman" w:hAnsi="Times New Roman" w:cs="Times New Roman"/>
        </w:rPr>
        <w:t xml:space="preserve"> по Астраханской области.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течение 3 рабочих дней со дня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получение должностным лицом Управления, ответственным за предоставление муниципальной услуги, ответа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3.5.4. Выдача (направление) разрешения на строительство подготовленного с учетом внесенных изменений либо подписанного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подписанное разрешение на строительство, подготовленное с учетом изменений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разрешения на строительство подготовленное с учетом изменений либо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обращения заявителя за муниципальной услугой через МФЦ должностное лицо Управления, ответственное за выдачу документов, один экземпляр разрешения на строительство подготовленное с учетом внесенных изменений, либо мотивированный отказ в предоставлении муниципальной услуги передает в МФЦ в срок не позднее 7 рабочих; дней с момента поступления заявления в Управление. Должностное лицо Управления, ответственное за выдачу документов, осуществляет выдачу на руки заявителям, являющимися инвалидами, имеющим потребность в </w:t>
      </w:r>
      <w:r w:rsidRPr="00C82313">
        <w:rPr>
          <w:rFonts w:ascii="Times New Roman" w:hAnsi="Times New Roman" w:cs="Times New Roman"/>
        </w:rPr>
        <w:lastRenderedPageBreak/>
        <w:t xml:space="preserve">специальных технических средствах и условиях обеспечения доступа к месту предоставления муниципальной услуги, одного экземпляра разрешения на строительство подготовленное с учетом изменений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форме, должностное лицо Управления, ответственное за выдачу документов, направляет заявителю разрешение на строительство, подготовленное с учетом внесенных изменений, либо мотивированный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уполномоченного на подписание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этом по личному прибытию заявителя в Управление, разрешение на строительство объекта, подготовленного с учетом внесенных изменений выдается на бумажном носителе в количестве одного экземпляра.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выдача или направление заявителю разрешения на строительство объекта, подготовленного с учетом изменений либо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7 рабочих дней с момента поступления заявления и документов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3.6. Административная процедура по внесению изменений в разрешение на строительство исключительно в связи с продлением срока действия разрешения на строительство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прием, регистрация заявления - не более 1 рабочего дня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рассмотрение заявления - не более 6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выдача (направление) пролонгированного разрешения на строительство либо подписанного мотивированного отказа в предоставлении муниципальной услуги - не более 7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3.6.1. Прием, регистрация заявления.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заявления в Управление или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или работники МФЦ, ответственные за прием и регистрацию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Должностное лицо Управления, работник МФЦ, ответственные за прием и регистрацию документов, при приеме и регистрации заявления осуществляют действия, предусмотренные </w:t>
      </w:r>
      <w:hyperlink w:anchor="P379" w:history="1">
        <w:r w:rsidRPr="00C82313">
          <w:rPr>
            <w:rFonts w:ascii="Times New Roman" w:hAnsi="Times New Roman" w:cs="Times New Roman"/>
          </w:rPr>
          <w:t>подпунктом 3.2.1 пункта 3.2</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прием, регистрация заявления, передача зарегистрированного заявления должностному лицу Отдела либо направление заявителю уведомления об отказе в приеме заявления с указанием причины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выполнения данного административного действия - не более 1 рабочего дня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3.6.2. Рассмотрение заявления.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заявления должностному лицу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при рассмотрении заявления выполняет следующие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 отсутствии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продлевает разрешение на строительство и обеспечивает его подписание начальником Управления, либо лицом, исполняющим обязанности начальника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При наличии основания, предусмотренного </w:t>
      </w:r>
      <w:hyperlink w:anchor="P313" w:history="1">
        <w:r w:rsidRPr="00C82313">
          <w:rPr>
            <w:rFonts w:ascii="Times New Roman" w:hAnsi="Times New Roman" w:cs="Times New Roman"/>
          </w:rPr>
          <w:t>подпунктом 2.8.4 пункта 2.8</w:t>
        </w:r>
      </w:hyperlink>
      <w:r w:rsidRPr="00C82313">
        <w:rPr>
          <w:rFonts w:ascii="Times New Roman" w:hAnsi="Times New Roman" w:cs="Times New Roman"/>
        </w:rPr>
        <w:t xml:space="preserve"> административного Регламента, должностное лицо Отдела, ответственное за предоставление муниципальной услуги, подготавливает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Мотивированный отказ в предоставлении муниципальной услуги подготавливается в форме письма за подписью начальника Управления либо лица, исполняющим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подписанное пролонгированное разрешение на строительство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6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3.6.3. Выдача (направление) пролонгированного разрешения на строительство либо подписанного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подписанное пролонгированное разрешение на строительство либо подписанный мотивированный отказ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пролонгированного разрешения на строительство либо мотивированный отказ в предоставлении муниципальной услуги с указанием причин отказа.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В случае обращения заявителя за муниципальной услугой через МФЦ должностное лицо Управления, ответственное за выдачу документов, один экземпляр пролонгированного разрешения на строительство либо мотивированный отказ в предоставлении муниципальной услуги передает в МФЦ в срок не позднее 7 рабочих дней с момента поступления заявления в Управление. Должностное лицо Управления, ответственное за выдачу документов, осуществляет выдачу на руки заявителям, являющимися инвалидами, имеющим потребность в специальных технических средствах и условиях обеспечения доступа к месту предоставления муниципальной услуги, одного экземпляра разрешения на строительство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w:t>
      </w:r>
      <w:r w:rsidRPr="00C82313">
        <w:rPr>
          <w:rFonts w:ascii="Times New Roman" w:hAnsi="Times New Roman" w:cs="Times New Roman"/>
        </w:rPr>
        <w:lastRenderedPageBreak/>
        <w:t>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форме, должностное лицо Управления, ответственное за выдачу документов, направляет заявителю разрешение на строительство, подготовленное с учетом внесенных изменений, либо мотивированный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уполномоченного на подписание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выдача или направление заявителю пролонгированного разрешения на строительство объекта либо мотивированного отказа в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не более 7 рабочих дней с момента поступления заявления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3.7. Административная процедура по прекращению действия разрешения на строительство, включает в себя следующие административные 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принятие распоряжения Управления о прекращении действия разрешения на строительство - 30 рабочих дней со дня прекращения прав на земельный участок;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организация межведомственного информационного взаимодействия - не более 3 рабочих дней со дня поступления (выявления) информации о прекращении прав на земельный участок либо предписания о прекращении действия разрешения на строительство в Управление.</w:t>
      </w:r>
    </w:p>
    <w:p w:rsidR="00246BA8" w:rsidRPr="00C82313" w:rsidRDefault="00246BA8">
      <w:pPr>
        <w:pStyle w:val="ConsPlusNormal"/>
        <w:spacing w:before="220"/>
        <w:ind w:firstLine="540"/>
        <w:jc w:val="both"/>
        <w:rPr>
          <w:rFonts w:ascii="Times New Roman" w:hAnsi="Times New Roman" w:cs="Times New Roman"/>
        </w:rPr>
      </w:pPr>
      <w:bookmarkStart w:id="34" w:name="P603"/>
      <w:bookmarkEnd w:id="34"/>
      <w:r w:rsidRPr="00C82313">
        <w:rPr>
          <w:rFonts w:ascii="Times New Roman" w:hAnsi="Times New Roman" w:cs="Times New Roman"/>
        </w:rPr>
        <w:t>3.7.1. Принятие распоряжения Управления о прекращении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является поступление в Управление либо выявление Управлением информации: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принудительном прекращении права собственности и иных прав на земельные участки, в том числе изъятии земельных участков для государственных или муниципальных нужд;</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об отказе от права собственности и иных прав на земельные участки;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 расторжении договора аренды и иных договоров, на основании которых у граждан и юридических лиц возникли права на земельные участки.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Основанием для начала данного административного действия также является поступление в Управление: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82313">
        <w:rPr>
          <w:rFonts w:ascii="Times New Roman" w:hAnsi="Times New Roman" w:cs="Times New Roman"/>
        </w:rPr>
        <w:t>приаэродромной</w:t>
      </w:r>
      <w:proofErr w:type="spellEnd"/>
      <w:r w:rsidRPr="00C82313">
        <w:rPr>
          <w:rFonts w:ascii="Times New Roman" w:hAnsi="Times New Roman" w:cs="Times New Roman"/>
        </w:rPr>
        <w:t xml:space="preserve"> территории.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 исполнителем данного административного действия является должностное лицо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На основании сведений из ЕГРН о государственной регистрации прекращения прав на земельный участок, полученных в порядке межведомственного взаимодействия, должностное лицо Отдела подготавливает проект распоряжения Управления о прекращении действия </w:t>
      </w:r>
      <w:r w:rsidRPr="00C82313">
        <w:rPr>
          <w:rFonts w:ascii="Times New Roman" w:hAnsi="Times New Roman" w:cs="Times New Roman"/>
        </w:rPr>
        <w:lastRenderedPageBreak/>
        <w:t>разрешения на строительство. Проект распоряжения Управления о прекращении действия разрешения на строительство подписывается начальником Управления, либо лицом, исполняющим его обязанности.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данного административного действия является принятие распоряжения Управления о прекращении действия разрешения на строительство.</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Срок исполнения данного административного действия - 30 рабочих дней со дня прекращения прав на земельный участок.</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3.7.2. Организация межведомственного информационного взаимодействия.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Основанием для начала административного действия является поступление в Управление либо выявление Управлением информации или документов, указанных в </w:t>
      </w:r>
      <w:hyperlink w:anchor="P603" w:history="1">
        <w:r w:rsidRPr="00C82313">
          <w:rPr>
            <w:rFonts w:ascii="Times New Roman" w:hAnsi="Times New Roman" w:cs="Times New Roman"/>
          </w:rPr>
          <w:t>подпункте 3.7.1 пункта 3.7</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Ответственными за исполнение данного административного действия являются должностные лица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Должностное лицо Отдела запрашивает в рамках межведомственного информационного взаимодействия сведения из ЕГРН о государственной регистрации прекращения прав на земельный участок в Федеральной службе государственной регистрации, кадастра и картографии.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течение 3 рабочих дней со дня поступления в Управление либо выявление Управлением информации или документов, указанных в </w:t>
      </w:r>
      <w:hyperlink w:anchor="P603" w:history="1">
        <w:r w:rsidRPr="00C82313">
          <w:rPr>
            <w:rFonts w:ascii="Times New Roman" w:hAnsi="Times New Roman" w:cs="Times New Roman"/>
          </w:rPr>
          <w:t>подпункте 3.7.1 пункта 3.7</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Результатом исполнения административного действия является получение должностным лицом Отдела ответа на межведомственный запрос.</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3.8.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в адрес службы строительного надзора Астраханской области или Нижне-Волжского управления Федеральной службы по экологическому, технологическому и атомному надзору, осуществляющих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внесено изменение, а также в адрес Федеральной службы государственной регистрации, кадастра и картографии направляется уведомление о таком решении или таких изменениях.</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outlineLvl w:val="1"/>
        <w:rPr>
          <w:rFonts w:ascii="Times New Roman" w:hAnsi="Times New Roman" w:cs="Times New Roman"/>
        </w:rPr>
      </w:pPr>
      <w:r w:rsidRPr="00C82313">
        <w:rPr>
          <w:rFonts w:ascii="Times New Roman" w:hAnsi="Times New Roman" w:cs="Times New Roman"/>
        </w:rPr>
        <w:t>4. Порядок и формы контроля за исполнением</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административного Регламента</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4.1. Текущий контроль за соблюдением последовательности действий, установленных административными процедурами при предоставлении муниципальной услуги и принятием решений, осуществляет начальник Управления, ответственное лицо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4.2. Должностные лица Управления, работники МФЦ несут персональную ответственность за решения и действия (бездействие), принимаемые (осуществляемые) в ходе предоставления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 прием, регистрацию заявления и документов, за проверку действительности усиленной квалифицированной электронной подписи, которой подписано заявление о предоставлении муниципальной услуги и документы, в случае обращения заявителя за муниципальной услугой в электронном виде, и своевременность направления заявителю уведомления об отказе в приеме документов, необходимых для предоставления муниципальной услуги, несут ответственность должностное лицо Управления, работник МФЦ, ответственные за прием и регистрацию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за рассмотрение заявления и документов, принятие решения о выдаче либо отказе в выдаче разрешения на строительство, подготовку разрешения на строительство, либо мотивированного отказа в предоставлении муниципальной услуги несет ответственность должностное лицо Управления, ответственное за предоставление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 организацию межведомственного информационного взаимодействия при предоставлении муниципальной услуги несет ответственность должностное лицо Отдела;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 выдачу разрешения на строительство либо мотивированного отказа в предоставлении муниципальной услуги несет ответственность должностное лицо Управления, работник МФЦ ответственные за выдачу документов.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Персональная ответственность должностных лиц Управления, работников МФЦ закрепляется в их должностных инструкциях в соответствии с требованиями законодательства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4.3. Контроль полноты и качества предоставления муниципальной услуги осуществляется начальником Управления,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Периодичность проведения проверок носит плановый характер (осуществляется на основании внутренних инструкций или поручений начальника Управления) и внеплановый характер (по конкретному обращению заявителя, запросам надзорных и контролирующих органов).</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4.5. 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 результатам рассмотрения документов и материалов граждане, уполномоченные ими лица,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Управления,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246BA8" w:rsidRPr="00C82313" w:rsidRDefault="00246BA8">
      <w:pPr>
        <w:pStyle w:val="ConsPlusNormal"/>
        <w:rPr>
          <w:rFonts w:ascii="Times New Roman" w:hAnsi="Times New Roman" w:cs="Times New Roman"/>
        </w:rPr>
      </w:pPr>
    </w:p>
    <w:p w:rsidR="00246BA8" w:rsidRPr="00C82313" w:rsidRDefault="00246BA8">
      <w:pPr>
        <w:pStyle w:val="ConsPlusTitle"/>
        <w:jc w:val="center"/>
        <w:outlineLvl w:val="1"/>
        <w:rPr>
          <w:rFonts w:ascii="Times New Roman" w:hAnsi="Times New Roman" w:cs="Times New Roman"/>
        </w:rPr>
      </w:pPr>
      <w:r w:rsidRPr="00C82313">
        <w:rPr>
          <w:rFonts w:ascii="Times New Roman" w:hAnsi="Times New Roman" w:cs="Times New Roman"/>
        </w:rPr>
        <w:t>5. Досудебный (внесудебный) порядок обжалования заявителем</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решений и действий (бездействия) Управления, должностного</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лица Управления, либо муниципального служащего, МФЦ,</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работника МФЦ</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ind w:firstLine="540"/>
        <w:jc w:val="both"/>
        <w:rPr>
          <w:rFonts w:ascii="Times New Roman" w:hAnsi="Times New Roman" w:cs="Times New Roman"/>
        </w:rPr>
      </w:pPr>
      <w:r w:rsidRPr="00C82313">
        <w:rPr>
          <w:rFonts w:ascii="Times New Roman" w:hAnsi="Times New Roman" w:cs="Times New Roman"/>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5.2. Способы информирования заявителей о порядке подачи и рассмотрения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Информирование заявителей о порядке подачи и рассмотрения жалобы осуществляется следующими способами: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путем взаимодействия должностных лиц Управления, ответственных за рассмотрение жалобы, с заявителями по почте, по электронной почте;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посредством информационных материалов, которые размещаются на информационных стендах в помещении Управления, МФЦ.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5.3. Предмет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Заявитель может обратиться с жалобой, в том числе в следующих случаях: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нарушение срока регистрации запроса заявителя о предоставлении муниципальной услуги, запроса, указанного в </w:t>
      </w:r>
      <w:hyperlink r:id="rId59" w:history="1">
        <w:r w:rsidRPr="00C82313">
          <w:rPr>
            <w:rFonts w:ascii="Times New Roman" w:hAnsi="Times New Roman" w:cs="Times New Roman"/>
          </w:rPr>
          <w:t>статье 15.1</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нарушение срока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нарушение срока или порядка выдачи документов по результатам рассмотрения предоставления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0" w:history="1">
        <w:r w:rsidRPr="00C82313">
          <w:rPr>
            <w:rFonts w:ascii="Times New Roman" w:hAnsi="Times New Roman" w:cs="Times New Roman"/>
          </w:rPr>
          <w:t>пунктом 4 части 1 статьи 7</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 Муниципальные органы и должностные лица, уполномоченные на рассмотрение жалоб.</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5.4.1. Жалобы на решения и действия (или бездействие) Управления, должностных лиц Управления, за исключением решений и действий (или бездействия) начальника Управления, рассматриваются Управлением.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5.4.3. Жалобы на решения и действия (или бездействие) Управления, должностных лиц Управления могут быть поданы для рассмотрения в администрацию муниципального образования "Город Астрахань".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5.4.4.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5.4.5. Жалоба на решение и действия (бездействие) МФЦ, его работников подается и рассматривается в порядке, установленном Правительством РФ.</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 Порядок подачи и рассмотрения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5.5.1. Жалоба на решения и действия (бездействия)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а также может быть принята при личном приеме заявителя.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поступлении жалобы МФЦ обеспечивает ее передачу в Управление не позднее следующего рабочего дня со дня поступления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этом срок рассмотрения жалобы исчисляется со дня регистрации жалобы в Управлении.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5.5.2. Почтовый адрес Управления: 414000, г. Астрахань, ул. Советская, 8;</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Электронная почта Управления: astrarch@list.ru;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Официальный сайт администрации муниципального образования "Город Астрахань" http://www.astrgorod.ru;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Почтовый адрес МФЦ: 414014, г. Астрахань, ул. Бабефа, д. 8.</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сайта МФЦ: http://mfc.astrobl.ru.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Адрес электронной почты МФЦ: mfc.astrakhan@astrobl.ru.</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5.5.3. Жалоба должна содержать:</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w:t>
      </w:r>
      <w:r w:rsidRPr="00C82313">
        <w:rPr>
          <w:rFonts w:ascii="Times New Roman" w:hAnsi="Times New Roman" w:cs="Times New Roman"/>
        </w:rPr>
        <w:lastRenderedPageBreak/>
        <w:t>служащего, решения и действия (бездействие) которых обжалуются;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сведения об обжалуемых решениях и действиях (бездействии) Управления, должностного лица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246BA8" w:rsidRPr="00C82313" w:rsidRDefault="00246BA8">
      <w:pPr>
        <w:pStyle w:val="ConsPlusNormal"/>
        <w:spacing w:before="220"/>
        <w:ind w:firstLine="540"/>
        <w:jc w:val="both"/>
        <w:rPr>
          <w:rFonts w:ascii="Times New Roman" w:hAnsi="Times New Roman" w:cs="Times New Roman"/>
        </w:rPr>
      </w:pPr>
      <w:bookmarkStart w:id="35" w:name="P685"/>
      <w:bookmarkEnd w:id="35"/>
      <w:r w:rsidRPr="00C82313">
        <w:rPr>
          <w:rFonts w:ascii="Times New Roman" w:hAnsi="Times New Roman" w:cs="Times New Roman"/>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5.5.5. Прием жалоб в письменной форме осуществляется Управлением в месте предоставления муниципальной услуги (в месте, где заявитель подал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Жалобы принимаются в соответствии с графиком работы Управления, указанным в </w:t>
      </w:r>
      <w:hyperlink w:anchor="P52" w:history="1">
        <w:r w:rsidRPr="00C82313">
          <w:rPr>
            <w:rFonts w:ascii="Times New Roman" w:hAnsi="Times New Roman" w:cs="Times New Roman"/>
          </w:rPr>
          <w:t>подпункте 1.4.1 пункта 1.4</w:t>
        </w:r>
      </w:hyperlink>
      <w:r w:rsidRPr="00C82313">
        <w:rPr>
          <w:rFonts w:ascii="Times New Roman" w:hAnsi="Times New Roman" w:cs="Times New Roman"/>
        </w:rPr>
        <w:t xml:space="preserve"> административного Регламента.</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5.5.6. В электронном виде жалоба может быть подана заявителем посредством: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официального сайта администрации муниципального образования "Город Астрахань" в сети "Интернет";</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5.5.7. При подаче жалобы в электронном виде документы, указанные в </w:t>
      </w:r>
      <w:hyperlink w:anchor="P685" w:history="1">
        <w:r w:rsidRPr="00C82313">
          <w:rPr>
            <w:rFonts w:ascii="Times New Roman" w:hAnsi="Times New Roman" w:cs="Times New Roman"/>
          </w:rPr>
          <w:t>подпункте 5.5.4 пункта 5.5</w:t>
        </w:r>
      </w:hyperlink>
      <w:r w:rsidRPr="00C82313">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sidRPr="00C82313">
          <w:rPr>
            <w:rFonts w:ascii="Times New Roman" w:hAnsi="Times New Roman" w:cs="Times New Roman"/>
          </w:rPr>
          <w:t>ст. 5.63</w:t>
        </w:r>
      </w:hyperlink>
      <w:r w:rsidRPr="00C82313">
        <w:rPr>
          <w:rFonts w:ascii="Times New Roman" w:hAnsi="Times New Roman" w:cs="Times New Roman"/>
        </w:rPr>
        <w:t xml:space="preserve"> Кодекса Российской Федерации об административных правонарушениях, или признаков состава преступления </w:t>
      </w:r>
      <w:r w:rsidRPr="00C82313">
        <w:rPr>
          <w:rFonts w:ascii="Times New Roman" w:hAnsi="Times New Roman" w:cs="Times New Roma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5.6. Сроки рассмотрения жалоб.</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Жалоба, поступившая в Управление, администрацию муниципального образования "Город Астрахань",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5.7. Результат рассмотрения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По результатам рассмотрения жалобы в соответствии с </w:t>
      </w:r>
      <w:hyperlink r:id="rId62" w:history="1">
        <w:r w:rsidRPr="00C82313">
          <w:rPr>
            <w:rFonts w:ascii="Times New Roman" w:hAnsi="Times New Roman" w:cs="Times New Roman"/>
          </w:rPr>
          <w:t>частью 7 статьи 11.2</w:t>
        </w:r>
      </w:hyperlink>
      <w:r w:rsidRPr="00C8231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 удовлетворении жалобы отказывается.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удовлетворении жалобы Управление, администрация муниципального образования "Город Астрахань"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5.8. Ответ о результатах рассмотрения жалобы направляется заявителю не позднее дня, следующего за днем принятия решения, в письменной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В ответе по результатам рассмотрения жалобы указываются: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фамилия, имя, отчество (при наличии) или наименование заявителя;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основания для принятия решения по жалобе;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принятое по жалобе решение;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 в случае признания жалобы подлежащей удовлетворению - информация о действиях, осуществляемых Управлением, администрацией муниципального образования "Город Астрахань"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82313">
        <w:rPr>
          <w:rFonts w:ascii="Times New Roman" w:hAnsi="Times New Roman" w:cs="Times New Roman"/>
        </w:rPr>
        <w:lastRenderedPageBreak/>
        <w:t>муниципальной услуги.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Управления.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5.9. Порядок обжалования решения по жалобе.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5.10. Право заявителя на получение информации и документов, необходимых для обоснования и рассмотрения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Для обоснования и рассмотрения жалобы заявители имеют право представлять в Управление, администрацию муниципального образования "Город Астрахань" дополнительные документы и материалы либо обращаться с просьбой об их истребовании, в том числе в электронной форме.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Управление или должностное лицо Управления, администрация муниципального образования "Город Астрахань"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5.11. Управление, администрация муниципального образования "Город Астрахань" отказывает в удовлетворении жалобы в следующих случаях: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5.12. Управление, администрация муниципального образования "Город Астрахань" вправе оставить жалобу без ответа в следующих случаях:</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Управление, администрация муниципального образования "Город Астрахань" сообщают заявителю об оставлении жалобы без ответа в течение 3 рабочих дней со дня регистрации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 xml:space="preserve">5.13. В случае если жалоба подана заявителем в Управление, администрацию муниципального образования "Город Астрахань" и в их компетенцию не входит принятие решения по жалобе, в течение 3 рабочих дней со дня ее регистрации Управление, администрация муниципального образования "Город Астрахань" направляет жалобу в уполномоченный на ее </w:t>
      </w:r>
      <w:r w:rsidRPr="00C82313">
        <w:rPr>
          <w:rFonts w:ascii="Times New Roman" w:hAnsi="Times New Roman" w:cs="Times New Roman"/>
        </w:rPr>
        <w:lastRenderedPageBreak/>
        <w:t>рассмотрение орган и в письменной форме информирует заявителя о перенаправлении жалобы.</w:t>
      </w:r>
    </w:p>
    <w:p w:rsidR="00246BA8" w:rsidRPr="00C82313" w:rsidRDefault="00246BA8">
      <w:pPr>
        <w:pStyle w:val="ConsPlusNormal"/>
        <w:spacing w:before="220"/>
        <w:ind w:firstLine="540"/>
        <w:jc w:val="both"/>
        <w:rPr>
          <w:rFonts w:ascii="Times New Roman" w:hAnsi="Times New Roman" w:cs="Times New Roman"/>
        </w:rPr>
      </w:pPr>
      <w:r w:rsidRPr="00C82313">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рассмотрении органе.</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right"/>
        <w:outlineLvl w:val="1"/>
        <w:rPr>
          <w:rFonts w:ascii="Times New Roman" w:hAnsi="Times New Roman" w:cs="Times New Roman"/>
        </w:rPr>
      </w:pPr>
      <w:r w:rsidRPr="00C82313">
        <w:rPr>
          <w:rFonts w:ascii="Times New Roman" w:hAnsi="Times New Roman" w:cs="Times New Roman"/>
        </w:rPr>
        <w:t>Приложение 1</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к административному Регламенту</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администрации муниципального</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образования "Город Астрахань"</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предоставления муниципальной</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услуги "Выдача разрешения на</w:t>
      </w:r>
    </w:p>
    <w:p w:rsidR="00246BA8" w:rsidRPr="00C82313" w:rsidRDefault="00246BA8">
      <w:pPr>
        <w:pStyle w:val="ConsPlusNormal"/>
        <w:jc w:val="right"/>
        <w:rPr>
          <w:rFonts w:ascii="Times New Roman" w:hAnsi="Times New Roman" w:cs="Times New Roman"/>
        </w:rPr>
      </w:pPr>
      <w:r w:rsidRPr="00C82313">
        <w:rPr>
          <w:rFonts w:ascii="Times New Roman" w:hAnsi="Times New Roman" w:cs="Times New Roman"/>
        </w:rPr>
        <w:t>строительство"</w:t>
      </w:r>
    </w:p>
    <w:p w:rsidR="00246BA8" w:rsidRPr="00C82313" w:rsidRDefault="00246BA8">
      <w:pPr>
        <w:pStyle w:val="ConsPlusNormal"/>
        <w:jc w:val="both"/>
        <w:rPr>
          <w:rFonts w:ascii="Times New Roman" w:hAnsi="Times New Roman" w:cs="Times New Roman"/>
        </w:rPr>
      </w:pPr>
    </w:p>
    <w:p w:rsidR="00246BA8" w:rsidRPr="00C82313" w:rsidRDefault="00246BA8">
      <w:pPr>
        <w:pStyle w:val="ConsPlusTitle"/>
        <w:jc w:val="center"/>
        <w:rPr>
          <w:rFonts w:ascii="Times New Roman" w:hAnsi="Times New Roman" w:cs="Times New Roman"/>
        </w:rPr>
      </w:pPr>
      <w:bookmarkStart w:id="36" w:name="P742"/>
      <w:bookmarkEnd w:id="36"/>
      <w:r w:rsidRPr="00C82313">
        <w:rPr>
          <w:rFonts w:ascii="Times New Roman" w:hAnsi="Times New Roman" w:cs="Times New Roman"/>
        </w:rPr>
        <w:t>ИНФОРМАЦИЯ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О МЕСТЕ НАХОЖДЕНИЯ И ТЕЛЕФОНАХ АВТОНОМНОГО УЧРЕЖДЕНИЯ</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АСТРАХАНСКОЙ ОБЛАСТИ "МНОГОНАЦИОНАЛЬНЫЙ ЦЕНТР</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ПРЕДОСТАВЛЕНИЯ ГОСУДАРСТВЕННЫХ И МУНИЦИПАЛЬНЫХ УСЛУГ"</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(ДАЛЕЕ - АУ АО "МФЦ"), ТЕРРИТОРИАЛЬНО ОБОСОБЛЕННЫХ</w:t>
      </w:r>
    </w:p>
    <w:p w:rsidR="00246BA8" w:rsidRPr="00C82313" w:rsidRDefault="00246BA8">
      <w:pPr>
        <w:pStyle w:val="ConsPlusTitle"/>
        <w:jc w:val="center"/>
        <w:rPr>
          <w:rFonts w:ascii="Times New Roman" w:hAnsi="Times New Roman" w:cs="Times New Roman"/>
        </w:rPr>
      </w:pPr>
      <w:r w:rsidRPr="00C82313">
        <w:rPr>
          <w:rFonts w:ascii="Times New Roman" w:hAnsi="Times New Roman" w:cs="Times New Roman"/>
        </w:rPr>
        <w:t>СТРУКТУРНЫХ ПОДРАЗДЕЛЕНИЙ (ОФИСОВ) АУ АО "МФЦ"</w:t>
      </w:r>
    </w:p>
    <w:p w:rsidR="00246BA8" w:rsidRPr="00C82313" w:rsidRDefault="00246B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309"/>
      </w:tblGrid>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N п/п</w:t>
            </w:r>
          </w:p>
        </w:tc>
        <w:tc>
          <w:tcPr>
            <w:tcW w:w="3969"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Наименование структурного подразделения МФЦ</w:t>
            </w:r>
          </w:p>
        </w:tc>
        <w:tc>
          <w:tcPr>
            <w:tcW w:w="4309"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Местонахождение структурного подразделения МФЦ</w:t>
            </w:r>
          </w:p>
        </w:tc>
      </w:tr>
      <w:tr w:rsidR="00246BA8" w:rsidRPr="00C82313">
        <w:tc>
          <w:tcPr>
            <w:tcW w:w="8845" w:type="dxa"/>
            <w:gridSpan w:val="3"/>
          </w:tcPr>
          <w:p w:rsidR="00246BA8" w:rsidRPr="00C82313" w:rsidRDefault="00246BA8">
            <w:pPr>
              <w:pStyle w:val="ConsPlusNormal"/>
              <w:jc w:val="center"/>
              <w:outlineLvl w:val="2"/>
              <w:rPr>
                <w:rFonts w:ascii="Times New Roman" w:hAnsi="Times New Roman" w:cs="Times New Roman"/>
              </w:rPr>
            </w:pPr>
            <w:r w:rsidRPr="00C82313">
              <w:rPr>
                <w:rFonts w:ascii="Times New Roman" w:hAnsi="Times New Roman" w:cs="Times New Roman"/>
              </w:rPr>
              <w:t>Филиалы АУ АО "МФЦ"</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Филиал АУ АО "МФЦ" в Кировском районе г. Астрахани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Кировский район, ул. Бабефа, д. 8 тел. 8(8512) 66-88-07, 66-88-09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Филиал АУ АО "МФЦ" в Ленинском районе г. Астрахани (пл. Вокзальная)</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Ленинский район, пл. Вокзальная, д. 1 тел. 8(8512) 54-10-05, 8(8512) 54-10-03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Филиал АУ АО "МФЦ" в Ленинском р-не г. Астрахани (ул. Адмиралтейская)</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Ленинский район, ул. Адмиралтейская, д. 46, литер Е тел. 8(8512) 66-88-30, 8(8512) 66-88-31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Филиал АУ АО "МФЦ" в Советском р-не г. Астрахани (ул. Боевая)</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Советский район, ул. Боевая, д. 57 а тел. 8(8512) 66-88-19, 8(8512) 66-88-20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Филиал АУ АО "МФЦ" в Советском р-не г. Астрахани (ул. Адм. Нахимова)</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Советский район, ул. Адмирала Нахимова, д. 235 д тел. 8(8512) 66-88-14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Филиал АУ АО "МФЦ" в </w:t>
            </w:r>
            <w:proofErr w:type="spellStart"/>
            <w:r w:rsidRPr="00C82313">
              <w:rPr>
                <w:rFonts w:ascii="Times New Roman" w:hAnsi="Times New Roman" w:cs="Times New Roman"/>
              </w:rPr>
              <w:t>Трусовском</w:t>
            </w:r>
            <w:proofErr w:type="spellEnd"/>
            <w:r w:rsidRPr="00C82313">
              <w:rPr>
                <w:rFonts w:ascii="Times New Roman" w:hAnsi="Times New Roman" w:cs="Times New Roman"/>
              </w:rPr>
              <w:t xml:space="preserve"> районе г. Астрахани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г. Астрахань, </w:t>
            </w:r>
            <w:proofErr w:type="spellStart"/>
            <w:r w:rsidRPr="00C82313">
              <w:rPr>
                <w:rFonts w:ascii="Times New Roman" w:hAnsi="Times New Roman" w:cs="Times New Roman"/>
              </w:rPr>
              <w:t>Трусовский</w:t>
            </w:r>
            <w:proofErr w:type="spellEnd"/>
            <w:r w:rsidRPr="00C82313">
              <w:rPr>
                <w:rFonts w:ascii="Times New Roman" w:hAnsi="Times New Roman" w:cs="Times New Roman"/>
              </w:rPr>
              <w:t xml:space="preserve"> район, пер. Степана Разина/ул. Дзержинского, д. 2/5, пом. 1 тел. 8(8512) 26-68-01, 8(8512) 26-68-02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Знаменский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ЗАТО Знаменск, г. Знаменск, ул. Ленина, д. 26, помещение 019 тел. 8(85140) 6-00-82, 8(85140) 6-00-83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Приволжский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Началово</w:t>
            </w:r>
            <w:proofErr w:type="spellEnd"/>
            <w:r w:rsidRPr="00C82313">
              <w:rPr>
                <w:rFonts w:ascii="Times New Roman" w:hAnsi="Times New Roman" w:cs="Times New Roman"/>
              </w:rPr>
              <w:t>, ул. Ленина, д. 47, помещение N 24 тел. 8(8512) 66-88-21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Икряное, ул. Советская, д. 40, помещение N 038 тел. 8(85144) 2-10-54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10</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г. Ахтубинск, ул. Шубина, д. 81 тел. 8(85141) 5-25-36, 8(85141) 5-27-41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Володарский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п. Володарский, ул. Мичурина, д. 19 "б", литер "А" тел. 8(8512) 48-70-52, 8(8512) 48-70-53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12</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район, пос. Лиман, ул. Электрическая, Д. 1 тел. 8(8512) 266-740, 8(8512) 266-741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Красноярский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Красноярский район, с. Красный Яр, ул. Советская, д. 62, литер А тел. 8(8512) 26-68-03, 8(8512) 26-68-04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14</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р-н, с. Енотаевка, ул. Мусаева/Чичерина, 59а/ 22в тел. 8(8512) 66-88-12, факс 8(8512) 66-88-13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15</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г. Камызяк, ул. Герцена, д. 16 тел. 8(8512) 66-88-17, 8(851-45) 7-00-43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16</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 н, г. Харабали, 7 квартал, д. 20, литер 1 тел. 8(85148) 4-00-80, 8(85148) 4-00-81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17</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р-н, г. </w:t>
            </w:r>
            <w:proofErr w:type="spellStart"/>
            <w:r w:rsidRPr="00C82313">
              <w:rPr>
                <w:rFonts w:ascii="Times New Roman" w:hAnsi="Times New Roman" w:cs="Times New Roman"/>
              </w:rPr>
              <w:t>Нариманов</w:t>
            </w:r>
            <w:proofErr w:type="spellEnd"/>
            <w:r w:rsidRPr="00C82313">
              <w:rPr>
                <w:rFonts w:ascii="Times New Roman" w:hAnsi="Times New Roman" w:cs="Times New Roman"/>
              </w:rPr>
              <w:t>, проспект Строителей, д. 7 тел. 8(8512) 66-88-32, 8(8512) 66-88-34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18</w:t>
            </w:r>
          </w:p>
        </w:tc>
        <w:tc>
          <w:tcPr>
            <w:tcW w:w="3969" w:type="dxa"/>
          </w:tcPr>
          <w:p w:rsidR="00246BA8" w:rsidRPr="00C82313" w:rsidRDefault="00246BA8">
            <w:pPr>
              <w:pStyle w:val="ConsPlusNormal"/>
              <w:rPr>
                <w:rFonts w:ascii="Times New Roman" w:hAnsi="Times New Roman" w:cs="Times New Roman"/>
              </w:rPr>
            </w:pPr>
            <w:proofErr w:type="spellStart"/>
            <w:r w:rsidRPr="00C82313">
              <w:rPr>
                <w:rFonts w:ascii="Times New Roman" w:hAnsi="Times New Roman" w:cs="Times New Roman"/>
              </w:rPr>
              <w:t>Черноярский</w:t>
            </w:r>
            <w:proofErr w:type="spellEnd"/>
            <w:r w:rsidRPr="00C82313">
              <w:rPr>
                <w:rFonts w:ascii="Times New Roman" w:hAnsi="Times New Roman" w:cs="Times New Roman"/>
              </w:rPr>
              <w:t xml:space="preserve"> филиал АУ АО "МФЦ"</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Черноярский</w:t>
            </w:r>
            <w:proofErr w:type="spellEnd"/>
            <w:r w:rsidRPr="00C82313">
              <w:rPr>
                <w:rFonts w:ascii="Times New Roman" w:hAnsi="Times New Roman" w:cs="Times New Roman"/>
              </w:rPr>
              <w:t xml:space="preserve"> р-н, с. Черный Яр, ул. им. Маршала Жукова, Д. 39 тел. 8(8512) 66-88-28, 8(8512) 66-88-29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Офис "Мои Документы для бизнеса" АУ АО "МФЦ" (в части предоставления услуг для бизнеса)</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г. Астрахань, Советский район, ул. Кирова / </w:t>
            </w:r>
            <w:proofErr w:type="spellStart"/>
            <w:r w:rsidRPr="00C82313">
              <w:rPr>
                <w:rFonts w:ascii="Times New Roman" w:hAnsi="Times New Roman" w:cs="Times New Roman"/>
              </w:rPr>
              <w:t>Ахшарумова</w:t>
            </w:r>
            <w:proofErr w:type="spellEnd"/>
            <w:r w:rsidRPr="00C82313">
              <w:rPr>
                <w:rFonts w:ascii="Times New Roman" w:hAnsi="Times New Roman" w:cs="Times New Roman"/>
              </w:rPr>
              <w:t>, д. 73/86 тел. 8(8512) 66-88-35, 8(8512) 66-88-36</w:t>
            </w:r>
          </w:p>
        </w:tc>
      </w:tr>
      <w:tr w:rsidR="00246BA8" w:rsidRPr="00C82313">
        <w:tc>
          <w:tcPr>
            <w:tcW w:w="8845" w:type="dxa"/>
            <w:gridSpan w:val="3"/>
          </w:tcPr>
          <w:p w:rsidR="00246BA8" w:rsidRPr="00C82313" w:rsidRDefault="00246BA8">
            <w:pPr>
              <w:pStyle w:val="ConsPlusNormal"/>
              <w:jc w:val="center"/>
              <w:outlineLvl w:val="2"/>
              <w:rPr>
                <w:rFonts w:ascii="Times New Roman" w:hAnsi="Times New Roman" w:cs="Times New Roman"/>
              </w:rPr>
            </w:pPr>
            <w:r w:rsidRPr="00C82313">
              <w:rPr>
                <w:rFonts w:ascii="Times New Roman" w:hAnsi="Times New Roman" w:cs="Times New Roman"/>
              </w:rPr>
              <w:t>Территориально обособленные структурные подразделения (офисы) АУ АО "МФЦ" (далее - ТОСП АУ АО "МФЦ")</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Трусовский</w:t>
            </w:r>
            <w:proofErr w:type="spellEnd"/>
            <w:r w:rsidRPr="00C82313">
              <w:rPr>
                <w:rFonts w:ascii="Times New Roman" w:hAnsi="Times New Roman" w:cs="Times New Roman"/>
              </w:rPr>
              <w:t xml:space="preserve"> район города Астрахани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w:t>
            </w:r>
            <w:proofErr w:type="spellStart"/>
            <w:r w:rsidRPr="00C82313">
              <w:rPr>
                <w:rFonts w:ascii="Times New Roman" w:hAnsi="Times New Roman" w:cs="Times New Roman"/>
              </w:rPr>
              <w:t>Трусовском</w:t>
            </w:r>
            <w:proofErr w:type="spellEnd"/>
            <w:r w:rsidRPr="00C82313">
              <w:rPr>
                <w:rFonts w:ascii="Times New Roman" w:hAnsi="Times New Roman" w:cs="Times New Roman"/>
              </w:rPr>
              <w:t xml:space="preserve"> районе г. Астрахани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г. Астрахань, ул. Магистральная, д. 29 тел. 8(8512) 46-46-45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ЦОУ АУ АО "МФЦ" - "Мои Документы </w:t>
            </w:r>
            <w:r w:rsidRPr="00C82313">
              <w:rPr>
                <w:rFonts w:ascii="Times New Roman" w:hAnsi="Times New Roman" w:cs="Times New Roman"/>
              </w:rPr>
              <w:lastRenderedPageBreak/>
              <w:t>для бизнеса" в Кировском районе г. Астрахани (в части предоставления услуг для бизнеса)</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lastRenderedPageBreak/>
              <w:t xml:space="preserve">Астраханская область, г. Астрахань, ул. </w:t>
            </w:r>
            <w:r w:rsidRPr="00C82313">
              <w:rPr>
                <w:rFonts w:ascii="Times New Roman" w:hAnsi="Times New Roman" w:cs="Times New Roman"/>
              </w:rPr>
              <w:lastRenderedPageBreak/>
              <w:t>Набережная Приволжского затона, д. 4 (Операционный офис "Региональное управление в г. Астрахань" филиала "Ростовское региональное управление" ПАО "Московский Индустриальный банк") тел. 8(8512) 449-668</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r w:rsidRPr="00C82313">
              <w:rPr>
                <w:rFonts w:ascii="Times New Roman" w:hAnsi="Times New Roman" w:cs="Times New Roman"/>
              </w:rPr>
              <w:lastRenderedPageBreak/>
              <w:t>Приволжский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Фунтово-1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Приволжский район, с. Фунтово-1, ул. Чехова, д. 14 тел. 8(8512) 40-67-13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Карагали</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Карагали</w:t>
            </w:r>
            <w:proofErr w:type="spellEnd"/>
            <w:r w:rsidRPr="00C82313">
              <w:rPr>
                <w:rFonts w:ascii="Times New Roman" w:hAnsi="Times New Roman" w:cs="Times New Roman"/>
              </w:rPr>
              <w:t xml:space="preserve">, ул. Колхозная, д. 27 тел. 8(8512) 40-69-91 </w:t>
            </w:r>
            <w:r w:rsidRPr="00C82313">
              <w:rPr>
                <w:rFonts w:ascii="Times New Roman" w:hAnsi="Times New Roman" w:cs="Times New Roman"/>
                <w:vertAlign w:val="superscript"/>
              </w:rPr>
              <w:t>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Растопуловка</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Растопуловка</w:t>
            </w:r>
            <w:proofErr w:type="spellEnd"/>
            <w:r w:rsidRPr="00C82313">
              <w:rPr>
                <w:rFonts w:ascii="Times New Roman" w:hAnsi="Times New Roman" w:cs="Times New Roman"/>
              </w:rPr>
              <w:t>, ул. 50-летия Победы, д. 3 тел. 8(8512) 61-12-04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Яксатово</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Яксатово</w:t>
            </w:r>
            <w:proofErr w:type="spellEnd"/>
            <w:r w:rsidRPr="00C82313">
              <w:rPr>
                <w:rFonts w:ascii="Times New Roman" w:hAnsi="Times New Roman" w:cs="Times New Roman"/>
              </w:rPr>
              <w:t>, ул. Кирова, д. 25 тел. 8(8512) 40-58-33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Килинчи</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Килинчи</w:t>
            </w:r>
            <w:proofErr w:type="spellEnd"/>
            <w:r w:rsidRPr="00C82313">
              <w:rPr>
                <w:rFonts w:ascii="Times New Roman" w:hAnsi="Times New Roman" w:cs="Times New Roman"/>
              </w:rPr>
              <w:t>, ул. Ленина, д. 2 тел. 8(8512) 40-66-44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Бирюковка</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w:t>
            </w:r>
            <w:proofErr w:type="spellStart"/>
            <w:r w:rsidRPr="00C82313">
              <w:rPr>
                <w:rFonts w:ascii="Times New Roman" w:hAnsi="Times New Roman" w:cs="Times New Roman"/>
              </w:rPr>
              <w:t>Бирюковка</w:t>
            </w:r>
            <w:proofErr w:type="spellEnd"/>
            <w:r w:rsidRPr="00C82313">
              <w:rPr>
                <w:rFonts w:ascii="Times New Roman" w:hAnsi="Times New Roman" w:cs="Times New Roman"/>
              </w:rPr>
              <w:t>, ул. Лесная, д. 14 тел. 8(8512) 40-55-49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п. Пойменный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Приволжский район, п. Пойменный, ул. Ленина, д. 33 тел. 8(8512) 40-59-40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Осыпной Бугор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Приволжский район, с. Осыпной Бугор, ул. Астраханская, д. 40 "а" тел. 8(8512) 40-62-18</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Евпраксино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Приволжский район, с. Евпраксино, ул. Ленина, д. 38 тел. 8(8512) 40-60-31, 40-64-71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Татарская </w:t>
            </w:r>
            <w:proofErr w:type="spellStart"/>
            <w:r w:rsidRPr="00C82313">
              <w:rPr>
                <w:rFonts w:ascii="Times New Roman" w:hAnsi="Times New Roman" w:cs="Times New Roman"/>
              </w:rPr>
              <w:t>Башмаковка</w:t>
            </w:r>
            <w:proofErr w:type="spellEnd"/>
            <w:r w:rsidRPr="00C82313">
              <w:rPr>
                <w:rFonts w:ascii="Times New Roman" w:hAnsi="Times New Roman" w:cs="Times New Roman"/>
              </w:rPr>
              <w:t xml:space="preserve">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Татарская </w:t>
            </w:r>
            <w:proofErr w:type="spellStart"/>
            <w:r w:rsidRPr="00C82313">
              <w:rPr>
                <w:rFonts w:ascii="Times New Roman" w:hAnsi="Times New Roman" w:cs="Times New Roman"/>
              </w:rPr>
              <w:t>Башмаковка</w:t>
            </w:r>
            <w:proofErr w:type="spellEnd"/>
            <w:r w:rsidRPr="00C82313">
              <w:rPr>
                <w:rFonts w:ascii="Times New Roman" w:hAnsi="Times New Roman" w:cs="Times New Roman"/>
              </w:rPr>
              <w:t>, ул. Ленина, д. 34 тел. 8(8512) 40-69-12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Три Протока Приволжского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Приволжский район, с. Три Протока, ул. им. 3. </w:t>
            </w:r>
            <w:proofErr w:type="spellStart"/>
            <w:r w:rsidRPr="00C82313">
              <w:rPr>
                <w:rFonts w:ascii="Times New Roman" w:hAnsi="Times New Roman" w:cs="Times New Roman"/>
              </w:rPr>
              <w:t>Муртазаева</w:t>
            </w:r>
            <w:proofErr w:type="spellEnd"/>
            <w:r w:rsidRPr="00C82313">
              <w:rPr>
                <w:rFonts w:ascii="Times New Roman" w:hAnsi="Times New Roman" w:cs="Times New Roman"/>
              </w:rPr>
              <w:t>, д. 20 тел. 8(8512) 32-99-32</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Озерное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Озерное, ул. Степная, д. 7 тел. 8(851-44) 9-80-15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15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Оранжереи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Оранжереи, ул. Кирова, д. 17 тел. 8(851-44) 9-47-00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w:t>
            </w:r>
            <w:proofErr w:type="spellStart"/>
            <w:r w:rsidRPr="00C82313">
              <w:rPr>
                <w:rFonts w:ascii="Times New Roman" w:hAnsi="Times New Roman" w:cs="Times New Roman"/>
              </w:rPr>
              <w:t>р.п</w:t>
            </w:r>
            <w:proofErr w:type="spellEnd"/>
            <w:r w:rsidRPr="00C82313">
              <w:rPr>
                <w:rFonts w:ascii="Times New Roman" w:hAnsi="Times New Roman" w:cs="Times New Roman"/>
              </w:rPr>
              <w:t xml:space="preserve">. Ильинка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w:t>
            </w:r>
            <w:proofErr w:type="spellStart"/>
            <w:r w:rsidRPr="00C82313">
              <w:rPr>
                <w:rFonts w:ascii="Times New Roman" w:hAnsi="Times New Roman" w:cs="Times New Roman"/>
              </w:rPr>
              <w:t>р.п</w:t>
            </w:r>
            <w:proofErr w:type="spellEnd"/>
            <w:r w:rsidRPr="00C82313">
              <w:rPr>
                <w:rFonts w:ascii="Times New Roman" w:hAnsi="Times New Roman" w:cs="Times New Roman"/>
              </w:rPr>
              <w:t xml:space="preserve">. Ильинка, ул. Лермонтова, д. 8, </w:t>
            </w:r>
            <w:proofErr w:type="spellStart"/>
            <w:r w:rsidRPr="00C82313">
              <w:rPr>
                <w:rFonts w:ascii="Times New Roman" w:hAnsi="Times New Roman" w:cs="Times New Roman"/>
              </w:rPr>
              <w:t>неж</w:t>
            </w:r>
            <w:proofErr w:type="spellEnd"/>
            <w:r w:rsidRPr="00C82313">
              <w:rPr>
                <w:rFonts w:ascii="Times New Roman" w:hAnsi="Times New Roman" w:cs="Times New Roman"/>
              </w:rPr>
              <w:t>. пом. N 004 тел. 8(851-44) 9-85-05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Житное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Житное, ул. Чкалова, д. 30 тел. 8(851-44) 9-75-24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w:t>
            </w:r>
            <w:proofErr w:type="spellStart"/>
            <w:r w:rsidRPr="00C82313">
              <w:rPr>
                <w:rFonts w:ascii="Times New Roman" w:hAnsi="Times New Roman" w:cs="Times New Roman"/>
              </w:rPr>
              <w:t>р.п</w:t>
            </w:r>
            <w:proofErr w:type="spellEnd"/>
            <w:r w:rsidRPr="00C82313">
              <w:rPr>
                <w:rFonts w:ascii="Times New Roman" w:hAnsi="Times New Roman" w:cs="Times New Roman"/>
              </w:rPr>
              <w:t xml:space="preserve">. Красные Баррикады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w:t>
            </w:r>
            <w:proofErr w:type="spellStart"/>
            <w:r w:rsidRPr="00C82313">
              <w:rPr>
                <w:rFonts w:ascii="Times New Roman" w:hAnsi="Times New Roman" w:cs="Times New Roman"/>
              </w:rPr>
              <w:t>р.п</w:t>
            </w:r>
            <w:proofErr w:type="spellEnd"/>
            <w:r w:rsidRPr="00C82313">
              <w:rPr>
                <w:rFonts w:ascii="Times New Roman" w:hAnsi="Times New Roman" w:cs="Times New Roman"/>
              </w:rPr>
              <w:t>. Красные Баррикады, ул. Баррикадная, д. 36 тел. 8(851-44) 9-29-21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19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Бахтемир</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Бахтемир</w:t>
            </w:r>
            <w:proofErr w:type="spellEnd"/>
            <w:r w:rsidRPr="00C82313">
              <w:rPr>
                <w:rFonts w:ascii="Times New Roman" w:hAnsi="Times New Roman" w:cs="Times New Roman"/>
              </w:rPr>
              <w:t>, ул. Калинина, д. 3 тел. 8(851-44) 9-15-57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Мумра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Мумра, ул. Гагарина, д. 32 тел. 8(851-44) 9-51-50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Трудфронт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Трудфронт, ул. Ленина, д. 2 тел. 8(851-44) 9-36-35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Маячное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Маячное, ул. 70 лет Октября, д. 1, тел. 8(851-44) 9-78-45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Чулпан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Чулпан, ул. Ленина, д. 159 тел. 8(851-44) 9-64-32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Седлистое </w:t>
            </w:r>
            <w:proofErr w:type="spellStart"/>
            <w:r w:rsidRPr="00C82313">
              <w:rPr>
                <w:rFonts w:ascii="Times New Roman" w:hAnsi="Times New Roman" w:cs="Times New Roman"/>
              </w:rPr>
              <w:t>Икрянинского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Икрянинский</w:t>
            </w:r>
            <w:proofErr w:type="spellEnd"/>
            <w:r w:rsidRPr="00C82313">
              <w:rPr>
                <w:rFonts w:ascii="Times New Roman" w:hAnsi="Times New Roman" w:cs="Times New Roman"/>
              </w:rPr>
              <w:t xml:space="preserve"> район, с. Седлистое, ул. Волжская, д. 1 тел. 8(851-44) 9-63-10</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25</w:t>
            </w:r>
          </w:p>
        </w:tc>
        <w:tc>
          <w:tcPr>
            <w:tcW w:w="396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ТОСП в с. Покровка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р-н, с. Покровка, ул. Советская, д. 64 тел. 8(85141) 5-62-18, 5-62-12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Пологое Займище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с. Пологое Займище, ул. Братская, д. 5А тел. 8(85141) 5-64-45, 5-64-37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Болхуны</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Болхуны</w:t>
            </w:r>
            <w:proofErr w:type="spellEnd"/>
            <w:r w:rsidRPr="00C82313">
              <w:rPr>
                <w:rFonts w:ascii="Times New Roman" w:hAnsi="Times New Roman" w:cs="Times New Roman"/>
              </w:rPr>
              <w:t>, ул. Ленина, д. 13 тел. 8(85141) 4-45-83,4-45-19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Золотуха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с. Золотуха, ул. Ленина, д. 23 тел. 8(85141) 4-35-42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29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 Верхний Баскунчак </w:t>
            </w:r>
            <w:proofErr w:type="spellStart"/>
            <w:r w:rsidRPr="00C82313">
              <w:rPr>
                <w:rFonts w:ascii="Times New Roman" w:hAnsi="Times New Roman" w:cs="Times New Roman"/>
              </w:rPr>
              <w:lastRenderedPageBreak/>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lastRenderedPageBreak/>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w:t>
            </w:r>
            <w:r w:rsidRPr="00C82313">
              <w:rPr>
                <w:rFonts w:ascii="Times New Roman" w:hAnsi="Times New Roman" w:cs="Times New Roman"/>
              </w:rPr>
              <w:lastRenderedPageBreak/>
              <w:t>п. Верхний Баскунчак, ул. Советская, д. 40, тел. 8(85141) 4-61-72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30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Капустин Яр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с. Капустин Яр, ул. Октябрьская, д. 4 тел. 8(85141) 4-15-33,4-11-96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 Нижний Баскунчак </w:t>
            </w:r>
            <w:proofErr w:type="spellStart"/>
            <w:r w:rsidRPr="00C82313">
              <w:rPr>
                <w:rFonts w:ascii="Times New Roman" w:hAnsi="Times New Roman" w:cs="Times New Roman"/>
              </w:rPr>
              <w:t>Ахтубинского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Ахтубинский</w:t>
            </w:r>
            <w:proofErr w:type="spellEnd"/>
            <w:r w:rsidRPr="00C82313">
              <w:rPr>
                <w:rFonts w:ascii="Times New Roman" w:hAnsi="Times New Roman" w:cs="Times New Roman"/>
              </w:rPr>
              <w:t xml:space="preserve"> район, п. Нижний Баскунчак, ул. Горького, д. 27 тел. 8(85141) 5-55-50, 5-54-00</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r w:rsidRPr="00C82313">
              <w:rPr>
                <w:rFonts w:ascii="Times New Roman" w:hAnsi="Times New Roman" w:cs="Times New Roman"/>
              </w:rPr>
              <w:t>Володарский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Тумак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Тумак, ул. Боевая, д. 1а тел. 8(85142) 2-72-86, 2-72-49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Зеленга</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w:t>
            </w:r>
            <w:proofErr w:type="spellStart"/>
            <w:r w:rsidRPr="00C82313">
              <w:rPr>
                <w:rFonts w:ascii="Times New Roman" w:hAnsi="Times New Roman" w:cs="Times New Roman"/>
              </w:rPr>
              <w:t>Зеленга</w:t>
            </w:r>
            <w:proofErr w:type="spellEnd"/>
            <w:r w:rsidRPr="00C82313">
              <w:rPr>
                <w:rFonts w:ascii="Times New Roman" w:hAnsi="Times New Roman" w:cs="Times New Roman"/>
              </w:rPr>
              <w:t>, ул. Юбилейная, д. 1 тел. 8(85142) 3-62-37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Сизый Бугор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Сизый Бугор, ул. Первомайская, д. 28 тел. 8(85142) 2-74-18</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Марфино</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w:t>
            </w:r>
            <w:proofErr w:type="spellStart"/>
            <w:r w:rsidRPr="00C82313">
              <w:rPr>
                <w:rFonts w:ascii="Times New Roman" w:hAnsi="Times New Roman" w:cs="Times New Roman"/>
              </w:rPr>
              <w:t>Марфино</w:t>
            </w:r>
            <w:proofErr w:type="spellEnd"/>
            <w:r w:rsidRPr="00C82313">
              <w:rPr>
                <w:rFonts w:ascii="Times New Roman" w:hAnsi="Times New Roman" w:cs="Times New Roman"/>
              </w:rPr>
              <w:t>, ул. Кирова, д. 25 тел. 8(85142) 6-21-55, 6-24-66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Козлово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Козлово, ул. 30 лет Победы, Д. 4 тел. 8(85142) 9-45-49, 9-45-01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Большой </w:t>
            </w:r>
            <w:proofErr w:type="spellStart"/>
            <w:r w:rsidRPr="00C82313">
              <w:rPr>
                <w:rFonts w:ascii="Times New Roman" w:hAnsi="Times New Roman" w:cs="Times New Roman"/>
              </w:rPr>
              <w:t>Могой</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Большой </w:t>
            </w:r>
            <w:proofErr w:type="spellStart"/>
            <w:r w:rsidRPr="00C82313">
              <w:rPr>
                <w:rFonts w:ascii="Times New Roman" w:hAnsi="Times New Roman" w:cs="Times New Roman"/>
              </w:rPr>
              <w:t>Могой</w:t>
            </w:r>
            <w:proofErr w:type="spellEnd"/>
            <w:r w:rsidRPr="00C82313">
              <w:rPr>
                <w:rFonts w:ascii="Times New Roman" w:hAnsi="Times New Roman" w:cs="Times New Roman"/>
              </w:rPr>
              <w:t>, ул. Набережная, д. 10 тел. 8(85142) 9-35-21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Алтынжар</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w:t>
            </w:r>
            <w:proofErr w:type="spellStart"/>
            <w:r w:rsidRPr="00C82313">
              <w:rPr>
                <w:rFonts w:ascii="Times New Roman" w:hAnsi="Times New Roman" w:cs="Times New Roman"/>
              </w:rPr>
              <w:t>Алтынжар</w:t>
            </w:r>
            <w:proofErr w:type="spellEnd"/>
            <w:r w:rsidRPr="00C82313">
              <w:rPr>
                <w:rFonts w:ascii="Times New Roman" w:hAnsi="Times New Roman" w:cs="Times New Roman"/>
              </w:rPr>
              <w:t>, ул. 60 лет СССР, д. 11, тел. 8(85142) 5-53-35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39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Мултаново</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w:t>
            </w:r>
            <w:proofErr w:type="spellStart"/>
            <w:r w:rsidRPr="00C82313">
              <w:rPr>
                <w:rFonts w:ascii="Times New Roman" w:hAnsi="Times New Roman" w:cs="Times New Roman"/>
              </w:rPr>
              <w:t>Мултаново</w:t>
            </w:r>
            <w:proofErr w:type="spellEnd"/>
            <w:r w:rsidRPr="00C82313">
              <w:rPr>
                <w:rFonts w:ascii="Times New Roman" w:hAnsi="Times New Roman" w:cs="Times New Roman"/>
              </w:rPr>
              <w:t>, ул. Советская, д. 15, тел. 8(85142) 6-27-34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Новинка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Новинка, ул. Центральная, Д. 21 тел. 8(85142) 5-55-35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Маково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Маково, ул. Мыльникова, д. 24, тел. 8(85142) 3-66-41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Калинино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Володарский район, с. Калинино, ул. Набережная, д. 17а, тел./факс 8(85142) 6-28-25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Новый </w:t>
            </w:r>
            <w:proofErr w:type="spellStart"/>
            <w:r w:rsidRPr="00C82313">
              <w:rPr>
                <w:rFonts w:ascii="Times New Roman" w:hAnsi="Times New Roman" w:cs="Times New Roman"/>
              </w:rPr>
              <w:t>Рычан</w:t>
            </w:r>
            <w:proofErr w:type="spellEnd"/>
            <w:r w:rsidRPr="00C82313">
              <w:rPr>
                <w:rFonts w:ascii="Times New Roman" w:hAnsi="Times New Roman" w:cs="Times New Roman"/>
              </w:rPr>
              <w:t xml:space="preserve"> Володарского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Володарский район, с. Новый </w:t>
            </w:r>
            <w:proofErr w:type="spellStart"/>
            <w:r w:rsidRPr="00C82313">
              <w:rPr>
                <w:rFonts w:ascii="Times New Roman" w:hAnsi="Times New Roman" w:cs="Times New Roman"/>
              </w:rPr>
              <w:t>Рычан</w:t>
            </w:r>
            <w:proofErr w:type="spellEnd"/>
            <w:r w:rsidRPr="00C82313">
              <w:rPr>
                <w:rFonts w:ascii="Times New Roman" w:hAnsi="Times New Roman" w:cs="Times New Roman"/>
              </w:rPr>
              <w:t xml:space="preserve">, ул. Советская, д. 1, тел. </w:t>
            </w:r>
            <w:r w:rsidRPr="00C82313">
              <w:rPr>
                <w:rFonts w:ascii="Times New Roman" w:hAnsi="Times New Roman" w:cs="Times New Roman"/>
              </w:rPr>
              <w:lastRenderedPageBreak/>
              <w:t>8(85142) 9-36-23</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lastRenderedPageBreak/>
              <w:t>Лиманский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Зензели Лиманского района Астраханской области</w:t>
            </w:r>
          </w:p>
        </w:tc>
        <w:tc>
          <w:tcPr>
            <w:tcW w:w="430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район, с. Зензели, ул. Советская, д. 51 тел. 8(851-47) 9-22-60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Яндыки</w:t>
            </w:r>
            <w:proofErr w:type="spellEnd"/>
            <w:r w:rsidRPr="00C82313">
              <w:rPr>
                <w:rFonts w:ascii="Times New Roman" w:hAnsi="Times New Roman" w:cs="Times New Roman"/>
              </w:rPr>
              <w:t xml:space="preserve"> Лиманского района Астраханской области</w:t>
            </w:r>
          </w:p>
        </w:tc>
        <w:tc>
          <w:tcPr>
            <w:tcW w:w="430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Яндыки</w:t>
            </w:r>
            <w:proofErr w:type="spellEnd"/>
            <w:r w:rsidRPr="00C82313">
              <w:rPr>
                <w:rFonts w:ascii="Times New Roman" w:hAnsi="Times New Roman" w:cs="Times New Roman"/>
              </w:rPr>
              <w:t>, ул. Кирова, д. 1136 тел. 8(851-47) 9-80-33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Оля Лиманского района Астраханской области</w:t>
            </w:r>
          </w:p>
        </w:tc>
        <w:tc>
          <w:tcPr>
            <w:tcW w:w="430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район, с. Оля, ул. Луговая, д. 14 тел. 8(851-47) 9-42-55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с. Басы Лиманского района Астраханской области</w:t>
            </w:r>
          </w:p>
        </w:tc>
        <w:tc>
          <w:tcPr>
            <w:tcW w:w="430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Лиманский</w:t>
            </w:r>
            <w:proofErr w:type="spellEnd"/>
            <w:r w:rsidRPr="00C82313">
              <w:rPr>
                <w:rFonts w:ascii="Times New Roman" w:hAnsi="Times New Roman" w:cs="Times New Roman"/>
              </w:rPr>
              <w:t xml:space="preserve"> район, с. Басы, ул. Олега Дорошенко, д. 4, тел. 8(851-47) 9-53-86</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r w:rsidRPr="00C82313">
              <w:rPr>
                <w:rFonts w:ascii="Times New Roman" w:hAnsi="Times New Roman" w:cs="Times New Roman"/>
              </w:rPr>
              <w:t>Красноярский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ТОСП в пос. Комсомольский Красноярского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Астраханская область, Красноярский район, пос. Комсомольский, ул. Комсомольская, д. 55 тел. 8(851-46) 99-3-19, 99-3-46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49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пос.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xml:space="preserve"> Красноярского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Красноярский район, пос.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ул. Чапаева, д. 3 тел. 8(851-46) 96-8-39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Верхний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xml:space="preserve"> Красноярского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Красноярский район, с. Верхний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ул. Ленина, д. 1, тел. 8(851-46) 93-5-34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Байбек</w:t>
            </w:r>
            <w:proofErr w:type="spellEnd"/>
            <w:r w:rsidRPr="00C82313">
              <w:rPr>
                <w:rFonts w:ascii="Times New Roman" w:hAnsi="Times New Roman" w:cs="Times New Roman"/>
              </w:rPr>
              <w:t xml:space="preserve"> Красноярского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Красноярский район, с. </w:t>
            </w:r>
            <w:proofErr w:type="spellStart"/>
            <w:r w:rsidRPr="00C82313">
              <w:rPr>
                <w:rFonts w:ascii="Times New Roman" w:hAnsi="Times New Roman" w:cs="Times New Roman"/>
              </w:rPr>
              <w:t>Байбек</w:t>
            </w:r>
            <w:proofErr w:type="spellEnd"/>
            <w:r w:rsidRPr="00C82313">
              <w:rPr>
                <w:rFonts w:ascii="Times New Roman" w:hAnsi="Times New Roman" w:cs="Times New Roman"/>
              </w:rPr>
              <w:t>, ул. Советская, д. 10а тел. 8(851-46) 97-2-16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Кривой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xml:space="preserve"> Красноярского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Красноярский район, с. Кривой </w:t>
            </w:r>
            <w:proofErr w:type="spellStart"/>
            <w:r w:rsidRPr="00C82313">
              <w:rPr>
                <w:rFonts w:ascii="Times New Roman" w:hAnsi="Times New Roman" w:cs="Times New Roman"/>
              </w:rPr>
              <w:t>Бузан</w:t>
            </w:r>
            <w:proofErr w:type="spellEnd"/>
            <w:r w:rsidRPr="00C82313">
              <w:rPr>
                <w:rFonts w:ascii="Times New Roman" w:hAnsi="Times New Roman" w:cs="Times New Roman"/>
              </w:rPr>
              <w:t>, ул. Гагарина, д. 15, тел. 8(851-46) 97-4-39</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Федоровка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Федоровка, ул. Ленина, д. 27 тел. 8(85143) 93-4-34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Ленино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Ленино, ул. Советская, д. 13 тел. 8(85143) 97-1-22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 Волжский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п. Волжский, ул. Почтовая, д. 18 тел. 8(85143) 97-5-16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Замьяны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Замьяны, ул. </w:t>
            </w:r>
            <w:proofErr w:type="spellStart"/>
            <w:r w:rsidRPr="00C82313">
              <w:rPr>
                <w:rFonts w:ascii="Times New Roman" w:hAnsi="Times New Roman" w:cs="Times New Roman"/>
              </w:rPr>
              <w:t>Зверобоева</w:t>
            </w:r>
            <w:proofErr w:type="spellEnd"/>
            <w:r w:rsidRPr="00C82313">
              <w:rPr>
                <w:rFonts w:ascii="Times New Roman" w:hAnsi="Times New Roman" w:cs="Times New Roman"/>
              </w:rPr>
              <w:t>, д. 1 тел. 8(85143) 98-1-25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57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Ивановка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Ивановка, ул. Ленина, д. 39 тел. 8(85143) 93-6-34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Копановка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Копановка</w:t>
            </w:r>
            <w:proofErr w:type="spellEnd"/>
            <w:r w:rsidRPr="00C82313">
              <w:rPr>
                <w:rFonts w:ascii="Times New Roman" w:hAnsi="Times New Roman" w:cs="Times New Roman"/>
              </w:rPr>
              <w:t>, ул. Ленина, д. 40 тел. 8(85143) 93-1-25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59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Восток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Восток, ул. Октябрьская, д. 11 тел. 8(85143) 96-1-76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Пришиб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район, с. Пришиб, ул. Советская, д. 68 тел. 8(85143) 96-5-18</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Никольское </w:t>
            </w:r>
            <w:proofErr w:type="spellStart"/>
            <w:r w:rsidRPr="00C82313">
              <w:rPr>
                <w:rFonts w:ascii="Times New Roman" w:hAnsi="Times New Roman" w:cs="Times New Roman"/>
              </w:rPr>
              <w:t>Енотаевского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Енотаевский</w:t>
            </w:r>
            <w:proofErr w:type="spellEnd"/>
            <w:r w:rsidRPr="00C82313">
              <w:rPr>
                <w:rFonts w:ascii="Times New Roman" w:hAnsi="Times New Roman" w:cs="Times New Roman"/>
              </w:rPr>
              <w:t xml:space="preserve"> р-н, с. Никольское, ул. Московская, д. 19 тел. 8(85143) 94-3-78</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Чаган</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Чаган</w:t>
            </w:r>
            <w:proofErr w:type="spellEnd"/>
            <w:r w:rsidRPr="00C82313">
              <w:rPr>
                <w:rFonts w:ascii="Times New Roman" w:hAnsi="Times New Roman" w:cs="Times New Roman"/>
              </w:rPr>
              <w:t>, ул. Ленина, д. 8 тел. 8(85145) 9-42-41</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Иванчуг</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Иванчуг</w:t>
            </w:r>
            <w:proofErr w:type="spellEnd"/>
            <w:r w:rsidRPr="00C82313">
              <w:rPr>
                <w:rFonts w:ascii="Times New Roman" w:hAnsi="Times New Roman" w:cs="Times New Roman"/>
              </w:rPr>
              <w:t>, ул. Ленина, д. 79 тел. 8(85145) 9-67-46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Никольское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Никольское, ул. Советская, д. 1 тел. 8(85145) 9-57-19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Каралат</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Каралат</w:t>
            </w:r>
            <w:proofErr w:type="spellEnd"/>
            <w:r w:rsidRPr="00C82313">
              <w:rPr>
                <w:rFonts w:ascii="Times New Roman" w:hAnsi="Times New Roman" w:cs="Times New Roman"/>
              </w:rPr>
              <w:t>, ул. ул. Ленина, д. 62 тел. 8(85145) 9-65-72, 9-65-73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 Волго-Каспийский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п. Волго-Каспийский, ул. Набережная, д. 10 тел. 8(85145) 9-88-50, 9-89-77, 9-88-36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Семибугры</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Семибугры</w:t>
            </w:r>
            <w:proofErr w:type="spellEnd"/>
            <w:r w:rsidRPr="00C82313">
              <w:rPr>
                <w:rFonts w:ascii="Times New Roman" w:hAnsi="Times New Roman" w:cs="Times New Roman"/>
              </w:rPr>
              <w:t>, ул. Курманова, д. 8, тел. 8(85145) 9-36-32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68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Тузуклей</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Тузуклей</w:t>
            </w:r>
            <w:proofErr w:type="spellEnd"/>
            <w:r w:rsidRPr="00C82313">
              <w:rPr>
                <w:rFonts w:ascii="Times New Roman" w:hAnsi="Times New Roman" w:cs="Times New Roman"/>
              </w:rPr>
              <w:t>, ул. 1 Мая, д. 14 тел. 8(85145) 9-49-85</w:t>
            </w:r>
          </w:p>
        </w:tc>
      </w:tr>
      <w:tr w:rsidR="00246BA8" w:rsidRPr="00C82313">
        <w:tc>
          <w:tcPr>
            <w:tcW w:w="567" w:type="dxa"/>
          </w:tcPr>
          <w:p w:rsidR="00246BA8" w:rsidRPr="00C82313" w:rsidRDefault="00246BA8">
            <w:pPr>
              <w:pStyle w:val="ConsPlusNormal"/>
              <w:rPr>
                <w:rFonts w:ascii="Times New Roman" w:hAnsi="Times New Roman" w:cs="Times New Roman"/>
              </w:rPr>
            </w:pP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 </w:t>
            </w:r>
            <w:proofErr w:type="spellStart"/>
            <w:r w:rsidRPr="00C82313">
              <w:rPr>
                <w:rFonts w:ascii="Times New Roman" w:hAnsi="Times New Roman" w:cs="Times New Roman"/>
              </w:rPr>
              <w:t>Верхнекалиновский</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п. </w:t>
            </w:r>
            <w:proofErr w:type="spellStart"/>
            <w:r w:rsidRPr="00C82313">
              <w:rPr>
                <w:rFonts w:ascii="Times New Roman" w:hAnsi="Times New Roman" w:cs="Times New Roman"/>
              </w:rPr>
              <w:t>Верхнекалиновский</w:t>
            </w:r>
            <w:proofErr w:type="spellEnd"/>
            <w:r w:rsidRPr="00C82313">
              <w:rPr>
                <w:rFonts w:ascii="Times New Roman" w:hAnsi="Times New Roman" w:cs="Times New Roman"/>
              </w:rPr>
              <w:t>, ул. Набережная, д. 106 тел. 8(85145) 9-53-43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Жан-Аул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Жан-Аул, ул. Школьная, д. 26 тел. 8(85145) 9-61-37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пос. Кировский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w:t>
            </w:r>
            <w:r w:rsidRPr="00C82313">
              <w:rPr>
                <w:rFonts w:ascii="Times New Roman" w:hAnsi="Times New Roman" w:cs="Times New Roman"/>
              </w:rPr>
              <w:lastRenderedPageBreak/>
              <w:t>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lastRenderedPageBreak/>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w:t>
            </w:r>
            <w:r w:rsidRPr="00C82313">
              <w:rPr>
                <w:rFonts w:ascii="Times New Roman" w:hAnsi="Times New Roman" w:cs="Times New Roman"/>
              </w:rPr>
              <w:lastRenderedPageBreak/>
              <w:t>пос. Кировский, ул. Народная, д. 2, тел. 8(85145) 9-63-42</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72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Караульное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Караульное, ул. Молодежная, д. 31, тел. 8(85145) 9-65-72, 9-65-73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Образцово-Травино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Образцово-Травино, ул. Хлебникова, д. 96 тел. 8(85145) 9-73-45, 9-71-34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Самосделка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Камызякского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Камызякский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Самосделка</w:t>
            </w:r>
            <w:proofErr w:type="spellEnd"/>
            <w:r w:rsidRPr="00C82313">
              <w:rPr>
                <w:rFonts w:ascii="Times New Roman" w:hAnsi="Times New Roman" w:cs="Times New Roman"/>
              </w:rPr>
              <w:t>, ул. Советская, д. 17, тел. 8(85145) 9-76-86</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Селитренное</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Селитренное</w:t>
            </w:r>
            <w:proofErr w:type="spellEnd"/>
            <w:r w:rsidRPr="00C82313">
              <w:rPr>
                <w:rFonts w:ascii="Times New Roman" w:hAnsi="Times New Roman" w:cs="Times New Roman"/>
              </w:rPr>
              <w:t>, ул. Советская, д. 58, тел. 8(85148) 5-61-17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Хошеутово</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Хошеутово</w:t>
            </w:r>
            <w:proofErr w:type="spellEnd"/>
            <w:r w:rsidRPr="00C82313">
              <w:rPr>
                <w:rFonts w:ascii="Times New Roman" w:hAnsi="Times New Roman" w:cs="Times New Roman"/>
              </w:rPr>
              <w:t>, ул. Советская, Д. 15 тел. 8(85148) 5-44-25, 8(85148) 5-44-18</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Заволжское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Заволжское, ул. Ленина, д. 42 тел. 8(85148) 5-47-31, 5-47-17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Сасыколи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Сасыколи, ул. Советская, д. 137, тел. 8(85148) 5-33-41, 8(85148) 5-32-80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79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Михайловка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Михайловка, ул. Советская, Д. 61, тел. 8(85148) 5-66-31, 8(85148) 5-66-33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Кочковатка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Кочковатка</w:t>
            </w:r>
            <w:proofErr w:type="spellEnd"/>
            <w:r w:rsidRPr="00C82313">
              <w:rPr>
                <w:rFonts w:ascii="Times New Roman" w:hAnsi="Times New Roman" w:cs="Times New Roman"/>
              </w:rPr>
              <w:t>, ул. Юбилейная, д. 11, кв. 2 тел. 8(85148) 5-98-22, 8(85148) 5-98-84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Тамбовка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Тамбовка, ул. Октябрьская, д. 38, тел. 8(85148) 5-56-13</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Вольное </w:t>
            </w:r>
            <w:proofErr w:type="spellStart"/>
            <w:r w:rsidRPr="00C82313">
              <w:rPr>
                <w:rFonts w:ascii="Times New Roman" w:hAnsi="Times New Roman" w:cs="Times New Roman"/>
              </w:rPr>
              <w:t>Харабалинского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Харабалинский</w:t>
            </w:r>
            <w:proofErr w:type="spellEnd"/>
            <w:r w:rsidRPr="00C82313">
              <w:rPr>
                <w:rFonts w:ascii="Times New Roman" w:hAnsi="Times New Roman" w:cs="Times New Roman"/>
              </w:rPr>
              <w:t xml:space="preserve"> район, с Вольное, ул. Никулина, д. 7 тел. 8(85148) 5-54-50, 8(85148) 5-52-92</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пос. </w:t>
            </w:r>
            <w:proofErr w:type="spellStart"/>
            <w:r w:rsidRPr="00C82313">
              <w:rPr>
                <w:rFonts w:ascii="Times New Roman" w:hAnsi="Times New Roman" w:cs="Times New Roman"/>
              </w:rPr>
              <w:t>Караагаш</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пос. </w:t>
            </w:r>
            <w:proofErr w:type="spellStart"/>
            <w:r w:rsidRPr="00C82313">
              <w:rPr>
                <w:rFonts w:ascii="Times New Roman" w:hAnsi="Times New Roman" w:cs="Times New Roman"/>
              </w:rPr>
              <w:t>Караагаш</w:t>
            </w:r>
            <w:proofErr w:type="spellEnd"/>
            <w:r w:rsidRPr="00C82313">
              <w:rPr>
                <w:rFonts w:ascii="Times New Roman" w:hAnsi="Times New Roman" w:cs="Times New Roman"/>
              </w:rPr>
              <w:t>, ул. Школьная, д. 25, тел. 8(8512) 99-67-40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Николаевка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Николаевка, ул. Советская, д. 62, тел. 8(85171) 64-196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lastRenderedPageBreak/>
              <w:t>85</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Старокучергановка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Старокучергановка</w:t>
            </w:r>
            <w:proofErr w:type="spellEnd"/>
            <w:r w:rsidRPr="00C82313">
              <w:rPr>
                <w:rFonts w:ascii="Times New Roman" w:hAnsi="Times New Roman" w:cs="Times New Roman"/>
              </w:rPr>
              <w:t>, ул. Ленина, д. 48, тел. 8(8512) 56-18-85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86</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Линейное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Линейное, ул. Ленина, д. 94 тел. 8(85171) 64-286</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87</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пос. Буруны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пос. Буруны, ул. Коммунистическая, д. 1 тел. 8(85171) 66-430</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88</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пос. Прикаспийский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пос. Прикаспийский, ул. Советская, д. 3 тел. 8(85171) 64-089</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89</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Разночиновка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Разночиновка</w:t>
            </w:r>
            <w:proofErr w:type="spellEnd"/>
            <w:r w:rsidRPr="00C82313">
              <w:rPr>
                <w:rFonts w:ascii="Times New Roman" w:hAnsi="Times New Roman" w:cs="Times New Roman"/>
              </w:rPr>
              <w:t>, ул. Горького, д. 1, тел. 8(85171) 65-148</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90</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Барановка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Барановка, ул. Советская, д. 12, тел. 8(85171) 65-904</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91</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Солянка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Солянка, ул. Калинина, д. 5 тел. 8(8512) 59-91-37</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92</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Рассвет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Рассвет, ул. Советская, д. 36 тел. 8(85171) 67-925</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93</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Волжское </w:t>
            </w:r>
            <w:proofErr w:type="spellStart"/>
            <w:r w:rsidRPr="00C82313">
              <w:rPr>
                <w:rFonts w:ascii="Times New Roman" w:hAnsi="Times New Roman" w:cs="Times New Roman"/>
              </w:rPr>
              <w:t>Наримановского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Наримановский</w:t>
            </w:r>
            <w:proofErr w:type="spellEnd"/>
            <w:r w:rsidRPr="00C82313">
              <w:rPr>
                <w:rFonts w:ascii="Times New Roman" w:hAnsi="Times New Roman" w:cs="Times New Roman"/>
              </w:rPr>
              <w:t xml:space="preserve"> район, с. Волжское, ул. Победы, д. 18 тел. 8(85171) 67-534</w:t>
            </w:r>
          </w:p>
        </w:tc>
      </w:tr>
      <w:tr w:rsidR="00246BA8" w:rsidRPr="00C82313">
        <w:tc>
          <w:tcPr>
            <w:tcW w:w="8845" w:type="dxa"/>
            <w:gridSpan w:val="3"/>
          </w:tcPr>
          <w:p w:rsidR="00246BA8" w:rsidRPr="00C82313" w:rsidRDefault="00246BA8">
            <w:pPr>
              <w:pStyle w:val="ConsPlusNormal"/>
              <w:jc w:val="center"/>
              <w:outlineLvl w:val="3"/>
              <w:rPr>
                <w:rFonts w:ascii="Times New Roman" w:hAnsi="Times New Roman" w:cs="Times New Roman"/>
              </w:rPr>
            </w:pPr>
            <w:proofErr w:type="spellStart"/>
            <w:r w:rsidRPr="00C82313">
              <w:rPr>
                <w:rFonts w:ascii="Times New Roman" w:hAnsi="Times New Roman" w:cs="Times New Roman"/>
              </w:rPr>
              <w:t>Черноярский</w:t>
            </w:r>
            <w:proofErr w:type="spellEnd"/>
            <w:r w:rsidRPr="00C82313">
              <w:rPr>
                <w:rFonts w:ascii="Times New Roman" w:hAnsi="Times New Roman" w:cs="Times New Roman"/>
              </w:rPr>
              <w:t xml:space="preserve"> район Астраханской области</w:t>
            </w:r>
          </w:p>
        </w:tc>
      </w:tr>
      <w:tr w:rsidR="00246BA8" w:rsidRPr="00C82313">
        <w:tc>
          <w:tcPr>
            <w:tcW w:w="567" w:type="dxa"/>
          </w:tcPr>
          <w:p w:rsidR="00246BA8" w:rsidRPr="00C82313" w:rsidRDefault="00246BA8">
            <w:pPr>
              <w:pStyle w:val="ConsPlusNormal"/>
              <w:jc w:val="center"/>
              <w:rPr>
                <w:rFonts w:ascii="Times New Roman" w:hAnsi="Times New Roman" w:cs="Times New Roman"/>
              </w:rPr>
            </w:pPr>
            <w:r w:rsidRPr="00C82313">
              <w:rPr>
                <w:rFonts w:ascii="Times New Roman" w:hAnsi="Times New Roman" w:cs="Times New Roman"/>
              </w:rPr>
              <w:t>94</w:t>
            </w:r>
          </w:p>
        </w:tc>
        <w:tc>
          <w:tcPr>
            <w:tcW w:w="3969" w:type="dxa"/>
          </w:tcPr>
          <w:p w:rsidR="00246BA8" w:rsidRPr="00C82313" w:rsidRDefault="00246BA8">
            <w:pPr>
              <w:pStyle w:val="ConsPlusNormal"/>
              <w:rPr>
                <w:rFonts w:ascii="Times New Roman" w:hAnsi="Times New Roman" w:cs="Times New Roman"/>
              </w:rPr>
            </w:pPr>
            <w:r w:rsidRPr="00C82313">
              <w:rPr>
                <w:rFonts w:ascii="Times New Roman" w:hAnsi="Times New Roman" w:cs="Times New Roman"/>
              </w:rPr>
              <w:t xml:space="preserve">ТОСП в с. </w:t>
            </w:r>
            <w:proofErr w:type="spellStart"/>
            <w:r w:rsidRPr="00C82313">
              <w:rPr>
                <w:rFonts w:ascii="Times New Roman" w:hAnsi="Times New Roman" w:cs="Times New Roman"/>
              </w:rPr>
              <w:t>Ушаковка</w:t>
            </w:r>
            <w:proofErr w:type="spellEnd"/>
            <w:r w:rsidRPr="00C82313">
              <w:rPr>
                <w:rFonts w:ascii="Times New Roman" w:hAnsi="Times New Roman" w:cs="Times New Roman"/>
              </w:rPr>
              <w:t xml:space="preserve"> </w:t>
            </w:r>
            <w:proofErr w:type="spellStart"/>
            <w:r w:rsidRPr="00C82313">
              <w:rPr>
                <w:rFonts w:ascii="Times New Roman" w:hAnsi="Times New Roman" w:cs="Times New Roman"/>
              </w:rPr>
              <w:t>Черноярского</w:t>
            </w:r>
            <w:proofErr w:type="spellEnd"/>
            <w:r w:rsidRPr="00C82313">
              <w:rPr>
                <w:rFonts w:ascii="Times New Roman" w:hAnsi="Times New Roman" w:cs="Times New Roman"/>
              </w:rPr>
              <w:t xml:space="preserve"> района Астраханской области</w:t>
            </w:r>
          </w:p>
        </w:tc>
        <w:tc>
          <w:tcPr>
            <w:tcW w:w="4309" w:type="dxa"/>
          </w:tcPr>
          <w:p w:rsidR="00246BA8" w:rsidRPr="00C82313" w:rsidRDefault="00246BA8">
            <w:pPr>
              <w:pStyle w:val="ConsPlusNormal"/>
              <w:jc w:val="both"/>
              <w:rPr>
                <w:rFonts w:ascii="Times New Roman" w:hAnsi="Times New Roman" w:cs="Times New Roman"/>
              </w:rPr>
            </w:pPr>
            <w:r w:rsidRPr="00C82313">
              <w:rPr>
                <w:rFonts w:ascii="Times New Roman" w:hAnsi="Times New Roman" w:cs="Times New Roman"/>
              </w:rPr>
              <w:t xml:space="preserve">Астраханская область, </w:t>
            </w:r>
            <w:proofErr w:type="spellStart"/>
            <w:r w:rsidRPr="00C82313">
              <w:rPr>
                <w:rFonts w:ascii="Times New Roman" w:hAnsi="Times New Roman" w:cs="Times New Roman"/>
              </w:rPr>
              <w:t>Черноярский</w:t>
            </w:r>
            <w:proofErr w:type="spellEnd"/>
            <w:r w:rsidRPr="00C82313">
              <w:rPr>
                <w:rFonts w:ascii="Times New Roman" w:hAnsi="Times New Roman" w:cs="Times New Roman"/>
              </w:rPr>
              <w:t xml:space="preserve"> район, с. </w:t>
            </w:r>
            <w:proofErr w:type="spellStart"/>
            <w:r w:rsidRPr="00C82313">
              <w:rPr>
                <w:rFonts w:ascii="Times New Roman" w:hAnsi="Times New Roman" w:cs="Times New Roman"/>
              </w:rPr>
              <w:t>Ушаковка</w:t>
            </w:r>
            <w:proofErr w:type="spellEnd"/>
            <w:r w:rsidRPr="00C82313">
              <w:rPr>
                <w:rFonts w:ascii="Times New Roman" w:hAnsi="Times New Roman" w:cs="Times New Roman"/>
              </w:rPr>
              <w:t>, пл. Ленина, д. 2 тел. 8(85149) 28-5-19</w:t>
            </w:r>
          </w:p>
        </w:tc>
      </w:tr>
    </w:tbl>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C82313" w:rsidRDefault="00246BA8">
      <w:pPr>
        <w:pStyle w:val="ConsPlusNormal"/>
        <w:jc w:val="both"/>
        <w:rPr>
          <w:rFonts w:ascii="Times New Roman" w:hAnsi="Times New Roman" w:cs="Times New Roman"/>
        </w:rPr>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2</w:t>
      </w:r>
    </w:p>
    <w:p w:rsidR="00246BA8" w:rsidRPr="00140569" w:rsidRDefault="00246BA8">
      <w:pPr>
        <w:pStyle w:val="ConsPlusNormal"/>
        <w:jc w:val="right"/>
      </w:pPr>
      <w:r w:rsidRPr="00140569">
        <w:t>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w:t>
      </w:r>
    </w:p>
    <w:p w:rsidR="00246BA8" w:rsidRPr="00140569" w:rsidRDefault="00246BA8">
      <w:pPr>
        <w:pStyle w:val="ConsPlusNormal"/>
        <w:jc w:val="right"/>
      </w:pPr>
      <w:r w:rsidRPr="00140569">
        <w:t>услуги "Выдача разрешения на</w:t>
      </w:r>
    </w:p>
    <w:p w:rsidR="00246BA8" w:rsidRPr="00140569" w:rsidRDefault="00246BA8">
      <w:pPr>
        <w:pStyle w:val="ConsPlusNormal"/>
        <w:jc w:val="right"/>
      </w:pPr>
      <w:r w:rsidRPr="00140569">
        <w:t>строительство"</w:t>
      </w:r>
    </w:p>
    <w:p w:rsidR="00246BA8" w:rsidRPr="00140569" w:rsidRDefault="00246BA8">
      <w:pPr>
        <w:pStyle w:val="ConsPlusNormal"/>
        <w:jc w:val="both"/>
      </w:pPr>
    </w:p>
    <w:p w:rsidR="00246BA8" w:rsidRPr="00140569" w:rsidRDefault="00246BA8">
      <w:pPr>
        <w:pStyle w:val="ConsPlusTitle"/>
        <w:jc w:val="center"/>
      </w:pPr>
      <w:bookmarkStart w:id="37" w:name="P1118"/>
      <w:bookmarkEnd w:id="37"/>
      <w:r w:rsidRPr="00140569">
        <w:t>БЛОК-СХЕМА</w:t>
      </w:r>
    </w:p>
    <w:p w:rsidR="00246BA8" w:rsidRPr="00140569" w:rsidRDefault="00246BA8">
      <w:pPr>
        <w:pStyle w:val="ConsPlusTitle"/>
        <w:jc w:val="center"/>
      </w:pPr>
      <w:r w:rsidRPr="00140569">
        <w:t>ПОСЛЕДОВАТЕЛЬНОСТИ И СОСТАВА АДМИНИСТРАТИВНЫХ</w:t>
      </w:r>
    </w:p>
    <w:p w:rsidR="00246BA8" w:rsidRPr="00140569" w:rsidRDefault="00246BA8">
      <w:pPr>
        <w:pStyle w:val="ConsPlusTitle"/>
        <w:jc w:val="center"/>
      </w:pPr>
      <w:r w:rsidRPr="00140569">
        <w:t>ДЕЙСТВИЙ УПРАВЛЕНИЯ ПО СТРОИТЕЛЬСТВУ, АРХИТЕКТУРЕ</w:t>
      </w:r>
      <w:bookmarkStart w:id="38" w:name="_GoBack"/>
      <w:bookmarkEnd w:id="38"/>
    </w:p>
    <w:p w:rsidR="00246BA8" w:rsidRPr="00140569" w:rsidRDefault="00246BA8">
      <w:pPr>
        <w:pStyle w:val="ConsPlusTitle"/>
        <w:jc w:val="center"/>
      </w:pPr>
      <w:r w:rsidRPr="00140569">
        <w:lastRenderedPageBreak/>
        <w:t>И ГРАДОСТРОИТЕЛЬСТВУ АДМИНИСТРАЦИИ МУНИЦИПАЛЬНОГО</w:t>
      </w:r>
    </w:p>
    <w:p w:rsidR="00246BA8" w:rsidRPr="00140569" w:rsidRDefault="00246BA8">
      <w:pPr>
        <w:pStyle w:val="ConsPlusTitle"/>
        <w:jc w:val="center"/>
      </w:pPr>
      <w:r w:rsidRPr="00140569">
        <w:t>ОБРАЗОВАНИЯ "ГОРОД АСТРАХАНЬ" ПРИ ПРЕДОСТАВЛЕНИИ</w:t>
      </w:r>
    </w:p>
    <w:p w:rsidR="00246BA8" w:rsidRPr="00140569" w:rsidRDefault="00246BA8">
      <w:pPr>
        <w:pStyle w:val="ConsPlusTitle"/>
        <w:jc w:val="center"/>
      </w:pPr>
      <w:r w:rsidRPr="00140569">
        <w:t>МУНИЦИПАЛЬНОЙ УСЛУГИ "ВЫДАЧА РАЗРЕШЕНИЯ НА</w:t>
      </w:r>
    </w:p>
    <w:p w:rsidR="00246BA8" w:rsidRPr="00140569" w:rsidRDefault="00246BA8">
      <w:pPr>
        <w:pStyle w:val="ConsPlusTitle"/>
        <w:jc w:val="center"/>
      </w:pPr>
      <w:r w:rsidRPr="00140569">
        <w:t>СТРОИТЕЛЬСТВО" АДМИНИСТРАТИВНАЯ ПРОЦЕДУРА ПО ВЫДАЧЕ</w:t>
      </w:r>
    </w:p>
    <w:p w:rsidR="00246BA8" w:rsidRPr="00140569" w:rsidRDefault="00246BA8">
      <w:pPr>
        <w:pStyle w:val="ConsPlusTitle"/>
        <w:jc w:val="center"/>
      </w:pPr>
      <w:r w:rsidRPr="00140569">
        <w:t>РАЗРЕШЕНИЯ НА СТРОИТЕЛЬСТВО ЗА ИСКЛЮЧЕНИЕМ СЛУЧАЯ,</w:t>
      </w:r>
    </w:p>
    <w:p w:rsidR="00246BA8" w:rsidRPr="00140569" w:rsidRDefault="00246BA8">
      <w:pPr>
        <w:pStyle w:val="ConsPlusTitle"/>
        <w:jc w:val="center"/>
      </w:pPr>
      <w:r w:rsidRPr="00140569">
        <w:t>ПРЕДУСМОТРЕННОГО ПОДПУНКТОМ 2.4.2 ПУНКТА 2.4</w:t>
      </w:r>
    </w:p>
    <w:p w:rsidR="00246BA8" w:rsidRPr="00140569" w:rsidRDefault="00246BA8">
      <w:pPr>
        <w:pStyle w:val="ConsPlusTitle"/>
        <w:jc w:val="center"/>
      </w:pPr>
      <w:r w:rsidRPr="00140569">
        <w:t>АДМИНИСТРАТИВНОГО РЕГЛАМЕНТА</w:t>
      </w:r>
    </w:p>
    <w:p w:rsidR="00246BA8" w:rsidRPr="00140569" w:rsidRDefault="00246BA8">
      <w:pPr>
        <w:pStyle w:val="ConsPlusNormal"/>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Заявитель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Подача заявления и документов    │ │  ┌────────────────┐</w:t>
      </w:r>
    </w:p>
    <w:p w:rsidR="00246BA8" w:rsidRPr="00140569" w:rsidRDefault="00246BA8">
      <w:pPr>
        <w:pStyle w:val="ConsPlusNonformat"/>
        <w:jc w:val="both"/>
      </w:pPr>
      <w:r w:rsidRPr="00140569">
        <w:t xml:space="preserve">              └──────────────────┬──────────────────┘ │  │  Администрация │</w:t>
      </w:r>
    </w:p>
    <w:p w:rsidR="00246BA8" w:rsidRPr="00140569" w:rsidRDefault="00246BA8">
      <w:pPr>
        <w:pStyle w:val="ConsPlusNonformat"/>
        <w:jc w:val="both"/>
      </w:pPr>
      <w:r w:rsidRPr="00140569">
        <w:t xml:space="preserve">                                 │                    │  │   МО  "Город   │</w:t>
      </w:r>
    </w:p>
    <w:p w:rsidR="00246BA8" w:rsidRPr="00140569" w:rsidRDefault="00246BA8">
      <w:pPr>
        <w:pStyle w:val="ConsPlusNonformat"/>
        <w:jc w:val="both"/>
      </w:pPr>
      <w:r w:rsidRPr="00140569">
        <w:t xml:space="preserve">    ┌────────────┬───────────────┼────────────────────┤  │   Астрахань"   │</w:t>
      </w:r>
    </w:p>
    <w:p w:rsidR="00246BA8" w:rsidRPr="00140569" w:rsidRDefault="00246BA8">
      <w:pPr>
        <w:pStyle w:val="ConsPlusNonformat"/>
        <w:jc w:val="both"/>
      </w:pPr>
      <w:r w:rsidRPr="00140569">
        <w:t xml:space="preserve">   \/           \/              \/                   \/  │  (в   случае,  │</w:t>
      </w:r>
    </w:p>
    <w:p w:rsidR="00246BA8" w:rsidRPr="00140569" w:rsidRDefault="00246BA8">
      <w:pPr>
        <w:pStyle w:val="ConsPlusNonformat"/>
        <w:jc w:val="both"/>
      </w:pPr>
      <w:r w:rsidRPr="00140569">
        <w:t>┌────────┐   ┌───────┐   ┌─────────────┐         ┌─────┐ │ предусмотренном│</w:t>
      </w:r>
    </w:p>
    <w:p w:rsidR="00246BA8" w:rsidRPr="00140569" w:rsidRDefault="00246BA8">
      <w:pPr>
        <w:pStyle w:val="ConsPlusNonformat"/>
        <w:jc w:val="both"/>
      </w:pPr>
      <w:r w:rsidRPr="00140569">
        <w:t>│ Почтой │   │ Лично │   │В электронной│         │ МФЦ │ │</w:t>
      </w:r>
      <w:hyperlink w:anchor="P327" w:history="1">
        <w:r w:rsidRPr="00140569">
          <w:t>п. 2.11</w:t>
        </w:r>
      </w:hyperlink>
      <w:r w:rsidRPr="00140569">
        <w:t xml:space="preserve"> </w:t>
      </w:r>
      <w:proofErr w:type="spellStart"/>
      <w:r w:rsidRPr="00140569">
        <w:t>админи</w:t>
      </w:r>
      <w:proofErr w:type="spellEnd"/>
      <w:r w:rsidRPr="00140569">
        <w:t>- │</w:t>
      </w:r>
    </w:p>
    <w:p w:rsidR="00246BA8" w:rsidRPr="00140569" w:rsidRDefault="00246BA8">
      <w:pPr>
        <w:pStyle w:val="ConsPlusNonformat"/>
        <w:jc w:val="both"/>
      </w:pPr>
      <w:r w:rsidRPr="00140569">
        <w:t xml:space="preserve">└───┬────┘   └───┬───┘   │форме (через │         └────┬┘ │  </w:t>
      </w:r>
      <w:proofErr w:type="spellStart"/>
      <w:r w:rsidRPr="00140569">
        <w:t>стративного</w:t>
      </w:r>
      <w:proofErr w:type="spellEnd"/>
      <w:r w:rsidRPr="00140569">
        <w:t xml:space="preserve">   │</w:t>
      </w:r>
    </w:p>
    <w:p w:rsidR="00246BA8" w:rsidRPr="00140569" w:rsidRDefault="00246BA8">
      <w:pPr>
        <w:pStyle w:val="ConsPlusNonformat"/>
        <w:jc w:val="both"/>
      </w:pPr>
      <w:r w:rsidRPr="00140569">
        <w:t xml:space="preserve">    │            │       │региональный │              │  │   Регламента)  │</w:t>
      </w:r>
    </w:p>
    <w:p w:rsidR="00246BA8" w:rsidRPr="00140569" w:rsidRDefault="00246BA8">
      <w:pPr>
        <w:pStyle w:val="ConsPlusNonformat"/>
        <w:jc w:val="both"/>
      </w:pPr>
      <w:r w:rsidRPr="00140569">
        <w:t xml:space="preserve">    │            │       │   портал,   │              │  └────────────────┘</w:t>
      </w:r>
    </w:p>
    <w:p w:rsidR="00246BA8" w:rsidRPr="00140569" w:rsidRDefault="00246BA8">
      <w:pPr>
        <w:pStyle w:val="ConsPlusNonformat"/>
        <w:jc w:val="both"/>
      </w:pPr>
      <w:r w:rsidRPr="00140569">
        <w:t xml:space="preserve">    │            │       │ электронной │              │</w:t>
      </w:r>
    </w:p>
    <w:p w:rsidR="00246BA8" w:rsidRPr="00140569" w:rsidRDefault="00246BA8">
      <w:pPr>
        <w:pStyle w:val="ConsPlusNonformat"/>
        <w:jc w:val="both"/>
      </w:pPr>
      <w:r w:rsidRPr="00140569">
        <w:t xml:space="preserve">    │            │       │   почтой)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│Прием, регистрация заявления и документов - не более 1│</w:t>
      </w:r>
    </w:p>
    <w:p w:rsidR="00246BA8" w:rsidRPr="00140569" w:rsidRDefault="00246BA8">
      <w:pPr>
        <w:pStyle w:val="ConsPlusNonformat"/>
        <w:jc w:val="both"/>
      </w:pPr>
      <w:r w:rsidRPr="00140569">
        <w:t>│    рабочего дня с момента поступления заявления в    │</w:t>
      </w:r>
    </w:p>
    <w:p w:rsidR="00246BA8" w:rsidRPr="00140569" w:rsidRDefault="00246BA8">
      <w:pPr>
        <w:pStyle w:val="ConsPlusNonformat"/>
        <w:jc w:val="both"/>
      </w:pPr>
      <w:r w:rsidRPr="00140569">
        <w:t>│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w:t>
      </w:r>
    </w:p>
    <w:p w:rsidR="00246BA8" w:rsidRPr="00140569" w:rsidRDefault="00246BA8">
      <w:pPr>
        <w:pStyle w:val="ConsPlusNonformat"/>
        <w:jc w:val="both"/>
      </w:pPr>
      <w:r w:rsidRPr="00140569">
        <w:t>│   Рассмотрение заявления и   │   │  Организация межведомственного  │</w:t>
      </w:r>
    </w:p>
    <w:p w:rsidR="00246BA8" w:rsidRPr="00140569" w:rsidRDefault="00246BA8">
      <w:pPr>
        <w:pStyle w:val="ConsPlusNonformat"/>
        <w:jc w:val="both"/>
      </w:pPr>
      <w:r w:rsidRPr="00140569">
        <w:t>│   документов - не более 6    ├──&gt;│ информационного  взаимодействия │</w:t>
      </w:r>
    </w:p>
    <w:p w:rsidR="00246BA8" w:rsidRPr="00140569" w:rsidRDefault="00246BA8">
      <w:pPr>
        <w:pStyle w:val="ConsPlusNonformat"/>
        <w:jc w:val="both"/>
      </w:pPr>
      <w:r w:rsidRPr="00140569">
        <w:t>│    рабочих дней с момента    │   │   (в рамках административного   │</w:t>
      </w:r>
    </w:p>
    <w:p w:rsidR="00246BA8" w:rsidRPr="00140569" w:rsidRDefault="00246BA8">
      <w:pPr>
        <w:pStyle w:val="ConsPlusNonformat"/>
        <w:jc w:val="both"/>
      </w:pPr>
      <w:r w:rsidRPr="00140569">
        <w:t>│  поступления и документов в  │&lt;──┤действия рассмотрение заявления и│</w:t>
      </w:r>
    </w:p>
    <w:p w:rsidR="00246BA8" w:rsidRPr="00140569" w:rsidRDefault="00246BA8">
      <w:pPr>
        <w:pStyle w:val="ConsPlusNonformat"/>
        <w:jc w:val="both"/>
      </w:pPr>
      <w:r w:rsidRPr="00140569">
        <w:t>│         Управление.          │   │документов) - не  более 3 рабочих│</w:t>
      </w:r>
    </w:p>
    <w:p w:rsidR="00246BA8" w:rsidRPr="00140569" w:rsidRDefault="00246BA8">
      <w:pPr>
        <w:pStyle w:val="ConsPlusNonformat"/>
        <w:jc w:val="both"/>
      </w:pPr>
      <w:r w:rsidRPr="00140569">
        <w:t>└───────────────────────┬──────┘   │дней со дня поступления заявления│</w:t>
      </w:r>
    </w:p>
    <w:p w:rsidR="00246BA8" w:rsidRPr="00140569" w:rsidRDefault="00246BA8">
      <w:pPr>
        <w:pStyle w:val="ConsPlusNonformat"/>
        <w:jc w:val="both"/>
      </w:pPr>
      <w:r w:rsidRPr="00140569">
        <w:t xml:space="preserve">                        │          │   и документов  в  Управление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Выдача (направление) разрешения на строительство    │</w:t>
      </w:r>
    </w:p>
    <w:p w:rsidR="00246BA8" w:rsidRPr="00140569" w:rsidRDefault="00246BA8">
      <w:pPr>
        <w:pStyle w:val="ConsPlusNonformat"/>
        <w:jc w:val="both"/>
      </w:pPr>
      <w:r w:rsidRPr="00140569">
        <w:t>│либо подписанного мотивированного отказа в предоставлении│</w:t>
      </w:r>
    </w:p>
    <w:p w:rsidR="00246BA8" w:rsidRPr="00140569" w:rsidRDefault="00246BA8">
      <w:pPr>
        <w:pStyle w:val="ConsPlusNonformat"/>
        <w:jc w:val="both"/>
      </w:pPr>
      <w:r w:rsidRPr="00140569">
        <w:t>│муниципальной услуги - не  более 7 рабочих дней с момента│</w:t>
      </w:r>
    </w:p>
    <w:p w:rsidR="00246BA8" w:rsidRPr="00140569" w:rsidRDefault="00246BA8">
      <w:pPr>
        <w:pStyle w:val="ConsPlusNonformat"/>
        <w:jc w:val="both"/>
      </w:pPr>
      <w:r w:rsidRPr="00140569">
        <w:t>│   поступления  заявления  и документов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Направление копии разрешения на строительство в орган  │</w:t>
      </w:r>
    </w:p>
    <w:p w:rsidR="00246BA8" w:rsidRPr="00140569" w:rsidRDefault="00246BA8">
      <w:pPr>
        <w:pStyle w:val="ConsPlusNonformat"/>
        <w:jc w:val="both"/>
      </w:pPr>
      <w:r w:rsidRPr="00140569">
        <w:t>│  исполнительной власти, осуществляющий государственный  │</w:t>
      </w:r>
    </w:p>
    <w:p w:rsidR="00246BA8" w:rsidRPr="00140569" w:rsidRDefault="00246BA8">
      <w:pPr>
        <w:pStyle w:val="ConsPlusNonformat"/>
        <w:jc w:val="both"/>
      </w:pPr>
      <w:r w:rsidRPr="00140569">
        <w:t>│строительный  надзор, - не  более  3 дней со  дня  выдачи│</w:t>
      </w:r>
    </w:p>
    <w:p w:rsidR="00246BA8" w:rsidRPr="00140569" w:rsidRDefault="00246BA8">
      <w:pPr>
        <w:pStyle w:val="ConsPlusNonformat"/>
        <w:jc w:val="both"/>
      </w:pPr>
      <w:r w:rsidRPr="00140569">
        <w:t>│             разрешения на строительство                 │</w:t>
      </w:r>
    </w:p>
    <w:p w:rsidR="00246BA8" w:rsidRPr="00140569" w:rsidRDefault="00246BA8">
      <w:pPr>
        <w:pStyle w:val="ConsPlusNonformat"/>
        <w:jc w:val="both"/>
      </w:pPr>
      <w:r w:rsidRPr="00140569">
        <w:t>└─────────────────────────────────────────────────────────┘</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lastRenderedPageBreak/>
        <w:t>Приложение 3</w:t>
      </w:r>
    </w:p>
    <w:p w:rsidR="00246BA8" w:rsidRPr="00140569" w:rsidRDefault="00246BA8">
      <w:pPr>
        <w:pStyle w:val="ConsPlusNormal"/>
        <w:jc w:val="right"/>
      </w:pPr>
      <w:r w:rsidRPr="00140569">
        <w:t>административному Регламенту</w:t>
      </w:r>
    </w:p>
    <w:p w:rsidR="00246BA8" w:rsidRPr="00140569" w:rsidRDefault="00246BA8">
      <w:pPr>
        <w:pStyle w:val="ConsPlusNormal"/>
        <w:jc w:val="right"/>
      </w:pPr>
      <w:r w:rsidRPr="00140569">
        <w:t>администрация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Title"/>
        <w:jc w:val="center"/>
      </w:pPr>
      <w:bookmarkStart w:id="39" w:name="P1189"/>
      <w:bookmarkEnd w:id="39"/>
      <w:r w:rsidRPr="00140569">
        <w:t>АДМИНИСТРАТИВНАЯ ПРОЦЕДУРА ПО ВЫДАЧЕ РАЗРЕШЕНИЯ</w:t>
      </w:r>
    </w:p>
    <w:p w:rsidR="00246BA8" w:rsidRPr="00140569" w:rsidRDefault="00246BA8">
      <w:pPr>
        <w:pStyle w:val="ConsPlusTitle"/>
        <w:jc w:val="center"/>
      </w:pPr>
      <w:r w:rsidRPr="00140569">
        <w:t>НА СТРОИТЕЛЬСТВО В СЛУЧАЕ, ПРЕДУСМОТРЕННОМ</w:t>
      </w:r>
    </w:p>
    <w:p w:rsidR="00246BA8" w:rsidRPr="00140569" w:rsidRDefault="00246BA8">
      <w:pPr>
        <w:pStyle w:val="ConsPlusTitle"/>
        <w:jc w:val="center"/>
      </w:pPr>
      <w:r w:rsidRPr="00140569">
        <w:t>ПОДПУНКТОМ 2.4.2 ПУНКТА 2.4 АДМИНИСТРАТИВНОГО</w:t>
      </w:r>
    </w:p>
    <w:p w:rsidR="00246BA8" w:rsidRPr="00140569" w:rsidRDefault="00246BA8">
      <w:pPr>
        <w:pStyle w:val="ConsPlusTitle"/>
        <w:jc w:val="center"/>
      </w:pPr>
      <w:r w:rsidRPr="00140569">
        <w:t>РЕГЛАМЕНТА</w:t>
      </w:r>
    </w:p>
    <w:p w:rsidR="00246BA8" w:rsidRPr="00140569" w:rsidRDefault="00246BA8">
      <w:pPr>
        <w:pStyle w:val="ConsPlusNormal"/>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Заявитель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Подача заявления и документов    │ │  ┌────────────────┐</w:t>
      </w:r>
    </w:p>
    <w:p w:rsidR="00246BA8" w:rsidRPr="00140569" w:rsidRDefault="00246BA8">
      <w:pPr>
        <w:pStyle w:val="ConsPlusNonformat"/>
        <w:jc w:val="both"/>
      </w:pPr>
      <w:r w:rsidRPr="00140569">
        <w:t xml:space="preserve">              └──────────────────┬──────────────────┘ │  │  Администрация │</w:t>
      </w:r>
    </w:p>
    <w:p w:rsidR="00246BA8" w:rsidRPr="00140569" w:rsidRDefault="00246BA8">
      <w:pPr>
        <w:pStyle w:val="ConsPlusNonformat"/>
        <w:jc w:val="both"/>
      </w:pPr>
      <w:r w:rsidRPr="00140569">
        <w:t xml:space="preserve">                                 │                    │  │   МО  "Город   │</w:t>
      </w:r>
    </w:p>
    <w:p w:rsidR="00246BA8" w:rsidRPr="00140569" w:rsidRDefault="00246BA8">
      <w:pPr>
        <w:pStyle w:val="ConsPlusNonformat"/>
        <w:jc w:val="both"/>
      </w:pPr>
      <w:r w:rsidRPr="00140569">
        <w:t xml:space="preserve">    ┌────────────┬───────────────┼────────────────────┤  │   Астрахань"   │</w:t>
      </w:r>
    </w:p>
    <w:p w:rsidR="00246BA8" w:rsidRPr="00140569" w:rsidRDefault="00246BA8">
      <w:pPr>
        <w:pStyle w:val="ConsPlusNonformat"/>
        <w:jc w:val="both"/>
      </w:pPr>
      <w:r w:rsidRPr="00140569">
        <w:t xml:space="preserve">   \/           \/              \/                   \/  │  (в   случае,  │</w:t>
      </w:r>
    </w:p>
    <w:p w:rsidR="00246BA8" w:rsidRPr="00140569" w:rsidRDefault="00246BA8">
      <w:pPr>
        <w:pStyle w:val="ConsPlusNonformat"/>
        <w:jc w:val="both"/>
      </w:pPr>
      <w:r w:rsidRPr="00140569">
        <w:t>┌────────┐   ┌───────┐   ┌─────────────┐         ┌─────┐ │ предусмотренном│</w:t>
      </w:r>
    </w:p>
    <w:p w:rsidR="00246BA8" w:rsidRPr="00140569" w:rsidRDefault="00246BA8">
      <w:pPr>
        <w:pStyle w:val="ConsPlusNonformat"/>
        <w:jc w:val="both"/>
      </w:pPr>
      <w:r w:rsidRPr="00140569">
        <w:t>│ Почтой │   │ Лично │   │В электронной│         │ МФЦ │ │</w:t>
      </w:r>
      <w:hyperlink w:anchor="P327" w:history="1">
        <w:r w:rsidRPr="00140569">
          <w:t>п. 2.11</w:t>
        </w:r>
      </w:hyperlink>
      <w:r w:rsidRPr="00140569">
        <w:t xml:space="preserve"> </w:t>
      </w:r>
      <w:proofErr w:type="spellStart"/>
      <w:r w:rsidRPr="00140569">
        <w:t>админи</w:t>
      </w:r>
      <w:proofErr w:type="spellEnd"/>
      <w:r w:rsidRPr="00140569">
        <w:t>- │</w:t>
      </w:r>
    </w:p>
    <w:p w:rsidR="00246BA8" w:rsidRPr="00140569" w:rsidRDefault="00246BA8">
      <w:pPr>
        <w:pStyle w:val="ConsPlusNonformat"/>
        <w:jc w:val="both"/>
      </w:pPr>
      <w:r w:rsidRPr="00140569">
        <w:t xml:space="preserve">└───┬────┘   └───┬───┘   │форме (через │         └────┬┘ │  </w:t>
      </w:r>
      <w:proofErr w:type="spellStart"/>
      <w:r w:rsidRPr="00140569">
        <w:t>стративного</w:t>
      </w:r>
      <w:proofErr w:type="spellEnd"/>
      <w:r w:rsidRPr="00140569">
        <w:t xml:space="preserve">   │</w:t>
      </w:r>
    </w:p>
    <w:p w:rsidR="00246BA8" w:rsidRPr="00140569" w:rsidRDefault="00246BA8">
      <w:pPr>
        <w:pStyle w:val="ConsPlusNonformat"/>
        <w:jc w:val="both"/>
      </w:pPr>
      <w:r w:rsidRPr="00140569">
        <w:t xml:space="preserve">    │            │       │региональный │              │  │   Регламента)  │</w:t>
      </w:r>
    </w:p>
    <w:p w:rsidR="00246BA8" w:rsidRPr="00140569" w:rsidRDefault="00246BA8">
      <w:pPr>
        <w:pStyle w:val="ConsPlusNonformat"/>
        <w:jc w:val="both"/>
      </w:pPr>
      <w:r w:rsidRPr="00140569">
        <w:t xml:space="preserve">    │            │       │   портал,   │              │  └────────────────┘</w:t>
      </w:r>
    </w:p>
    <w:p w:rsidR="00246BA8" w:rsidRPr="00140569" w:rsidRDefault="00246BA8">
      <w:pPr>
        <w:pStyle w:val="ConsPlusNonformat"/>
        <w:jc w:val="both"/>
      </w:pPr>
      <w:r w:rsidRPr="00140569">
        <w:t xml:space="preserve">    │            │       │ электронной │              │</w:t>
      </w:r>
    </w:p>
    <w:p w:rsidR="00246BA8" w:rsidRPr="00140569" w:rsidRDefault="00246BA8">
      <w:pPr>
        <w:pStyle w:val="ConsPlusNonformat"/>
        <w:jc w:val="both"/>
      </w:pPr>
      <w:r w:rsidRPr="00140569">
        <w:t xml:space="preserve">    │            │       │   почтой)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│Прием, регистрация заявления и прилагаемых документов │</w:t>
      </w:r>
    </w:p>
    <w:p w:rsidR="00246BA8" w:rsidRPr="00140569" w:rsidRDefault="00246BA8">
      <w:pPr>
        <w:pStyle w:val="ConsPlusNonformat"/>
        <w:jc w:val="both"/>
      </w:pPr>
      <w:r w:rsidRPr="00140569">
        <w:t>│       - не более 1 дня с момента поступления         │</w:t>
      </w:r>
    </w:p>
    <w:p w:rsidR="00246BA8" w:rsidRPr="00140569" w:rsidRDefault="00246BA8">
      <w:pPr>
        <w:pStyle w:val="ConsPlusNonformat"/>
        <w:jc w:val="both"/>
      </w:pPr>
      <w:r w:rsidRPr="00140569">
        <w:t>│              заявления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w:t>
      </w:r>
    </w:p>
    <w:p w:rsidR="00246BA8" w:rsidRPr="00140569" w:rsidRDefault="00246BA8">
      <w:pPr>
        <w:pStyle w:val="ConsPlusNonformat"/>
        <w:jc w:val="both"/>
      </w:pPr>
      <w:r w:rsidRPr="00140569">
        <w:t>│    Рассмотрение заявления,    │  │    Организация межведомственного    │</w:t>
      </w:r>
    </w:p>
    <w:p w:rsidR="00246BA8" w:rsidRPr="00140569" w:rsidRDefault="00246BA8">
      <w:pPr>
        <w:pStyle w:val="ConsPlusNonformat"/>
        <w:jc w:val="both"/>
      </w:pPr>
      <w:r w:rsidRPr="00140569">
        <w:t>│  проведение проверки наличия  │  │ информационного взаимодействия - не │</w:t>
      </w:r>
    </w:p>
    <w:p w:rsidR="00246BA8" w:rsidRPr="00140569" w:rsidRDefault="00246BA8">
      <w:pPr>
        <w:pStyle w:val="ConsPlusNonformat"/>
        <w:jc w:val="both"/>
      </w:pPr>
      <w:r w:rsidRPr="00140569">
        <w:t>│  документов, необходимых для  │  │   более 3 дней со дня поступления   │</w:t>
      </w:r>
    </w:p>
    <w:p w:rsidR="00246BA8" w:rsidRPr="00140569" w:rsidRDefault="00246BA8">
      <w:pPr>
        <w:pStyle w:val="ConsPlusNonformat"/>
        <w:jc w:val="both"/>
      </w:pPr>
      <w:r w:rsidRPr="00140569">
        <w:t>│  принятия  решения о выдаче   ├─&gt;│ заявления и документов в Управление │</w:t>
      </w:r>
    </w:p>
    <w:p w:rsidR="00246BA8" w:rsidRPr="00140569" w:rsidRDefault="00246BA8">
      <w:pPr>
        <w:pStyle w:val="ConsPlusNonformat"/>
        <w:jc w:val="both"/>
      </w:pPr>
      <w:r w:rsidRPr="00140569">
        <w:t>│ разрешения на строительство - │  └─────────────────┬───────────────────┘</w:t>
      </w:r>
    </w:p>
    <w:p w:rsidR="00246BA8" w:rsidRPr="00140569" w:rsidRDefault="00246BA8">
      <w:pPr>
        <w:pStyle w:val="ConsPlusNonformat"/>
        <w:jc w:val="both"/>
      </w:pPr>
      <w:r w:rsidRPr="00140569">
        <w:t>│   не более 3 дней с момента   │                    │</w:t>
      </w:r>
    </w:p>
    <w:p w:rsidR="00246BA8" w:rsidRPr="00140569" w:rsidRDefault="00246BA8">
      <w:pPr>
        <w:pStyle w:val="ConsPlusNonformat"/>
        <w:jc w:val="both"/>
      </w:pPr>
      <w:r w:rsidRPr="00140569">
        <w:t>│    поступления заявления и    │                    │</w:t>
      </w:r>
    </w:p>
    <w:p w:rsidR="00246BA8" w:rsidRPr="00140569" w:rsidRDefault="00246BA8">
      <w:pPr>
        <w:pStyle w:val="ConsPlusNonformat"/>
        <w:jc w:val="both"/>
      </w:pPr>
      <w:r w:rsidRPr="00140569">
        <w:t>│    документов в Управление    │                    │</w:t>
      </w:r>
    </w:p>
    <w:p w:rsidR="00246BA8" w:rsidRPr="00140569" w:rsidRDefault="00246BA8">
      <w:pPr>
        <w:pStyle w:val="ConsPlusNonformat"/>
        <w:jc w:val="both"/>
      </w:pPr>
      <w:r w:rsidRPr="00140569">
        <w:t>└───────────────────────────────┘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Проверка полного пакета документов,  необходимых  для принятия решения │</w:t>
      </w:r>
    </w:p>
    <w:p w:rsidR="00246BA8" w:rsidRPr="00140569" w:rsidRDefault="00246BA8">
      <w:pPr>
        <w:pStyle w:val="ConsPlusNonformat"/>
        <w:jc w:val="both"/>
      </w:pPr>
      <w:r w:rsidRPr="00140569">
        <w:t>│  о выдаче  разрешения на  строительство - не более  29 дней с момента  │</w:t>
      </w:r>
    </w:p>
    <w:p w:rsidR="00246BA8" w:rsidRPr="00140569" w:rsidRDefault="00246BA8">
      <w:pPr>
        <w:pStyle w:val="ConsPlusNonformat"/>
        <w:jc w:val="both"/>
      </w:pPr>
      <w:r w:rsidRPr="00140569">
        <w:t>│                 поступления заявления и документов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Выдача (направление) разрешения на строительство либо подписанного   │</w:t>
      </w:r>
    </w:p>
    <w:p w:rsidR="00246BA8" w:rsidRPr="00140569" w:rsidRDefault="00246BA8">
      <w:pPr>
        <w:pStyle w:val="ConsPlusNonformat"/>
        <w:jc w:val="both"/>
      </w:pPr>
      <w:r w:rsidRPr="00140569">
        <w:t>│   мотивированного отказа в предоставлении  муниципальной услуги - не   │</w:t>
      </w:r>
    </w:p>
    <w:p w:rsidR="00246BA8" w:rsidRPr="00140569" w:rsidRDefault="00246BA8">
      <w:pPr>
        <w:pStyle w:val="ConsPlusNonformat"/>
        <w:jc w:val="both"/>
      </w:pPr>
      <w:r w:rsidRPr="00140569">
        <w:t>│более 30 дней с момента поступления заявления и документов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Направление копии разрешения на строительство в орган исполнительной  │</w:t>
      </w:r>
    </w:p>
    <w:p w:rsidR="00246BA8" w:rsidRPr="00140569" w:rsidRDefault="00246BA8">
      <w:pPr>
        <w:pStyle w:val="ConsPlusNonformat"/>
        <w:jc w:val="both"/>
      </w:pPr>
      <w:r w:rsidRPr="00140569">
        <w:lastRenderedPageBreak/>
        <w:t>│ власти, осуществляющий государственный  строительный надзор - не более │</w:t>
      </w:r>
    </w:p>
    <w:p w:rsidR="00246BA8" w:rsidRPr="00140569" w:rsidRDefault="00246BA8">
      <w:pPr>
        <w:pStyle w:val="ConsPlusNonformat"/>
        <w:jc w:val="both"/>
      </w:pPr>
      <w:r w:rsidRPr="00140569">
        <w:t>│              3 дней со дня выдачи разрешения на строительство          │</w:t>
      </w:r>
    </w:p>
    <w:p w:rsidR="00246BA8" w:rsidRPr="00140569" w:rsidRDefault="00246BA8">
      <w:pPr>
        <w:pStyle w:val="ConsPlusNonformat"/>
        <w:jc w:val="both"/>
      </w:pPr>
      <w:r w:rsidRPr="00140569">
        <w:t>└────────────────────────────────────────────────────────────────────────┘</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4</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Title"/>
        <w:jc w:val="center"/>
      </w:pPr>
      <w:bookmarkStart w:id="40" w:name="P1259"/>
      <w:bookmarkEnd w:id="40"/>
      <w:r w:rsidRPr="00140569">
        <w:t>АДМИНИСТРАТИВНАЯ ПРОЦЕДУРА</w:t>
      </w:r>
    </w:p>
    <w:p w:rsidR="00246BA8" w:rsidRPr="00140569" w:rsidRDefault="00246BA8">
      <w:pPr>
        <w:pStyle w:val="ConsPlusTitle"/>
        <w:jc w:val="center"/>
      </w:pPr>
      <w:r w:rsidRPr="00140569">
        <w:t>ПО ВНЕСЕНИЮ ИЗМЕНЕНИЙ В РАЗРЕШЕНИЕ НА СТРОИТЕЛЬСТВО</w:t>
      </w:r>
    </w:p>
    <w:p w:rsidR="00246BA8" w:rsidRPr="00140569" w:rsidRDefault="00246BA8">
      <w:pPr>
        <w:pStyle w:val="ConsPlusTitle"/>
        <w:jc w:val="center"/>
      </w:pPr>
      <w:r w:rsidRPr="00140569">
        <w:t>В СЛУЧАЕ ПЕРЕХОДА ПРАВ НА ЗЕМЕЛЬНЫЙ УЧАСТОК ЛИБО</w:t>
      </w:r>
    </w:p>
    <w:p w:rsidR="00246BA8" w:rsidRPr="00140569" w:rsidRDefault="00246BA8">
      <w:pPr>
        <w:pStyle w:val="ConsPlusTitle"/>
        <w:jc w:val="center"/>
      </w:pPr>
      <w:r w:rsidRPr="00140569">
        <w:t>ОБРАЗОВАНИИ ЗЕМЕЛЬНОГО УЧАСТКА</w:t>
      </w:r>
    </w:p>
    <w:p w:rsidR="00246BA8" w:rsidRPr="00140569" w:rsidRDefault="00246BA8">
      <w:pPr>
        <w:pStyle w:val="ConsPlusNormal"/>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Заявитель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Подача заявления и документов    │ │  ┌────────────────┐</w:t>
      </w:r>
    </w:p>
    <w:p w:rsidR="00246BA8" w:rsidRPr="00140569" w:rsidRDefault="00246BA8">
      <w:pPr>
        <w:pStyle w:val="ConsPlusNonformat"/>
        <w:jc w:val="both"/>
      </w:pPr>
      <w:r w:rsidRPr="00140569">
        <w:t xml:space="preserve">              └──────────────────┬──────────────────┘ │  │  Администрация │</w:t>
      </w:r>
    </w:p>
    <w:p w:rsidR="00246BA8" w:rsidRPr="00140569" w:rsidRDefault="00246BA8">
      <w:pPr>
        <w:pStyle w:val="ConsPlusNonformat"/>
        <w:jc w:val="both"/>
      </w:pPr>
      <w:r w:rsidRPr="00140569">
        <w:t xml:space="preserve">                                 │                    │  │   МО  "Город   │</w:t>
      </w:r>
    </w:p>
    <w:p w:rsidR="00246BA8" w:rsidRPr="00140569" w:rsidRDefault="00246BA8">
      <w:pPr>
        <w:pStyle w:val="ConsPlusNonformat"/>
        <w:jc w:val="both"/>
      </w:pPr>
      <w:r w:rsidRPr="00140569">
        <w:t xml:space="preserve">    ┌────────────┬───────────────┼────────────────────┤  │   Астрахань"   │</w:t>
      </w:r>
    </w:p>
    <w:p w:rsidR="00246BA8" w:rsidRPr="00140569" w:rsidRDefault="00246BA8">
      <w:pPr>
        <w:pStyle w:val="ConsPlusNonformat"/>
        <w:jc w:val="both"/>
      </w:pPr>
      <w:r w:rsidRPr="00140569">
        <w:t xml:space="preserve">   \/           \/              \/                   \/  │  (в   случае,  │</w:t>
      </w:r>
    </w:p>
    <w:p w:rsidR="00246BA8" w:rsidRPr="00140569" w:rsidRDefault="00246BA8">
      <w:pPr>
        <w:pStyle w:val="ConsPlusNonformat"/>
        <w:jc w:val="both"/>
      </w:pPr>
      <w:r w:rsidRPr="00140569">
        <w:t>┌────────┐   ┌───────┐   ┌─────────────┐         ┌─────┐ │ предусмотренном│</w:t>
      </w:r>
    </w:p>
    <w:p w:rsidR="00246BA8" w:rsidRPr="00140569" w:rsidRDefault="00246BA8">
      <w:pPr>
        <w:pStyle w:val="ConsPlusNonformat"/>
        <w:jc w:val="both"/>
      </w:pPr>
      <w:r w:rsidRPr="00140569">
        <w:t>│ Почтой │   │ Лично │   │В электронной│         │ МФЦ │ │</w:t>
      </w:r>
      <w:hyperlink w:anchor="P327" w:history="1">
        <w:r w:rsidRPr="00140569">
          <w:t>п. 2.11</w:t>
        </w:r>
      </w:hyperlink>
      <w:r w:rsidRPr="00140569">
        <w:t xml:space="preserve"> </w:t>
      </w:r>
      <w:proofErr w:type="spellStart"/>
      <w:r w:rsidRPr="00140569">
        <w:t>админи</w:t>
      </w:r>
      <w:proofErr w:type="spellEnd"/>
      <w:r w:rsidRPr="00140569">
        <w:t>- │</w:t>
      </w:r>
    </w:p>
    <w:p w:rsidR="00246BA8" w:rsidRPr="00140569" w:rsidRDefault="00246BA8">
      <w:pPr>
        <w:pStyle w:val="ConsPlusNonformat"/>
        <w:jc w:val="both"/>
      </w:pPr>
      <w:r w:rsidRPr="00140569">
        <w:t xml:space="preserve">└───┬────┘   └───┬───┘   │форме (через │         └────┬┘ │  </w:t>
      </w:r>
      <w:proofErr w:type="spellStart"/>
      <w:r w:rsidRPr="00140569">
        <w:t>стративного</w:t>
      </w:r>
      <w:proofErr w:type="spellEnd"/>
      <w:r w:rsidRPr="00140569">
        <w:t xml:space="preserve">   │</w:t>
      </w:r>
    </w:p>
    <w:p w:rsidR="00246BA8" w:rsidRPr="00140569" w:rsidRDefault="00246BA8">
      <w:pPr>
        <w:pStyle w:val="ConsPlusNonformat"/>
        <w:jc w:val="both"/>
      </w:pPr>
      <w:r w:rsidRPr="00140569">
        <w:t xml:space="preserve">    │            │       │региональный │              │  │   Регламента)  │</w:t>
      </w:r>
    </w:p>
    <w:p w:rsidR="00246BA8" w:rsidRPr="00140569" w:rsidRDefault="00246BA8">
      <w:pPr>
        <w:pStyle w:val="ConsPlusNonformat"/>
        <w:jc w:val="both"/>
      </w:pPr>
      <w:r w:rsidRPr="00140569">
        <w:t xml:space="preserve">    │            │       │   портал,   │              │  └────────────────┘</w:t>
      </w:r>
    </w:p>
    <w:p w:rsidR="00246BA8" w:rsidRPr="00140569" w:rsidRDefault="00246BA8">
      <w:pPr>
        <w:pStyle w:val="ConsPlusNonformat"/>
        <w:jc w:val="both"/>
      </w:pPr>
      <w:r w:rsidRPr="00140569">
        <w:t xml:space="preserve">    │            │       │ электронной │              │</w:t>
      </w:r>
    </w:p>
    <w:p w:rsidR="00246BA8" w:rsidRPr="00140569" w:rsidRDefault="00246BA8">
      <w:pPr>
        <w:pStyle w:val="ConsPlusNonformat"/>
        <w:jc w:val="both"/>
      </w:pPr>
      <w:r w:rsidRPr="00140569">
        <w:t xml:space="preserve">    │            │       │   почтой)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Прием, регистрация уведомления о переходе права на   │</w:t>
      </w:r>
    </w:p>
    <w:p w:rsidR="00246BA8" w:rsidRPr="00140569" w:rsidRDefault="00246BA8">
      <w:pPr>
        <w:pStyle w:val="ConsPlusNonformat"/>
        <w:jc w:val="both"/>
      </w:pPr>
      <w:r w:rsidRPr="00140569">
        <w:t>│земельный участок либо об образовании земельного участка│</w:t>
      </w:r>
    </w:p>
    <w:p w:rsidR="00246BA8" w:rsidRPr="00140569" w:rsidRDefault="00246BA8">
      <w:pPr>
        <w:pStyle w:val="ConsPlusNonformat"/>
        <w:jc w:val="both"/>
      </w:pPr>
      <w:r w:rsidRPr="00140569">
        <w:t>│ и документов (при наличии) - не более 1 рабочего дня с │</w:t>
      </w:r>
    </w:p>
    <w:p w:rsidR="00246BA8" w:rsidRPr="00140569" w:rsidRDefault="00246BA8">
      <w:pPr>
        <w:pStyle w:val="ConsPlusNonformat"/>
        <w:jc w:val="both"/>
      </w:pPr>
      <w:r w:rsidRPr="00140569">
        <w:t>│      момента поступления уведомления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w:t>
      </w:r>
    </w:p>
    <w:p w:rsidR="00246BA8" w:rsidRPr="00140569" w:rsidRDefault="00246BA8">
      <w:pPr>
        <w:pStyle w:val="ConsPlusNonformat"/>
        <w:jc w:val="both"/>
      </w:pPr>
      <w:r w:rsidRPr="00140569">
        <w:t>│Рассмотрение уведомления и документов (при │  │       Организация        │</w:t>
      </w:r>
    </w:p>
    <w:p w:rsidR="00246BA8" w:rsidRPr="00140569" w:rsidRDefault="00246BA8">
      <w:pPr>
        <w:pStyle w:val="ConsPlusNonformat"/>
        <w:jc w:val="both"/>
      </w:pPr>
      <w:r w:rsidRPr="00140569">
        <w:t>│   наличии) - не более 6 рабочих дней с    ├─&gt;│    межведомственного     │</w:t>
      </w:r>
    </w:p>
    <w:p w:rsidR="00246BA8" w:rsidRPr="00140569" w:rsidRDefault="00246BA8">
      <w:pPr>
        <w:pStyle w:val="ConsPlusNonformat"/>
        <w:jc w:val="both"/>
      </w:pPr>
      <w:r w:rsidRPr="00140569">
        <w:t>│     момента поступления уведомления и     │  │     информационного      │</w:t>
      </w:r>
    </w:p>
    <w:p w:rsidR="00246BA8" w:rsidRPr="00140569" w:rsidRDefault="00246BA8">
      <w:pPr>
        <w:pStyle w:val="ConsPlusNonformat"/>
        <w:jc w:val="both"/>
      </w:pPr>
      <w:r w:rsidRPr="00140569">
        <w:t>│   документов (при наличии) в Управление   │&lt;─┤ взаимодействия (в рамках │</w:t>
      </w:r>
    </w:p>
    <w:p w:rsidR="00246BA8" w:rsidRPr="00140569" w:rsidRDefault="00246BA8">
      <w:pPr>
        <w:pStyle w:val="ConsPlusNonformat"/>
        <w:jc w:val="both"/>
      </w:pPr>
      <w:r w:rsidRPr="00140569">
        <w:t>└────────────────────────────────┬──────────┘  │административного действия│</w:t>
      </w:r>
    </w:p>
    <w:p w:rsidR="00246BA8" w:rsidRPr="00140569" w:rsidRDefault="00246BA8">
      <w:pPr>
        <w:pStyle w:val="ConsPlusNonformat"/>
        <w:jc w:val="both"/>
      </w:pPr>
      <w:r w:rsidRPr="00140569">
        <w:t xml:space="preserve">                                \/             │рассмотрение уведомления и│</w:t>
      </w:r>
    </w:p>
    <w:p w:rsidR="00246BA8" w:rsidRPr="00140569" w:rsidRDefault="00246BA8">
      <w:pPr>
        <w:pStyle w:val="ConsPlusNonformat"/>
        <w:jc w:val="both"/>
      </w:pPr>
      <w:r w:rsidRPr="00140569">
        <w:t>┌─────────────────────────────────────────┐    │документов (при наличии) -│</w:t>
      </w:r>
    </w:p>
    <w:p w:rsidR="00246BA8" w:rsidRPr="00140569" w:rsidRDefault="00246BA8">
      <w:pPr>
        <w:pStyle w:val="ConsPlusNonformat"/>
        <w:jc w:val="both"/>
      </w:pPr>
      <w:r w:rsidRPr="00140569">
        <w:t>│   Выдача (направление) разрешения на    │    │не более 3 рабочих дней со│</w:t>
      </w:r>
    </w:p>
    <w:p w:rsidR="00246BA8" w:rsidRPr="00140569" w:rsidRDefault="00246BA8">
      <w:pPr>
        <w:pStyle w:val="ConsPlusNonformat"/>
        <w:jc w:val="both"/>
      </w:pPr>
      <w:r w:rsidRPr="00140569">
        <w:t>│ строительство  подготовленного с учетом │    │     дня поступления      │</w:t>
      </w:r>
    </w:p>
    <w:p w:rsidR="00246BA8" w:rsidRPr="00140569" w:rsidRDefault="00246BA8">
      <w:pPr>
        <w:pStyle w:val="ConsPlusNonformat"/>
        <w:jc w:val="both"/>
      </w:pPr>
      <w:r w:rsidRPr="00140569">
        <w:t>│  внесенных изменений либо подписанного  │    │ уведомления в Управление │</w:t>
      </w:r>
    </w:p>
    <w:p w:rsidR="00246BA8" w:rsidRPr="00140569" w:rsidRDefault="00246BA8">
      <w:pPr>
        <w:pStyle w:val="ConsPlusNonformat"/>
        <w:jc w:val="both"/>
      </w:pPr>
      <w:r w:rsidRPr="00140569">
        <w:t>│ мотивированного отказа в предоставлении │    └──────────────────────────┘</w:t>
      </w:r>
    </w:p>
    <w:p w:rsidR="00246BA8" w:rsidRPr="00140569" w:rsidRDefault="00246BA8">
      <w:pPr>
        <w:pStyle w:val="ConsPlusNonformat"/>
        <w:jc w:val="both"/>
      </w:pPr>
      <w:r w:rsidRPr="00140569">
        <w:t>│муниципальной услуги - не более 7 рабочих│</w:t>
      </w:r>
    </w:p>
    <w:p w:rsidR="00246BA8" w:rsidRPr="00140569" w:rsidRDefault="00246BA8">
      <w:pPr>
        <w:pStyle w:val="ConsPlusNonformat"/>
        <w:jc w:val="both"/>
      </w:pPr>
      <w:r w:rsidRPr="00140569">
        <w:t>│дней с момента поступления уведомления в │</w:t>
      </w:r>
    </w:p>
    <w:p w:rsidR="00246BA8" w:rsidRPr="00140569" w:rsidRDefault="00246BA8">
      <w:pPr>
        <w:pStyle w:val="ConsPlusNonformat"/>
        <w:jc w:val="both"/>
      </w:pPr>
      <w:r w:rsidRPr="00140569">
        <w:t>│               Управление.               │</w:t>
      </w:r>
    </w:p>
    <w:p w:rsidR="00246BA8" w:rsidRPr="00140569" w:rsidRDefault="00246BA8">
      <w:pPr>
        <w:pStyle w:val="ConsPlusNonformat"/>
        <w:jc w:val="both"/>
      </w:pPr>
      <w:r w:rsidRPr="00140569">
        <w:lastRenderedPageBreak/>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Направление копии разрешения на       │</w:t>
      </w:r>
    </w:p>
    <w:p w:rsidR="00246BA8" w:rsidRPr="00140569" w:rsidRDefault="00246BA8">
      <w:pPr>
        <w:pStyle w:val="ConsPlusNonformat"/>
        <w:jc w:val="both"/>
      </w:pPr>
      <w:r w:rsidRPr="00140569">
        <w:t>│   строительство в орган исполнительной     │</w:t>
      </w:r>
    </w:p>
    <w:p w:rsidR="00246BA8" w:rsidRPr="00140569" w:rsidRDefault="00246BA8">
      <w:pPr>
        <w:pStyle w:val="ConsPlusNonformat"/>
        <w:jc w:val="both"/>
      </w:pPr>
      <w:r w:rsidRPr="00140569">
        <w:t>│  власти, осуществляющий государственный    │</w:t>
      </w:r>
    </w:p>
    <w:p w:rsidR="00246BA8" w:rsidRPr="00140569" w:rsidRDefault="00246BA8">
      <w:pPr>
        <w:pStyle w:val="ConsPlusNonformat"/>
        <w:jc w:val="both"/>
      </w:pPr>
      <w:r w:rsidRPr="00140569">
        <w:t>│строительный надзор, и орган, осуществляющий│</w:t>
      </w:r>
    </w:p>
    <w:p w:rsidR="00246BA8" w:rsidRPr="00140569" w:rsidRDefault="00246BA8">
      <w:pPr>
        <w:pStyle w:val="ConsPlusNonformat"/>
        <w:jc w:val="both"/>
      </w:pPr>
      <w:r w:rsidRPr="00140569">
        <w:t>│    государственную регистрацию прав на     │</w:t>
      </w:r>
    </w:p>
    <w:p w:rsidR="00246BA8" w:rsidRPr="00140569" w:rsidRDefault="00246BA8">
      <w:pPr>
        <w:pStyle w:val="ConsPlusNonformat"/>
        <w:jc w:val="both"/>
      </w:pPr>
      <w:r w:rsidRPr="00140569">
        <w:t>│  недвижимое имущество и сделок с ним - в   │</w:t>
      </w:r>
    </w:p>
    <w:p w:rsidR="00246BA8" w:rsidRPr="00140569" w:rsidRDefault="00246BA8">
      <w:pPr>
        <w:pStyle w:val="ConsPlusNonformat"/>
        <w:jc w:val="both"/>
      </w:pPr>
      <w:r w:rsidRPr="00140569">
        <w:t>│  течение 5 рабочих дней со дня внесения    │</w:t>
      </w:r>
    </w:p>
    <w:p w:rsidR="00246BA8" w:rsidRPr="00140569" w:rsidRDefault="00246BA8">
      <w:pPr>
        <w:pStyle w:val="ConsPlusNonformat"/>
        <w:jc w:val="both"/>
      </w:pPr>
      <w:r w:rsidRPr="00140569">
        <w:t>│ изменений в разрешение на строительство.   │</w:t>
      </w:r>
    </w:p>
    <w:p w:rsidR="00246BA8" w:rsidRPr="00140569" w:rsidRDefault="00246BA8">
      <w:pPr>
        <w:pStyle w:val="ConsPlusNonformat"/>
        <w:jc w:val="both"/>
      </w:pPr>
      <w:r w:rsidRPr="00140569">
        <w:t>└────────────────────────────────────────────┘</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5</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Title"/>
        <w:jc w:val="center"/>
      </w:pPr>
      <w:bookmarkStart w:id="41" w:name="P1329"/>
      <w:bookmarkEnd w:id="41"/>
      <w:r w:rsidRPr="00140569">
        <w:t>АДМИНИСТРАТИВНАЯ ПРОЦЕДУРА</w:t>
      </w:r>
    </w:p>
    <w:p w:rsidR="00246BA8" w:rsidRPr="00140569" w:rsidRDefault="00246BA8">
      <w:pPr>
        <w:pStyle w:val="ConsPlusTitle"/>
        <w:jc w:val="center"/>
      </w:pPr>
      <w:r w:rsidRPr="00140569">
        <w:t>ПО ВНЕСЕНИЮ ИЗМЕНЕНИЙ В РАЗРЕШЕНИЕ НА СТРОИТЕЛЬСТВО,</w:t>
      </w:r>
    </w:p>
    <w:p w:rsidR="00246BA8" w:rsidRPr="00140569" w:rsidRDefault="00246BA8">
      <w:pPr>
        <w:pStyle w:val="ConsPlusTitle"/>
        <w:jc w:val="center"/>
      </w:pPr>
      <w:r w:rsidRPr="00140569">
        <w:t>ЗА ИСКЛЮЧЕНИЕМ СЛУЧАЯ ВНЕСЕНИЯ ИЗМЕНЕНИЙ В РАЗРЕШЕНИЕ</w:t>
      </w:r>
    </w:p>
    <w:p w:rsidR="00246BA8" w:rsidRPr="00140569" w:rsidRDefault="00246BA8">
      <w:pPr>
        <w:pStyle w:val="ConsPlusTitle"/>
        <w:jc w:val="center"/>
      </w:pPr>
      <w:r w:rsidRPr="00140569">
        <w:t>НА СТРОИТЕЛЬСТВО В СВЯЗИ С ПРОДЛЕНИЕМ СРОКА ДЕЙСТВИЯ</w:t>
      </w:r>
    </w:p>
    <w:p w:rsidR="00246BA8" w:rsidRPr="00140569" w:rsidRDefault="00246BA8">
      <w:pPr>
        <w:pStyle w:val="ConsPlusTitle"/>
        <w:jc w:val="center"/>
      </w:pPr>
      <w:r w:rsidRPr="00140569">
        <w:t>ТАКОГО РАЗРЕШЕНИЯ</w:t>
      </w:r>
    </w:p>
    <w:p w:rsidR="00246BA8" w:rsidRPr="00140569" w:rsidRDefault="00246BA8">
      <w:pPr>
        <w:pStyle w:val="ConsPlusNormal"/>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Заявитель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Подача заявления и документов    │ │  ┌────────────────┐</w:t>
      </w:r>
    </w:p>
    <w:p w:rsidR="00246BA8" w:rsidRPr="00140569" w:rsidRDefault="00246BA8">
      <w:pPr>
        <w:pStyle w:val="ConsPlusNonformat"/>
        <w:jc w:val="both"/>
      </w:pPr>
      <w:r w:rsidRPr="00140569">
        <w:t xml:space="preserve">              └──────────────────┬──────────────────┘ │  │  Администрация │</w:t>
      </w:r>
    </w:p>
    <w:p w:rsidR="00246BA8" w:rsidRPr="00140569" w:rsidRDefault="00246BA8">
      <w:pPr>
        <w:pStyle w:val="ConsPlusNonformat"/>
        <w:jc w:val="both"/>
      </w:pPr>
      <w:r w:rsidRPr="00140569">
        <w:t xml:space="preserve">                                 │                    │  │   МО  "Город   │</w:t>
      </w:r>
    </w:p>
    <w:p w:rsidR="00246BA8" w:rsidRPr="00140569" w:rsidRDefault="00246BA8">
      <w:pPr>
        <w:pStyle w:val="ConsPlusNonformat"/>
        <w:jc w:val="both"/>
      </w:pPr>
      <w:r w:rsidRPr="00140569">
        <w:t xml:space="preserve">    ┌────────────┬───────────────┼────────────────────┤  │   Астрахань"   │</w:t>
      </w:r>
    </w:p>
    <w:p w:rsidR="00246BA8" w:rsidRPr="00140569" w:rsidRDefault="00246BA8">
      <w:pPr>
        <w:pStyle w:val="ConsPlusNonformat"/>
        <w:jc w:val="both"/>
      </w:pPr>
      <w:r w:rsidRPr="00140569">
        <w:t xml:space="preserve">   \/           \/              \/                   \/  │  (в   случае,  │</w:t>
      </w:r>
    </w:p>
    <w:p w:rsidR="00246BA8" w:rsidRPr="00140569" w:rsidRDefault="00246BA8">
      <w:pPr>
        <w:pStyle w:val="ConsPlusNonformat"/>
        <w:jc w:val="both"/>
      </w:pPr>
      <w:r w:rsidRPr="00140569">
        <w:t>┌────────┐   ┌───────┐   ┌─────────────┐         ┌─────┐ │ предусмотренном│</w:t>
      </w:r>
    </w:p>
    <w:p w:rsidR="00246BA8" w:rsidRPr="00140569" w:rsidRDefault="00246BA8">
      <w:pPr>
        <w:pStyle w:val="ConsPlusNonformat"/>
        <w:jc w:val="both"/>
      </w:pPr>
      <w:r w:rsidRPr="00140569">
        <w:t>│ Почтой │   │ Лично │   │В электронной│         │ МФЦ │ │</w:t>
      </w:r>
      <w:hyperlink w:anchor="P327" w:history="1">
        <w:r w:rsidRPr="00140569">
          <w:t>п. 2.11</w:t>
        </w:r>
      </w:hyperlink>
      <w:r w:rsidRPr="00140569">
        <w:t xml:space="preserve"> </w:t>
      </w:r>
      <w:proofErr w:type="spellStart"/>
      <w:r w:rsidRPr="00140569">
        <w:t>админи</w:t>
      </w:r>
      <w:proofErr w:type="spellEnd"/>
      <w:r w:rsidRPr="00140569">
        <w:t>- │</w:t>
      </w:r>
    </w:p>
    <w:p w:rsidR="00246BA8" w:rsidRPr="00140569" w:rsidRDefault="00246BA8">
      <w:pPr>
        <w:pStyle w:val="ConsPlusNonformat"/>
        <w:jc w:val="both"/>
      </w:pPr>
      <w:r w:rsidRPr="00140569">
        <w:t xml:space="preserve">└───┬────┘   └───┬───┘   │форме (через │         └────┬┘ │  </w:t>
      </w:r>
      <w:proofErr w:type="spellStart"/>
      <w:r w:rsidRPr="00140569">
        <w:t>стративного</w:t>
      </w:r>
      <w:proofErr w:type="spellEnd"/>
      <w:r w:rsidRPr="00140569">
        <w:t xml:space="preserve">   │</w:t>
      </w:r>
    </w:p>
    <w:p w:rsidR="00246BA8" w:rsidRPr="00140569" w:rsidRDefault="00246BA8">
      <w:pPr>
        <w:pStyle w:val="ConsPlusNonformat"/>
        <w:jc w:val="both"/>
      </w:pPr>
      <w:r w:rsidRPr="00140569">
        <w:t xml:space="preserve">    │            │       │региональный │              │  │   Регламента)  │</w:t>
      </w:r>
    </w:p>
    <w:p w:rsidR="00246BA8" w:rsidRPr="00140569" w:rsidRDefault="00246BA8">
      <w:pPr>
        <w:pStyle w:val="ConsPlusNonformat"/>
        <w:jc w:val="both"/>
      </w:pPr>
      <w:r w:rsidRPr="00140569">
        <w:t xml:space="preserve">    │            │       │   портал,   │              │  └────────────────┘</w:t>
      </w:r>
    </w:p>
    <w:p w:rsidR="00246BA8" w:rsidRPr="00140569" w:rsidRDefault="00246BA8">
      <w:pPr>
        <w:pStyle w:val="ConsPlusNonformat"/>
        <w:jc w:val="both"/>
      </w:pPr>
      <w:r w:rsidRPr="00140569">
        <w:t xml:space="preserve">    │            │       │ электронной │              │</w:t>
      </w:r>
    </w:p>
    <w:p w:rsidR="00246BA8" w:rsidRPr="00140569" w:rsidRDefault="00246BA8">
      <w:pPr>
        <w:pStyle w:val="ConsPlusNonformat"/>
        <w:jc w:val="both"/>
      </w:pPr>
      <w:r w:rsidRPr="00140569">
        <w:t xml:space="preserve">    │            │       │   почтой)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Прием, регистрация заявления и документов - не более 1 рабочего дня с  │</w:t>
      </w:r>
    </w:p>
    <w:p w:rsidR="00246BA8" w:rsidRPr="00140569" w:rsidRDefault="00246BA8">
      <w:pPr>
        <w:pStyle w:val="ConsPlusNonformat"/>
        <w:jc w:val="both"/>
      </w:pPr>
      <w:r w:rsidRPr="00140569">
        <w:t>│         момента поступления заявления и документов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w:t>
      </w:r>
    </w:p>
    <w:p w:rsidR="00246BA8" w:rsidRPr="00140569" w:rsidRDefault="00246BA8">
      <w:pPr>
        <w:pStyle w:val="ConsPlusNonformat"/>
        <w:jc w:val="both"/>
      </w:pPr>
      <w:r w:rsidRPr="00140569">
        <w:t>│Рассмотрение заявление и документов - не│ │Организация межведомственного │</w:t>
      </w:r>
    </w:p>
    <w:p w:rsidR="00246BA8" w:rsidRPr="00140569" w:rsidRDefault="00246BA8">
      <w:pPr>
        <w:pStyle w:val="ConsPlusNonformat"/>
        <w:jc w:val="both"/>
      </w:pPr>
      <w:r w:rsidRPr="00140569">
        <w:t>│     более 6 рабочих дней с момента     ├&gt;│информационного взаимодействия│</w:t>
      </w:r>
    </w:p>
    <w:p w:rsidR="00246BA8" w:rsidRPr="00140569" w:rsidRDefault="00246BA8">
      <w:pPr>
        <w:pStyle w:val="ConsPlusNonformat"/>
        <w:jc w:val="both"/>
      </w:pPr>
      <w:r w:rsidRPr="00140569">
        <w:t>│   поступления заявления и документов   │ │ (в рамках  административного │</w:t>
      </w:r>
    </w:p>
    <w:p w:rsidR="00246BA8" w:rsidRPr="00140569" w:rsidRDefault="00246BA8">
      <w:pPr>
        <w:pStyle w:val="ConsPlusNonformat"/>
        <w:jc w:val="both"/>
      </w:pPr>
      <w:r w:rsidRPr="00140569">
        <w:t>│            в Управление                │&lt;┤    действия  рассмотрение    │</w:t>
      </w:r>
    </w:p>
    <w:p w:rsidR="00246BA8" w:rsidRPr="00140569" w:rsidRDefault="00246BA8">
      <w:pPr>
        <w:pStyle w:val="ConsPlusNonformat"/>
        <w:jc w:val="both"/>
      </w:pPr>
      <w:r w:rsidRPr="00140569">
        <w:t>└────────────────────────────────┬───────┘ │ заявления и документов) - не │</w:t>
      </w:r>
    </w:p>
    <w:p w:rsidR="00246BA8" w:rsidRPr="00140569" w:rsidRDefault="00246BA8">
      <w:pPr>
        <w:pStyle w:val="ConsPlusNonformat"/>
        <w:jc w:val="both"/>
      </w:pPr>
      <w:r w:rsidRPr="00140569">
        <w:lastRenderedPageBreak/>
        <w:t xml:space="preserve">                                 │         │ более 3 рабочих  дней со дня │</w:t>
      </w:r>
    </w:p>
    <w:p w:rsidR="00246BA8" w:rsidRPr="00140569" w:rsidRDefault="00246BA8">
      <w:pPr>
        <w:pStyle w:val="ConsPlusNonformat"/>
        <w:jc w:val="both"/>
      </w:pPr>
      <w:r w:rsidRPr="00140569">
        <w:t xml:space="preserve">                                 │         │   поступления  заявления и   │</w:t>
      </w:r>
    </w:p>
    <w:p w:rsidR="00246BA8" w:rsidRPr="00140569" w:rsidRDefault="00246BA8">
      <w:pPr>
        <w:pStyle w:val="ConsPlusNonformat"/>
        <w:jc w:val="both"/>
      </w:pPr>
      <w:r w:rsidRPr="00140569">
        <w:t xml:space="preserve">                                 │         │   документов  в Управление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Выдача (направление) разрешения на    │</w:t>
      </w:r>
    </w:p>
    <w:p w:rsidR="00246BA8" w:rsidRPr="00140569" w:rsidRDefault="00246BA8">
      <w:pPr>
        <w:pStyle w:val="ConsPlusNonformat"/>
        <w:jc w:val="both"/>
      </w:pPr>
      <w:r w:rsidRPr="00140569">
        <w:t>│ строительство, подготовленного с учетом │</w:t>
      </w:r>
    </w:p>
    <w:p w:rsidR="00246BA8" w:rsidRPr="00140569" w:rsidRDefault="00246BA8">
      <w:pPr>
        <w:pStyle w:val="ConsPlusNonformat"/>
        <w:jc w:val="both"/>
      </w:pPr>
      <w:r w:rsidRPr="00140569">
        <w:t>│  внесенных изменений либо подписанного  │</w:t>
      </w:r>
    </w:p>
    <w:p w:rsidR="00246BA8" w:rsidRPr="00140569" w:rsidRDefault="00246BA8">
      <w:pPr>
        <w:pStyle w:val="ConsPlusNonformat"/>
        <w:jc w:val="both"/>
      </w:pPr>
      <w:r w:rsidRPr="00140569">
        <w:t>│ мотивированного отказа в предоставлении │</w:t>
      </w:r>
    </w:p>
    <w:p w:rsidR="00246BA8" w:rsidRPr="00140569" w:rsidRDefault="00246BA8">
      <w:pPr>
        <w:pStyle w:val="ConsPlusNonformat"/>
        <w:jc w:val="both"/>
      </w:pPr>
      <w:r w:rsidRPr="00140569">
        <w:t>│муниципальной услуги - не более 7 рабочих│</w:t>
      </w:r>
    </w:p>
    <w:p w:rsidR="00246BA8" w:rsidRPr="00140569" w:rsidRDefault="00246BA8">
      <w:pPr>
        <w:pStyle w:val="ConsPlusNonformat"/>
        <w:jc w:val="both"/>
      </w:pPr>
      <w:r w:rsidRPr="00140569">
        <w:t>│ дней с момента  поступления заявления и │</w:t>
      </w:r>
    </w:p>
    <w:p w:rsidR="00246BA8" w:rsidRPr="00140569" w:rsidRDefault="00246BA8">
      <w:pPr>
        <w:pStyle w:val="ConsPlusNonformat"/>
        <w:jc w:val="both"/>
      </w:pPr>
      <w:r w:rsidRPr="00140569">
        <w:t>│         документов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│Направление копии разрешения на строительство│</w:t>
      </w:r>
    </w:p>
    <w:p w:rsidR="00246BA8" w:rsidRPr="00140569" w:rsidRDefault="00246BA8">
      <w:pPr>
        <w:pStyle w:val="ConsPlusNonformat"/>
        <w:jc w:val="both"/>
      </w:pPr>
      <w:r w:rsidRPr="00140569">
        <w:t>│в орган исполнительной власти, осуществляющий│</w:t>
      </w:r>
    </w:p>
    <w:p w:rsidR="00246BA8" w:rsidRPr="00140569" w:rsidRDefault="00246BA8">
      <w:pPr>
        <w:pStyle w:val="ConsPlusNonformat"/>
        <w:jc w:val="both"/>
      </w:pPr>
      <w:r w:rsidRPr="00140569">
        <w:t>│государственный строительный надзор, и орган,│</w:t>
      </w:r>
    </w:p>
    <w:p w:rsidR="00246BA8" w:rsidRPr="00140569" w:rsidRDefault="00246BA8">
      <w:pPr>
        <w:pStyle w:val="ConsPlusNonformat"/>
        <w:jc w:val="both"/>
      </w:pPr>
      <w:r w:rsidRPr="00140569">
        <w:t>│ осуществляющий государственную регистрацию  │</w:t>
      </w:r>
    </w:p>
    <w:p w:rsidR="00246BA8" w:rsidRPr="00140569" w:rsidRDefault="00246BA8">
      <w:pPr>
        <w:pStyle w:val="ConsPlusNonformat"/>
        <w:jc w:val="both"/>
      </w:pPr>
      <w:r w:rsidRPr="00140569">
        <w:t>│прав на недвижимое имущество и сделок с ним -│</w:t>
      </w:r>
    </w:p>
    <w:p w:rsidR="00246BA8" w:rsidRPr="00140569" w:rsidRDefault="00246BA8">
      <w:pPr>
        <w:pStyle w:val="ConsPlusNonformat"/>
        <w:jc w:val="both"/>
      </w:pPr>
      <w:r w:rsidRPr="00140569">
        <w:t>│  в течение 5 рабочих дней со дня внесения   │</w:t>
      </w:r>
    </w:p>
    <w:p w:rsidR="00246BA8" w:rsidRPr="00140569" w:rsidRDefault="00246BA8">
      <w:pPr>
        <w:pStyle w:val="ConsPlusNonformat"/>
        <w:jc w:val="both"/>
      </w:pPr>
      <w:r w:rsidRPr="00140569">
        <w:t>│  изменений в разрешение на строительство    │</w:t>
      </w:r>
    </w:p>
    <w:p w:rsidR="00246BA8" w:rsidRPr="00140569" w:rsidRDefault="00246BA8">
      <w:pPr>
        <w:pStyle w:val="ConsPlusNonformat"/>
        <w:jc w:val="both"/>
      </w:pPr>
      <w:r w:rsidRPr="00140569">
        <w:t>└─────────────────────────────────────────────┘</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6</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Title"/>
        <w:jc w:val="center"/>
      </w:pPr>
      <w:bookmarkStart w:id="42" w:name="P1401"/>
      <w:bookmarkEnd w:id="42"/>
      <w:r w:rsidRPr="00140569">
        <w:t>АДМИНИСТРАТИВНАЯ ПРОЦЕДУРА ПО ВНЕСЕНИЮ ИЗМЕНЕНИЙ</w:t>
      </w:r>
    </w:p>
    <w:p w:rsidR="00246BA8" w:rsidRPr="00140569" w:rsidRDefault="00246BA8">
      <w:pPr>
        <w:pStyle w:val="ConsPlusTitle"/>
        <w:jc w:val="center"/>
      </w:pPr>
      <w:r w:rsidRPr="00140569">
        <w:t>В РАЗРЕШЕНИЕ НА СТРОИТЕЛЬСТВО ИСКЛЮЧИТЕЛЬНО В СВЯЗИ</w:t>
      </w:r>
    </w:p>
    <w:p w:rsidR="00246BA8" w:rsidRPr="00140569" w:rsidRDefault="00246BA8">
      <w:pPr>
        <w:pStyle w:val="ConsPlusTitle"/>
        <w:jc w:val="center"/>
      </w:pPr>
      <w:r w:rsidRPr="00140569">
        <w:t>С ПРОДЛЕНИЕМ СРОКА ДЕЙСТВИЯ РАЗРЕШЕНИЯ НА СТРОИТЕЛЬСТВО</w:t>
      </w:r>
    </w:p>
    <w:p w:rsidR="00246BA8" w:rsidRPr="00140569" w:rsidRDefault="00246BA8">
      <w:pPr>
        <w:pStyle w:val="ConsPlusNormal"/>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Заявитель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Подача заявления и документов    │ │  ┌────────────────┐</w:t>
      </w:r>
    </w:p>
    <w:p w:rsidR="00246BA8" w:rsidRPr="00140569" w:rsidRDefault="00246BA8">
      <w:pPr>
        <w:pStyle w:val="ConsPlusNonformat"/>
        <w:jc w:val="both"/>
      </w:pPr>
      <w:r w:rsidRPr="00140569">
        <w:t xml:space="preserve">              └──────────────────┬──────────────────┘ │  │  Администрация │</w:t>
      </w:r>
    </w:p>
    <w:p w:rsidR="00246BA8" w:rsidRPr="00140569" w:rsidRDefault="00246BA8">
      <w:pPr>
        <w:pStyle w:val="ConsPlusNonformat"/>
        <w:jc w:val="both"/>
      </w:pPr>
      <w:r w:rsidRPr="00140569">
        <w:t xml:space="preserve">                                 │                    │  │   МО  "Город   │</w:t>
      </w:r>
    </w:p>
    <w:p w:rsidR="00246BA8" w:rsidRPr="00140569" w:rsidRDefault="00246BA8">
      <w:pPr>
        <w:pStyle w:val="ConsPlusNonformat"/>
        <w:jc w:val="both"/>
      </w:pPr>
      <w:r w:rsidRPr="00140569">
        <w:t xml:space="preserve">    ┌────────────┬───────────────┼────────────────────┤  │   Астрахань"   │</w:t>
      </w:r>
    </w:p>
    <w:p w:rsidR="00246BA8" w:rsidRPr="00140569" w:rsidRDefault="00246BA8">
      <w:pPr>
        <w:pStyle w:val="ConsPlusNonformat"/>
        <w:jc w:val="both"/>
      </w:pPr>
      <w:r w:rsidRPr="00140569">
        <w:t xml:space="preserve">   \/           \/              \/                   \/  │  (в   случае,  │</w:t>
      </w:r>
    </w:p>
    <w:p w:rsidR="00246BA8" w:rsidRPr="00140569" w:rsidRDefault="00246BA8">
      <w:pPr>
        <w:pStyle w:val="ConsPlusNonformat"/>
        <w:jc w:val="both"/>
      </w:pPr>
      <w:r w:rsidRPr="00140569">
        <w:t>┌────────┐   ┌───────┐   ┌─────────────┐         ┌─────┐ │ предусмотренном│</w:t>
      </w:r>
    </w:p>
    <w:p w:rsidR="00246BA8" w:rsidRPr="00140569" w:rsidRDefault="00246BA8">
      <w:pPr>
        <w:pStyle w:val="ConsPlusNonformat"/>
        <w:jc w:val="both"/>
      </w:pPr>
      <w:r w:rsidRPr="00140569">
        <w:t>│ Почтой │   │ Лично │   │В электронной│         │ МФЦ │ │</w:t>
      </w:r>
      <w:hyperlink w:anchor="P327" w:history="1">
        <w:r w:rsidRPr="00140569">
          <w:t>п. 2.11</w:t>
        </w:r>
      </w:hyperlink>
      <w:r w:rsidRPr="00140569">
        <w:t xml:space="preserve"> </w:t>
      </w:r>
      <w:proofErr w:type="spellStart"/>
      <w:r w:rsidRPr="00140569">
        <w:t>админи</w:t>
      </w:r>
      <w:proofErr w:type="spellEnd"/>
      <w:r w:rsidRPr="00140569">
        <w:t>- │</w:t>
      </w:r>
    </w:p>
    <w:p w:rsidR="00246BA8" w:rsidRPr="00140569" w:rsidRDefault="00246BA8">
      <w:pPr>
        <w:pStyle w:val="ConsPlusNonformat"/>
        <w:jc w:val="both"/>
      </w:pPr>
      <w:r w:rsidRPr="00140569">
        <w:t xml:space="preserve">└───┬────┘   └───┬───┘   │форме (через │         └────┬┘ │  </w:t>
      </w:r>
      <w:proofErr w:type="spellStart"/>
      <w:r w:rsidRPr="00140569">
        <w:t>стративного</w:t>
      </w:r>
      <w:proofErr w:type="spellEnd"/>
      <w:r w:rsidRPr="00140569">
        <w:t xml:space="preserve">   │</w:t>
      </w:r>
    </w:p>
    <w:p w:rsidR="00246BA8" w:rsidRPr="00140569" w:rsidRDefault="00246BA8">
      <w:pPr>
        <w:pStyle w:val="ConsPlusNonformat"/>
        <w:jc w:val="both"/>
      </w:pPr>
      <w:r w:rsidRPr="00140569">
        <w:t xml:space="preserve">    │            │       │региональный │              │  │   Регламента)  │</w:t>
      </w:r>
    </w:p>
    <w:p w:rsidR="00246BA8" w:rsidRPr="00140569" w:rsidRDefault="00246BA8">
      <w:pPr>
        <w:pStyle w:val="ConsPlusNonformat"/>
        <w:jc w:val="both"/>
      </w:pPr>
      <w:r w:rsidRPr="00140569">
        <w:t xml:space="preserve">    │            │       │   портал,   │              │  └────────────────┘</w:t>
      </w:r>
    </w:p>
    <w:p w:rsidR="00246BA8" w:rsidRPr="00140569" w:rsidRDefault="00246BA8">
      <w:pPr>
        <w:pStyle w:val="ConsPlusNonformat"/>
        <w:jc w:val="both"/>
      </w:pPr>
      <w:r w:rsidRPr="00140569">
        <w:t xml:space="preserve">    │            │       │ электронной │              │</w:t>
      </w:r>
    </w:p>
    <w:p w:rsidR="00246BA8" w:rsidRPr="00140569" w:rsidRDefault="00246BA8">
      <w:pPr>
        <w:pStyle w:val="ConsPlusNonformat"/>
        <w:jc w:val="both"/>
      </w:pPr>
      <w:r w:rsidRPr="00140569">
        <w:t xml:space="preserve">    │            │       │   почтой)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 xml:space="preserve">    \/          \/              \/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Прием, регистрация заявления - не более 1 рабочего дня с момента   │</w:t>
      </w:r>
    </w:p>
    <w:p w:rsidR="00246BA8" w:rsidRPr="00140569" w:rsidRDefault="00246BA8">
      <w:pPr>
        <w:pStyle w:val="ConsPlusNonformat"/>
        <w:jc w:val="both"/>
      </w:pPr>
      <w:r w:rsidRPr="00140569">
        <w:lastRenderedPageBreak/>
        <w:t>│               поступления заявления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Рассмотрение  заявления  -  не более  6 рабочих  дней с  момента   │</w:t>
      </w:r>
    </w:p>
    <w:p w:rsidR="00246BA8" w:rsidRPr="00140569" w:rsidRDefault="00246BA8">
      <w:pPr>
        <w:pStyle w:val="ConsPlusNonformat"/>
        <w:jc w:val="both"/>
      </w:pPr>
      <w:r w:rsidRPr="00140569">
        <w:t>│              поступления заявления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Выдача (направление) пролонгированного  разрешения на строительство │</w:t>
      </w:r>
    </w:p>
    <w:p w:rsidR="00246BA8" w:rsidRPr="00140569" w:rsidRDefault="00246BA8">
      <w:pPr>
        <w:pStyle w:val="ConsPlusNonformat"/>
        <w:jc w:val="both"/>
      </w:pPr>
      <w:r w:rsidRPr="00140569">
        <w:t>│       либо подписанного мотивированного отказа в предоставлении      │</w:t>
      </w:r>
    </w:p>
    <w:p w:rsidR="00246BA8" w:rsidRPr="00140569" w:rsidRDefault="00246BA8">
      <w:pPr>
        <w:pStyle w:val="ConsPlusNonformat"/>
        <w:jc w:val="both"/>
      </w:pPr>
      <w:r w:rsidRPr="00140569">
        <w:t>│муниципальной услуги - не более  7 рабочих дней с  момента поступления│</w:t>
      </w:r>
    </w:p>
    <w:p w:rsidR="00246BA8" w:rsidRPr="00140569" w:rsidRDefault="00246BA8">
      <w:pPr>
        <w:pStyle w:val="ConsPlusNonformat"/>
        <w:jc w:val="both"/>
      </w:pPr>
      <w:r w:rsidRPr="00140569">
        <w:t>│                     заявления в Управление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w:t>
      </w:r>
    </w:p>
    <w:p w:rsidR="00246BA8" w:rsidRPr="00140569" w:rsidRDefault="00246BA8">
      <w:pPr>
        <w:pStyle w:val="ConsPlusNonformat"/>
        <w:jc w:val="both"/>
      </w:pPr>
      <w:r w:rsidRPr="00140569">
        <w:t>│Направление копии разрешения  на строительство  в орган исполнительной│</w:t>
      </w:r>
    </w:p>
    <w:p w:rsidR="00246BA8" w:rsidRPr="00140569" w:rsidRDefault="00246BA8">
      <w:pPr>
        <w:pStyle w:val="ConsPlusNonformat"/>
        <w:jc w:val="both"/>
      </w:pPr>
      <w:r w:rsidRPr="00140569">
        <w:t>│  власти, осуществляющий государственный строительный надзор, и орган,│</w:t>
      </w:r>
    </w:p>
    <w:p w:rsidR="00246BA8" w:rsidRPr="00140569" w:rsidRDefault="00246BA8">
      <w:pPr>
        <w:pStyle w:val="ConsPlusNonformat"/>
        <w:jc w:val="both"/>
      </w:pPr>
      <w:r w:rsidRPr="00140569">
        <w:t>│    осуществляющий государственную  регистрацию прав на недвижимое    │</w:t>
      </w:r>
    </w:p>
    <w:p w:rsidR="00246BA8" w:rsidRPr="00140569" w:rsidRDefault="00246BA8">
      <w:pPr>
        <w:pStyle w:val="ConsPlusNonformat"/>
        <w:jc w:val="both"/>
      </w:pPr>
      <w:r w:rsidRPr="00140569">
        <w:t>│     имущество и сделок  с ним - в  течение 5 рабочих дней со дня     │</w:t>
      </w:r>
    </w:p>
    <w:p w:rsidR="00246BA8" w:rsidRPr="00140569" w:rsidRDefault="00246BA8">
      <w:pPr>
        <w:pStyle w:val="ConsPlusNonformat"/>
        <w:jc w:val="both"/>
      </w:pPr>
      <w:r w:rsidRPr="00140569">
        <w:t>│         внесения изменений в разрешение на строительство             │</w:t>
      </w:r>
    </w:p>
    <w:p w:rsidR="00246BA8" w:rsidRPr="00140569" w:rsidRDefault="00246BA8">
      <w:pPr>
        <w:pStyle w:val="ConsPlusNonformat"/>
        <w:jc w:val="both"/>
      </w:pPr>
      <w:r w:rsidRPr="00140569">
        <w:t>└──────────────────────────────────────────────────────────────────────┘</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7</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Title"/>
        <w:jc w:val="center"/>
      </w:pPr>
      <w:bookmarkStart w:id="43" w:name="P1460"/>
      <w:bookmarkEnd w:id="43"/>
      <w:r w:rsidRPr="00140569">
        <w:t>АДМИНИСТРАТИВНАЯ ПРОЦЕДУРА</w:t>
      </w:r>
    </w:p>
    <w:p w:rsidR="00246BA8" w:rsidRPr="00140569" w:rsidRDefault="00246BA8">
      <w:pPr>
        <w:pStyle w:val="ConsPlusTitle"/>
        <w:jc w:val="center"/>
      </w:pPr>
      <w:r w:rsidRPr="00140569">
        <w:t>ПО ПРЕКРАЩЕНИЮ ДЕЙСТВИЯ РАЗРЕШЕНИЯ</w:t>
      </w:r>
    </w:p>
    <w:p w:rsidR="00246BA8" w:rsidRPr="00140569" w:rsidRDefault="00246BA8">
      <w:pPr>
        <w:pStyle w:val="ConsPlusTitle"/>
        <w:jc w:val="center"/>
      </w:pPr>
      <w:r w:rsidRPr="00140569">
        <w:t>НА СТРОИТЕЛЬСТВО</w:t>
      </w:r>
    </w:p>
    <w:p w:rsidR="00246BA8" w:rsidRPr="00140569" w:rsidRDefault="00246BA8">
      <w:pPr>
        <w:pStyle w:val="ConsPlusNormal"/>
        <w:jc w:val="both"/>
      </w:pPr>
    </w:p>
    <w:p w:rsidR="00246BA8" w:rsidRPr="00140569" w:rsidRDefault="00246BA8">
      <w:pPr>
        <w:pStyle w:val="ConsPlusNonformat"/>
        <w:jc w:val="both"/>
      </w:pPr>
      <w:r w:rsidRPr="00140569">
        <w:t>┌─────────────────────┐ ┌────────────────────────┐ ┌──────────────────────┐</w:t>
      </w:r>
    </w:p>
    <w:p w:rsidR="00246BA8" w:rsidRPr="00140569" w:rsidRDefault="00246BA8">
      <w:pPr>
        <w:pStyle w:val="ConsPlusNonformat"/>
        <w:jc w:val="both"/>
      </w:pPr>
      <w:r w:rsidRPr="00140569">
        <w:t>│   Преступление в    │ │Поступление в Управление│ │Поступление в         │</w:t>
      </w:r>
    </w:p>
    <w:p w:rsidR="00246BA8" w:rsidRPr="00140569" w:rsidRDefault="00246BA8">
      <w:pPr>
        <w:pStyle w:val="ConsPlusNonformat"/>
        <w:jc w:val="both"/>
      </w:pPr>
      <w:r w:rsidRPr="00140569">
        <w:t>│   Управление или    │ │уведомления             │ │Управление подписания │</w:t>
      </w:r>
    </w:p>
    <w:p w:rsidR="00246BA8" w:rsidRPr="00140569" w:rsidRDefault="00246BA8">
      <w:pPr>
        <w:pStyle w:val="ConsPlusNonformat"/>
        <w:jc w:val="both"/>
      </w:pPr>
      <w:r w:rsidRPr="00140569">
        <w:t>│выявление Управлением│ │исполнительного органа  │ │уполномоченного       │</w:t>
      </w:r>
    </w:p>
    <w:p w:rsidR="00246BA8" w:rsidRPr="00140569" w:rsidRDefault="00246BA8">
      <w:pPr>
        <w:pStyle w:val="ConsPlusNonformat"/>
        <w:jc w:val="both"/>
      </w:pPr>
      <w:r w:rsidRPr="00140569">
        <w:t>│     информации о    │ │государственной власти  │ │Правительством        │</w:t>
      </w:r>
    </w:p>
    <w:p w:rsidR="00246BA8" w:rsidRPr="00140569" w:rsidRDefault="00246BA8">
      <w:pPr>
        <w:pStyle w:val="ConsPlusNonformat"/>
        <w:jc w:val="both"/>
      </w:pPr>
      <w:r w:rsidRPr="00140569">
        <w:t>│ прекращении прав на │ │или органа местного     │ │Российской Федерации  │</w:t>
      </w:r>
    </w:p>
    <w:p w:rsidR="00246BA8" w:rsidRPr="00140569" w:rsidRDefault="00246BA8">
      <w:pPr>
        <w:pStyle w:val="ConsPlusNonformat"/>
        <w:jc w:val="both"/>
      </w:pPr>
      <w:r w:rsidRPr="00140569">
        <w:t>│  земельный участок  │ │самоуправления,         │ │федерального органа   │</w:t>
      </w:r>
    </w:p>
    <w:p w:rsidR="00246BA8" w:rsidRPr="00140569" w:rsidRDefault="00246BA8">
      <w:pPr>
        <w:pStyle w:val="ConsPlusNonformat"/>
        <w:jc w:val="both"/>
      </w:pPr>
      <w:r w:rsidRPr="00140569">
        <w:t>└────────────────┬────┘ │принявшего решения о    │ │исполнительной власти │</w:t>
      </w:r>
    </w:p>
    <w:p w:rsidR="00246BA8" w:rsidRPr="00140569" w:rsidRDefault="00246BA8">
      <w:pPr>
        <w:pStyle w:val="ConsPlusNonformat"/>
        <w:jc w:val="both"/>
      </w:pPr>
      <w:r w:rsidRPr="00140569">
        <w:t xml:space="preserve">                 │      │прекращении прав на     │ │о прекращении действия│</w:t>
      </w:r>
    </w:p>
    <w:p w:rsidR="00246BA8" w:rsidRPr="00140569" w:rsidRDefault="00246BA8">
      <w:pPr>
        <w:pStyle w:val="ConsPlusNonformat"/>
        <w:jc w:val="both"/>
      </w:pPr>
      <w:r w:rsidRPr="00140569">
        <w:t xml:space="preserve">                 │      │земельный участок (далее│ │разрешения на         │</w:t>
      </w:r>
    </w:p>
    <w:p w:rsidR="00246BA8" w:rsidRPr="00140569" w:rsidRDefault="00246BA8">
      <w:pPr>
        <w:pStyle w:val="ConsPlusNonformat"/>
        <w:jc w:val="both"/>
      </w:pPr>
      <w:r w:rsidRPr="00140569">
        <w:t xml:space="preserve">                 │      │- уведомление)          │ │строительство на      │</w:t>
      </w:r>
    </w:p>
    <w:p w:rsidR="00246BA8" w:rsidRPr="00140569" w:rsidRDefault="00246BA8">
      <w:pPr>
        <w:pStyle w:val="ConsPlusNonformat"/>
        <w:jc w:val="both"/>
      </w:pPr>
      <w:r w:rsidRPr="00140569">
        <w:t xml:space="preserve">                 │      └────────────┬───────────┘ │основании             │</w:t>
      </w:r>
    </w:p>
    <w:p w:rsidR="00246BA8" w:rsidRPr="00140569" w:rsidRDefault="00246BA8">
      <w:pPr>
        <w:pStyle w:val="ConsPlusNonformat"/>
        <w:jc w:val="both"/>
      </w:pPr>
      <w:r w:rsidRPr="00140569">
        <w:t xml:space="preserve">                 │                   │             │несоответствия        │</w:t>
      </w:r>
    </w:p>
    <w:p w:rsidR="00246BA8" w:rsidRPr="00140569" w:rsidRDefault="00246BA8">
      <w:pPr>
        <w:pStyle w:val="ConsPlusNonformat"/>
        <w:jc w:val="both"/>
      </w:pPr>
      <w:r w:rsidRPr="00140569">
        <w:t xml:space="preserve">                 │                   │             │разрешения на         │</w:t>
      </w:r>
    </w:p>
    <w:p w:rsidR="00246BA8" w:rsidRPr="00140569" w:rsidRDefault="00246BA8">
      <w:pPr>
        <w:pStyle w:val="ConsPlusNonformat"/>
        <w:jc w:val="both"/>
      </w:pPr>
      <w:r w:rsidRPr="00140569">
        <w:t xml:space="preserve">                 │                   │             │строительство         │</w:t>
      </w:r>
    </w:p>
    <w:p w:rsidR="00246BA8" w:rsidRPr="00140569" w:rsidRDefault="00246BA8">
      <w:pPr>
        <w:pStyle w:val="ConsPlusNonformat"/>
        <w:jc w:val="both"/>
      </w:pPr>
      <w:r w:rsidRPr="00140569">
        <w:t xml:space="preserve">                 │                   │             │ограничениям          │</w:t>
      </w:r>
    </w:p>
    <w:p w:rsidR="00246BA8" w:rsidRPr="00140569" w:rsidRDefault="00246BA8">
      <w:pPr>
        <w:pStyle w:val="ConsPlusNonformat"/>
        <w:jc w:val="both"/>
      </w:pPr>
      <w:r w:rsidRPr="00140569">
        <w:t xml:space="preserve">                 │                   │             │использования объектов│</w:t>
      </w:r>
    </w:p>
    <w:p w:rsidR="00246BA8" w:rsidRPr="00140569" w:rsidRDefault="00246BA8">
      <w:pPr>
        <w:pStyle w:val="ConsPlusNonformat"/>
        <w:jc w:val="both"/>
      </w:pPr>
      <w:r w:rsidRPr="00140569">
        <w:t xml:space="preserve">                 │                   │             │недвижимости,         │</w:t>
      </w:r>
    </w:p>
    <w:p w:rsidR="00246BA8" w:rsidRPr="00140569" w:rsidRDefault="00246BA8">
      <w:pPr>
        <w:pStyle w:val="ConsPlusNonformat"/>
        <w:jc w:val="both"/>
      </w:pPr>
      <w:r w:rsidRPr="00140569">
        <w:t xml:space="preserve">                 │                   │             │установленным  на при-│</w:t>
      </w:r>
    </w:p>
    <w:p w:rsidR="00246BA8" w:rsidRPr="00140569" w:rsidRDefault="00246BA8">
      <w:pPr>
        <w:pStyle w:val="ConsPlusNonformat"/>
        <w:jc w:val="both"/>
      </w:pPr>
      <w:r w:rsidRPr="00140569">
        <w:t xml:space="preserve">                 │                   │             │аэродромной территории│</w:t>
      </w:r>
    </w:p>
    <w:p w:rsidR="00246BA8" w:rsidRPr="00140569" w:rsidRDefault="00246BA8">
      <w:pPr>
        <w:pStyle w:val="ConsPlusNonformat"/>
        <w:jc w:val="both"/>
      </w:pPr>
      <w:r w:rsidRPr="00140569">
        <w:t xml:space="preserve">                 │                   │             │(далее - предписание)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t xml:space="preserve">                \/                  \/                        \/</w:t>
      </w:r>
    </w:p>
    <w:p w:rsidR="00246BA8" w:rsidRPr="00140569" w:rsidRDefault="00246BA8">
      <w:pPr>
        <w:pStyle w:val="ConsPlusNonformat"/>
        <w:jc w:val="both"/>
      </w:pPr>
      <w:r w:rsidRPr="00140569">
        <w:lastRenderedPageBreak/>
        <w:t xml:space="preserve">         ┌────────────────────────────────────────────────────────────────┐</w:t>
      </w:r>
    </w:p>
    <w:p w:rsidR="00246BA8" w:rsidRPr="00140569" w:rsidRDefault="00246BA8">
      <w:pPr>
        <w:pStyle w:val="ConsPlusNonformat"/>
        <w:jc w:val="both"/>
      </w:pPr>
      <w:r w:rsidRPr="00140569">
        <w:t xml:space="preserve">         │Принятие проекта распоряжения  Управления о прекращении действия│</w:t>
      </w:r>
    </w:p>
    <w:p w:rsidR="00246BA8" w:rsidRPr="00140569" w:rsidRDefault="00246BA8">
      <w:pPr>
        <w:pStyle w:val="ConsPlusNonformat"/>
        <w:jc w:val="both"/>
      </w:pPr>
      <w:r w:rsidRPr="00140569">
        <w:t xml:space="preserve">         │разрешения на строительство - 30 рабочих дней со дня прекращения│</w:t>
      </w:r>
    </w:p>
    <w:p w:rsidR="00246BA8" w:rsidRPr="00140569" w:rsidRDefault="00246BA8">
      <w:pPr>
        <w:pStyle w:val="ConsPlusNonformat"/>
        <w:jc w:val="both"/>
      </w:pPr>
      <w:r w:rsidRPr="00140569">
        <w:t xml:space="preserve">         │прав на земельный участок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│Организация межведомственного  информационного  взаимодействия -│</w:t>
      </w:r>
    </w:p>
    <w:p w:rsidR="00246BA8" w:rsidRPr="00140569" w:rsidRDefault="00246BA8">
      <w:pPr>
        <w:pStyle w:val="ConsPlusNonformat"/>
        <w:jc w:val="both"/>
      </w:pPr>
      <w:r w:rsidRPr="00140569">
        <w:t xml:space="preserve">         │не  более 3 рабочих дней со  дня поступления  в  Управление либо│</w:t>
      </w:r>
    </w:p>
    <w:p w:rsidR="00246BA8" w:rsidRPr="00140569" w:rsidRDefault="00246BA8">
      <w:pPr>
        <w:pStyle w:val="ConsPlusNonformat"/>
        <w:jc w:val="both"/>
      </w:pPr>
      <w:r w:rsidRPr="00140569">
        <w:t xml:space="preserve">         │выявления Управлением информации о прекращении прав на земельный│</w:t>
      </w:r>
    </w:p>
    <w:p w:rsidR="00246BA8" w:rsidRPr="00140569" w:rsidRDefault="00246BA8">
      <w:pPr>
        <w:pStyle w:val="ConsPlusNonformat"/>
        <w:jc w:val="both"/>
      </w:pPr>
      <w:r w:rsidRPr="00140569">
        <w:t xml:space="preserve">         │участок, поступление уведомления, предписания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w:t>
      </w:r>
    </w:p>
    <w:p w:rsidR="00246BA8" w:rsidRPr="00140569" w:rsidRDefault="00246BA8">
      <w:pPr>
        <w:pStyle w:val="ConsPlusNonformat"/>
        <w:jc w:val="both"/>
      </w:pPr>
      <w:r w:rsidRPr="00140569">
        <w:t xml:space="preserve">         │Направление копии распоряжения Управления о прекращении действия│</w:t>
      </w:r>
    </w:p>
    <w:p w:rsidR="00246BA8" w:rsidRPr="00140569" w:rsidRDefault="00246BA8">
      <w:pPr>
        <w:pStyle w:val="ConsPlusNonformat"/>
        <w:jc w:val="both"/>
      </w:pPr>
      <w:r w:rsidRPr="00140569">
        <w:t xml:space="preserve">         │разрешения    на    строительство   в    орган,   осуществляющий│</w:t>
      </w:r>
    </w:p>
    <w:p w:rsidR="00246BA8" w:rsidRPr="00140569" w:rsidRDefault="00246BA8">
      <w:pPr>
        <w:pStyle w:val="ConsPlusNonformat"/>
        <w:jc w:val="both"/>
      </w:pPr>
      <w:r w:rsidRPr="00140569">
        <w:t xml:space="preserve">         │государственный  строительный  надзор, и  орган,  осуществляющий│</w:t>
      </w:r>
    </w:p>
    <w:p w:rsidR="00246BA8" w:rsidRPr="00140569" w:rsidRDefault="00246BA8">
      <w:pPr>
        <w:pStyle w:val="ConsPlusNonformat"/>
        <w:jc w:val="both"/>
      </w:pPr>
      <w:r w:rsidRPr="00140569">
        <w:t xml:space="preserve">         │государственную  регистрацию  прав  на  недвижимое  имущество  и│</w:t>
      </w:r>
    </w:p>
    <w:p w:rsidR="00246BA8" w:rsidRPr="00140569" w:rsidRDefault="00246BA8">
      <w:pPr>
        <w:pStyle w:val="ConsPlusNonformat"/>
        <w:jc w:val="both"/>
      </w:pPr>
      <w:r w:rsidRPr="00140569">
        <w:t xml:space="preserve">         │сделок с ним - в течение 5 рабочих  дней со дня принятия решения│</w:t>
      </w:r>
    </w:p>
    <w:p w:rsidR="00246BA8" w:rsidRPr="00140569" w:rsidRDefault="00246BA8">
      <w:pPr>
        <w:pStyle w:val="ConsPlusNonformat"/>
        <w:jc w:val="both"/>
      </w:pPr>
      <w:r w:rsidRPr="00140569">
        <w:t xml:space="preserve">         │о прекращении действия разрешения на строительство              │</w:t>
      </w:r>
    </w:p>
    <w:p w:rsidR="00246BA8" w:rsidRPr="00140569" w:rsidRDefault="00246BA8">
      <w:pPr>
        <w:pStyle w:val="ConsPlusNonformat"/>
        <w:jc w:val="both"/>
      </w:pPr>
      <w:r w:rsidRPr="00140569">
        <w:t xml:space="preserve">         └────────────────────────────────────────────────────────────────┘</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jc w:val="right"/>
        <w:outlineLvl w:val="1"/>
      </w:pPr>
      <w:r w:rsidRPr="00140569">
        <w:t>Приложение 8</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both"/>
      </w:pP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(наименование     уполномоченного    органа</w:t>
      </w:r>
    </w:p>
    <w:p w:rsidR="00246BA8" w:rsidRPr="00140569" w:rsidRDefault="00246BA8">
      <w:pPr>
        <w:pStyle w:val="ConsPlusNonformat"/>
        <w:jc w:val="both"/>
      </w:pPr>
      <w:r w:rsidRPr="00140569">
        <w:t xml:space="preserve">                                местного самоуправления)</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(фамилия, имя, отчество  должностного лица)</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(если застройщик  физическое лицо: фамилия,</w:t>
      </w:r>
    </w:p>
    <w:p w:rsidR="00246BA8" w:rsidRPr="00140569" w:rsidRDefault="00246BA8">
      <w:pPr>
        <w:pStyle w:val="ConsPlusNonformat"/>
        <w:jc w:val="both"/>
      </w:pPr>
      <w:r w:rsidRPr="00140569">
        <w:t xml:space="preserve">                                имя,   отчество    (при    наличии),   если</w:t>
      </w:r>
    </w:p>
    <w:p w:rsidR="00246BA8" w:rsidRPr="00140569" w:rsidRDefault="00246BA8">
      <w:pPr>
        <w:pStyle w:val="ConsPlusNonformat"/>
        <w:jc w:val="both"/>
      </w:pPr>
      <w:r w:rsidRPr="00140569">
        <w:t xml:space="preserve">                                застройщик         юридическое        лицо:</w:t>
      </w:r>
    </w:p>
    <w:p w:rsidR="00246BA8" w:rsidRPr="00140569" w:rsidRDefault="00246BA8">
      <w:pPr>
        <w:pStyle w:val="ConsPlusNonformat"/>
        <w:jc w:val="both"/>
      </w:pPr>
      <w:r w:rsidRPr="00140569">
        <w:t xml:space="preserve">                                организационно-правовая    форма,    полное</w:t>
      </w:r>
    </w:p>
    <w:p w:rsidR="00246BA8" w:rsidRPr="00140569" w:rsidRDefault="00246BA8">
      <w:pPr>
        <w:pStyle w:val="ConsPlusNonformat"/>
        <w:jc w:val="both"/>
      </w:pPr>
      <w:r w:rsidRPr="00140569">
        <w:t xml:space="preserve">                                наименование юридического лица, ИНН,  ОГРН)</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(фамилия,  имя,  отчество   уполномоченного</w:t>
      </w:r>
    </w:p>
    <w:p w:rsidR="00246BA8" w:rsidRPr="00140569" w:rsidRDefault="00246BA8">
      <w:pPr>
        <w:pStyle w:val="ConsPlusNonformat"/>
        <w:jc w:val="both"/>
      </w:pPr>
      <w:r w:rsidRPr="00140569">
        <w:t xml:space="preserve">                                лица, наименование, номер и дата документа,</w:t>
      </w:r>
    </w:p>
    <w:p w:rsidR="00246BA8" w:rsidRPr="00140569" w:rsidRDefault="00246BA8">
      <w:pPr>
        <w:pStyle w:val="ConsPlusNonformat"/>
        <w:jc w:val="both"/>
      </w:pPr>
      <w:r w:rsidRPr="00140569">
        <w:t xml:space="preserve">                                удостоверяющего       полномочия      лица,</w:t>
      </w:r>
    </w:p>
    <w:p w:rsidR="00246BA8" w:rsidRPr="00140569" w:rsidRDefault="00246BA8">
      <w:pPr>
        <w:pStyle w:val="ConsPlusNonformat"/>
        <w:jc w:val="both"/>
      </w:pPr>
      <w:r w:rsidRPr="00140569">
        <w:t xml:space="preserve">                                представляющего   интересы   застройщика  в</w:t>
      </w:r>
    </w:p>
    <w:p w:rsidR="00246BA8" w:rsidRPr="00140569" w:rsidRDefault="00246BA8">
      <w:pPr>
        <w:pStyle w:val="ConsPlusNonformat"/>
        <w:jc w:val="both"/>
      </w:pPr>
      <w:r w:rsidRPr="00140569">
        <w:t xml:space="preserve">                                установленном  законом  порядке  (в случае,</w:t>
      </w:r>
    </w:p>
    <w:p w:rsidR="00246BA8" w:rsidRPr="00140569" w:rsidRDefault="00246BA8">
      <w:pPr>
        <w:pStyle w:val="ConsPlusNonformat"/>
        <w:jc w:val="both"/>
      </w:pPr>
      <w:r w:rsidRPr="00140569">
        <w:t xml:space="preserve">                                если  заявителем   является  уполномоченное</w:t>
      </w:r>
    </w:p>
    <w:p w:rsidR="00246BA8" w:rsidRPr="00140569" w:rsidRDefault="00246BA8">
      <w:pPr>
        <w:pStyle w:val="ConsPlusNonformat"/>
        <w:jc w:val="both"/>
      </w:pPr>
      <w:r w:rsidRPr="00140569">
        <w:t xml:space="preserve">                                лицо)</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(место  регистрации  физ. лица,   юр. адрес</w:t>
      </w:r>
    </w:p>
    <w:p w:rsidR="00246BA8" w:rsidRPr="00140569" w:rsidRDefault="00246BA8">
      <w:pPr>
        <w:pStyle w:val="ConsPlusNonformat"/>
        <w:jc w:val="both"/>
      </w:pPr>
      <w:r w:rsidRPr="00140569">
        <w:t xml:space="preserve">                                юр. лица)</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(место фактического  проживания  физ. лица,</w:t>
      </w:r>
    </w:p>
    <w:p w:rsidR="00246BA8" w:rsidRPr="00140569" w:rsidRDefault="00246BA8">
      <w:pPr>
        <w:pStyle w:val="ConsPlusNonformat"/>
        <w:jc w:val="both"/>
      </w:pPr>
      <w:r w:rsidRPr="00140569">
        <w:t xml:space="preserve">                                фактического нахождения юр. лица)</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(адрес электронной почты)</w:t>
      </w:r>
    </w:p>
    <w:p w:rsidR="00246BA8" w:rsidRPr="00140569" w:rsidRDefault="00246BA8">
      <w:pPr>
        <w:pStyle w:val="ConsPlusNonformat"/>
        <w:jc w:val="both"/>
      </w:pPr>
      <w:r w:rsidRPr="00140569">
        <w:t xml:space="preserve">                                ___________________________________________</w:t>
      </w:r>
    </w:p>
    <w:p w:rsidR="00246BA8" w:rsidRPr="00140569" w:rsidRDefault="00246BA8">
      <w:pPr>
        <w:pStyle w:val="ConsPlusNonformat"/>
        <w:jc w:val="both"/>
      </w:pPr>
      <w:r w:rsidRPr="00140569">
        <w:t xml:space="preserve">                                      (контактный телефон, факс)</w:t>
      </w:r>
    </w:p>
    <w:p w:rsidR="00246BA8" w:rsidRPr="00140569" w:rsidRDefault="00246BA8">
      <w:pPr>
        <w:pStyle w:val="ConsPlusNonformat"/>
        <w:jc w:val="both"/>
      </w:pPr>
    </w:p>
    <w:p w:rsidR="00246BA8" w:rsidRPr="00140569" w:rsidRDefault="00246BA8">
      <w:pPr>
        <w:pStyle w:val="ConsPlusNonformat"/>
        <w:jc w:val="both"/>
      </w:pPr>
      <w:bookmarkStart w:id="44" w:name="P1550"/>
      <w:bookmarkEnd w:id="44"/>
      <w:r w:rsidRPr="00140569">
        <w:t xml:space="preserve">                                 ЗАЯВЛЕНИЕ</w:t>
      </w:r>
    </w:p>
    <w:p w:rsidR="00246BA8" w:rsidRPr="00140569" w:rsidRDefault="00246BA8">
      <w:pPr>
        <w:pStyle w:val="ConsPlusNonformat"/>
        <w:jc w:val="both"/>
      </w:pPr>
      <w:r w:rsidRPr="00140569">
        <w:t xml:space="preserve">                   на выдачу разрешения на строительство</w:t>
      </w:r>
    </w:p>
    <w:p w:rsidR="00246BA8" w:rsidRPr="00140569" w:rsidRDefault="00246BA8">
      <w:pPr>
        <w:pStyle w:val="ConsPlusNonformat"/>
        <w:jc w:val="both"/>
      </w:pPr>
    </w:p>
    <w:p w:rsidR="00246BA8" w:rsidRPr="00140569" w:rsidRDefault="00246BA8">
      <w:pPr>
        <w:pStyle w:val="ConsPlusNonformat"/>
        <w:jc w:val="both"/>
      </w:pPr>
      <w:r w:rsidRPr="00140569">
        <w:t xml:space="preserve">    Прошу  выдать   разрешение   на   строительство/ реконструкцию  объекта</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капитального строительства: _______________________________________________</w:t>
      </w:r>
    </w:p>
    <w:p w:rsidR="00246BA8" w:rsidRPr="00140569" w:rsidRDefault="00246BA8">
      <w:pPr>
        <w:pStyle w:val="ConsPlusNonformat"/>
        <w:jc w:val="both"/>
      </w:pPr>
      <w:r w:rsidRPr="00140569">
        <w:t xml:space="preserve">            (наименование объекта в соответствии с проектной документацией)</w:t>
      </w:r>
    </w:p>
    <w:p w:rsidR="00246BA8" w:rsidRPr="00140569" w:rsidRDefault="00246BA8">
      <w:pPr>
        <w:pStyle w:val="ConsPlusNonformat"/>
        <w:jc w:val="both"/>
      </w:pPr>
      <w:r w:rsidRPr="00140569">
        <w:t>в полном объеме/ по отдельным этапам (нужное подчеркнуть) _________________</w:t>
      </w:r>
    </w:p>
    <w:p w:rsidR="00246BA8" w:rsidRPr="00140569" w:rsidRDefault="00246BA8">
      <w:pPr>
        <w:pStyle w:val="ConsPlusNonformat"/>
        <w:jc w:val="both"/>
      </w:pPr>
      <w:r w:rsidRPr="00140569">
        <w:t xml:space="preserve">                                                          (перечень этапов)</w:t>
      </w:r>
    </w:p>
    <w:p w:rsidR="00246BA8" w:rsidRPr="00140569" w:rsidRDefault="00246BA8">
      <w:pPr>
        <w:pStyle w:val="ConsPlusNonformat"/>
        <w:jc w:val="both"/>
      </w:pPr>
      <w:r w:rsidRPr="00140569">
        <w:t>на земельном участке по адресу: ___________________________________________</w:t>
      </w:r>
    </w:p>
    <w:p w:rsidR="00246BA8" w:rsidRPr="00140569" w:rsidRDefault="00246BA8">
      <w:pPr>
        <w:pStyle w:val="ConsPlusNonformat"/>
        <w:jc w:val="both"/>
      </w:pPr>
      <w:r w:rsidRPr="00140569">
        <w:t xml:space="preserve">                                   (город, улица, проспект, пер. и т.д.)</w:t>
      </w:r>
    </w:p>
    <w:p w:rsidR="00246BA8" w:rsidRPr="00140569" w:rsidRDefault="00246BA8">
      <w:pPr>
        <w:pStyle w:val="ConsPlusNonformat"/>
        <w:jc w:val="both"/>
      </w:pPr>
      <w:r w:rsidRPr="00140569">
        <w:t xml:space="preserve">    Кадастровый номер земельного участка __________________________________</w:t>
      </w:r>
    </w:p>
    <w:p w:rsidR="00246BA8" w:rsidRPr="00140569" w:rsidRDefault="00246BA8">
      <w:pPr>
        <w:pStyle w:val="ConsPlusNonformat"/>
        <w:jc w:val="both"/>
      </w:pPr>
      <w:r w:rsidRPr="00140569">
        <w:t xml:space="preserve">    Право пользования землей закреплено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(наименование документа)</w:t>
      </w:r>
    </w:p>
    <w:p w:rsidR="00246BA8" w:rsidRPr="00140569" w:rsidRDefault="00246BA8">
      <w:pPr>
        <w:pStyle w:val="ConsPlusNonformat"/>
        <w:jc w:val="both"/>
      </w:pPr>
      <w:r w:rsidRPr="00140569">
        <w:t>_________________________________ от "___" _______________ г. N ___________</w:t>
      </w:r>
    </w:p>
    <w:p w:rsidR="00246BA8" w:rsidRPr="00140569" w:rsidRDefault="00246BA8">
      <w:pPr>
        <w:pStyle w:val="ConsPlusNonformat"/>
        <w:jc w:val="both"/>
      </w:pPr>
      <w:r w:rsidRPr="00140569">
        <w:t xml:space="preserve">     Права   на   земельный   участок  в  Едином   государственном  реестре</w:t>
      </w:r>
    </w:p>
    <w:p w:rsidR="00246BA8" w:rsidRPr="00140569" w:rsidRDefault="00246BA8">
      <w:pPr>
        <w:pStyle w:val="ConsPlusNonformat"/>
        <w:jc w:val="both"/>
      </w:pPr>
      <w:r w:rsidRPr="00140569">
        <w:t>недвижимости</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зарегистрированы /не зарегистрированы) </w:t>
      </w:r>
      <w:hyperlink w:anchor="P1572" w:history="1">
        <w:r w:rsidRPr="00140569">
          <w:t>&lt;*&gt;</w:t>
        </w:r>
      </w:hyperlink>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45" w:name="P1572"/>
      <w:bookmarkEnd w:id="45"/>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через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Градостроительный  план  земельного  участка, а в случае строительства/</w:t>
      </w:r>
    </w:p>
    <w:p w:rsidR="00246BA8" w:rsidRPr="00140569" w:rsidRDefault="00246BA8">
      <w:pPr>
        <w:pStyle w:val="ConsPlusNonformat"/>
        <w:jc w:val="both"/>
      </w:pPr>
      <w:r w:rsidRPr="00140569">
        <w:t>реконструкции  линейного  объекта  проект  планировки  территории  и проект</w:t>
      </w:r>
    </w:p>
    <w:p w:rsidR="00246BA8" w:rsidRPr="00140569" w:rsidRDefault="00246BA8">
      <w:pPr>
        <w:pStyle w:val="ConsPlusNonformat"/>
        <w:jc w:val="both"/>
      </w:pPr>
      <w:r w:rsidRPr="00140569">
        <w:t>межевания территории утверждены</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(кем, когда)</w:t>
      </w:r>
    </w:p>
    <w:p w:rsidR="00246BA8" w:rsidRPr="00140569" w:rsidRDefault="00246BA8">
      <w:pPr>
        <w:pStyle w:val="ConsPlusNonformat"/>
        <w:jc w:val="both"/>
      </w:pPr>
      <w:r w:rsidRPr="00140569">
        <w:t xml:space="preserve">    Положительное заключение экспертизы получено за N __ от "__" ___г. </w:t>
      </w:r>
      <w:hyperlink w:anchor="P1588" w:history="1">
        <w:r w:rsidRPr="00140569">
          <w:t>&lt;**&gt;</w:t>
        </w:r>
      </w:hyperlink>
    </w:p>
    <w:p w:rsidR="00246BA8" w:rsidRPr="00140569" w:rsidRDefault="00246BA8">
      <w:pPr>
        <w:pStyle w:val="ConsPlusNonformat"/>
        <w:jc w:val="both"/>
      </w:pPr>
      <w:r w:rsidRPr="00140569">
        <w:t xml:space="preserve">    Свидетельство    об    аккредитации    юридического   лица,   выдавшего</w:t>
      </w:r>
    </w:p>
    <w:p w:rsidR="00246BA8" w:rsidRPr="00140569" w:rsidRDefault="00246BA8">
      <w:pPr>
        <w:pStyle w:val="ConsPlusNonformat"/>
        <w:jc w:val="both"/>
      </w:pPr>
      <w:r w:rsidRPr="00140569">
        <w:t>положительное    заключение    негосударственной    экспертизы    проектной</w:t>
      </w:r>
    </w:p>
    <w:p w:rsidR="00246BA8" w:rsidRPr="00140569" w:rsidRDefault="00246BA8">
      <w:pPr>
        <w:pStyle w:val="ConsPlusNonformat"/>
        <w:jc w:val="both"/>
      </w:pPr>
      <w:r w:rsidRPr="00140569">
        <w:t>документации (в  случае,  если  представлено  заключение  негосударственной</w:t>
      </w:r>
    </w:p>
    <w:p w:rsidR="00246BA8" w:rsidRPr="00140569" w:rsidRDefault="00246BA8">
      <w:pPr>
        <w:pStyle w:val="ConsPlusNonformat"/>
        <w:jc w:val="both"/>
      </w:pPr>
      <w:r w:rsidRPr="00140569">
        <w:t>экспертизы проектной документации) N _______________ от___________________,</w:t>
      </w:r>
    </w:p>
    <w:p w:rsidR="00246BA8" w:rsidRPr="00140569" w:rsidRDefault="00246BA8">
      <w:pPr>
        <w:pStyle w:val="ConsPlusNonformat"/>
        <w:jc w:val="both"/>
      </w:pPr>
      <w:r w:rsidRPr="00140569">
        <w:t xml:space="preserve">выдано _______________________________________________________________ </w:t>
      </w:r>
      <w:hyperlink w:anchor="P1588" w:history="1">
        <w:r w:rsidRPr="00140569">
          <w:t>&lt;**&gt;</w:t>
        </w:r>
      </w:hyperlink>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46" w:name="P1588"/>
      <w:bookmarkEnd w:id="46"/>
      <w:r w:rsidRPr="00140569">
        <w:t xml:space="preserve">    &lt;**&gt;  данное  поле  заполняется, в  случае если проектная  документация</w:t>
      </w:r>
    </w:p>
    <w:p w:rsidR="00246BA8" w:rsidRPr="00140569" w:rsidRDefault="00246BA8">
      <w:pPr>
        <w:pStyle w:val="ConsPlusNonformat"/>
        <w:jc w:val="both"/>
      </w:pPr>
      <w:r w:rsidRPr="00140569">
        <w:t xml:space="preserve">подлежит экспертизе в соответствии со </w:t>
      </w:r>
      <w:hyperlink r:id="rId63" w:history="1">
        <w:r w:rsidRPr="00140569">
          <w:t>ст. 48</w:t>
        </w:r>
      </w:hyperlink>
      <w:r w:rsidRPr="00140569">
        <w:t xml:space="preserve"> Градостроительного кодекса РФ</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отклонение   от  предельных  параметров  разрешенного</w:t>
      </w:r>
    </w:p>
    <w:p w:rsidR="00246BA8" w:rsidRPr="00140569" w:rsidRDefault="00246BA8">
      <w:pPr>
        <w:pStyle w:val="ConsPlusNonformat"/>
        <w:jc w:val="both"/>
      </w:pPr>
      <w:r w:rsidRPr="00140569">
        <w:t>строительства выдано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реквизиты, в случае если застройщику было представлено такое</w:t>
      </w:r>
    </w:p>
    <w:p w:rsidR="00246BA8" w:rsidRPr="00140569" w:rsidRDefault="00246BA8">
      <w:pPr>
        <w:pStyle w:val="ConsPlusNonformat"/>
        <w:jc w:val="both"/>
      </w:pPr>
      <w:r w:rsidRPr="00140569">
        <w:t xml:space="preserve">                                     разрешение)</w:t>
      </w:r>
    </w:p>
    <w:p w:rsidR="00246BA8" w:rsidRPr="00140569" w:rsidRDefault="00246BA8">
      <w:pPr>
        <w:pStyle w:val="ConsPlusNonformat"/>
        <w:jc w:val="both"/>
      </w:pPr>
      <w:r w:rsidRPr="00140569">
        <w:t xml:space="preserve">    В  случае  отказа в приеме к рассмотрению обращения уведомление об этом</w:t>
      </w:r>
    </w:p>
    <w:p w:rsidR="00246BA8" w:rsidRPr="00140569" w:rsidRDefault="00246BA8">
      <w:pPr>
        <w:pStyle w:val="ConsPlusNonformat"/>
        <w:jc w:val="both"/>
      </w:pPr>
      <w:r w:rsidRPr="00140569">
        <w:t xml:space="preserve">прошу выдать (направить) следующим способом </w:t>
      </w:r>
      <w:hyperlink w:anchor="P1604" w:history="1">
        <w:r w:rsidRPr="00140569">
          <w:t>&lt;***&gt;</w:t>
        </w:r>
      </w:hyperlink>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(направить в электронной форме по адресу электронной почты или в личный</w:t>
      </w:r>
    </w:p>
    <w:p w:rsidR="00246BA8" w:rsidRPr="00140569" w:rsidRDefault="00246BA8">
      <w:pPr>
        <w:pStyle w:val="ConsPlusNonformat"/>
        <w:jc w:val="both"/>
      </w:pPr>
      <w:r w:rsidRPr="00140569">
        <w:t xml:space="preserve">                        кабинет на региональном портале</w:t>
      </w:r>
    </w:p>
    <w:p w:rsidR="00246BA8" w:rsidRPr="00140569" w:rsidRDefault="00246BA8">
      <w:pPr>
        <w:pStyle w:val="ConsPlusNonformat"/>
        <w:jc w:val="both"/>
      </w:pPr>
      <w:r w:rsidRPr="00140569">
        <w:t xml:space="preserve">                             (нужное указать)</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47" w:name="P1604"/>
      <w:bookmarkEnd w:id="47"/>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с использованием усиленной  квалифицированной электронной</w:t>
      </w:r>
    </w:p>
    <w:p w:rsidR="00246BA8" w:rsidRPr="00140569" w:rsidRDefault="00246BA8">
      <w:pPr>
        <w:pStyle w:val="ConsPlusNonformat"/>
        <w:jc w:val="both"/>
      </w:pPr>
      <w:r w:rsidRPr="00140569">
        <w:t>подписи</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строительство или отказ в выдаче такого разрешения прошу:</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выдать  на руки, направить почтовой связью, выдать через МФЦ</w:t>
      </w:r>
    </w:p>
    <w:p w:rsidR="00246BA8" w:rsidRPr="00140569" w:rsidRDefault="00246BA8">
      <w:pPr>
        <w:pStyle w:val="ConsPlusNonformat"/>
        <w:jc w:val="both"/>
      </w:pPr>
      <w:r w:rsidRPr="00140569">
        <w:t xml:space="preserve">      (в случае обращения за услугой через МФЦ), направить в электронной</w:t>
      </w:r>
    </w:p>
    <w:p w:rsidR="00246BA8" w:rsidRPr="00140569" w:rsidRDefault="00246BA8">
      <w:pPr>
        <w:pStyle w:val="ConsPlusNonformat"/>
        <w:jc w:val="both"/>
      </w:pPr>
      <w:r w:rsidRPr="00140569">
        <w:t xml:space="preserve">           форме по адресу электронной почты или в личный кабинет на</w:t>
      </w:r>
    </w:p>
    <w:p w:rsidR="00246BA8" w:rsidRPr="00140569" w:rsidRDefault="00246BA8">
      <w:pPr>
        <w:pStyle w:val="ConsPlusNonformat"/>
        <w:jc w:val="both"/>
      </w:pPr>
      <w:r w:rsidRPr="00140569">
        <w:lastRenderedPageBreak/>
        <w:t xml:space="preserve">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Приложение: ___________________________________________________________</w:t>
      </w:r>
    </w:p>
    <w:p w:rsidR="00246BA8" w:rsidRPr="00140569" w:rsidRDefault="00246BA8">
      <w:pPr>
        <w:pStyle w:val="ConsPlusNonformat"/>
        <w:jc w:val="both"/>
      </w:pPr>
      <w:r w:rsidRPr="00140569">
        <w:t xml:space="preserve">                          (указать перечень прилагаемых документов)</w:t>
      </w:r>
    </w:p>
    <w:p w:rsidR="00246BA8" w:rsidRPr="00140569" w:rsidRDefault="00246BA8">
      <w:pPr>
        <w:pStyle w:val="ConsPlusNonformat"/>
        <w:jc w:val="both"/>
      </w:pPr>
      <w:r w:rsidRPr="00140569">
        <w:t xml:space="preserve">   _________________                           ____________________________</w:t>
      </w:r>
    </w:p>
    <w:p w:rsidR="00246BA8" w:rsidRPr="00140569" w:rsidRDefault="00246BA8">
      <w:pPr>
        <w:pStyle w:val="ConsPlusNonformat"/>
        <w:jc w:val="both"/>
      </w:pPr>
      <w:r w:rsidRPr="00140569">
        <w:t xml:space="preserve">      (подпись)                                           (Ф.И.О.)</w:t>
      </w:r>
    </w:p>
    <w:p w:rsidR="00246BA8" w:rsidRPr="00140569" w:rsidRDefault="00246BA8">
      <w:pPr>
        <w:pStyle w:val="ConsPlusNonformat"/>
        <w:jc w:val="both"/>
      </w:pPr>
    </w:p>
    <w:p w:rsidR="00246BA8" w:rsidRPr="00140569" w:rsidRDefault="00246BA8">
      <w:pPr>
        <w:pStyle w:val="ConsPlusNonformat"/>
        <w:jc w:val="both"/>
      </w:pPr>
      <w:r w:rsidRPr="00140569">
        <w:t xml:space="preserve">    "____" _________ 20 ___ г.</w:t>
      </w:r>
    </w:p>
    <w:p w:rsidR="00246BA8" w:rsidRPr="00140569" w:rsidRDefault="00246BA8">
      <w:pPr>
        <w:pStyle w:val="ConsPlusNonformat"/>
        <w:jc w:val="both"/>
      </w:pPr>
    </w:p>
    <w:p w:rsidR="00246BA8" w:rsidRPr="00140569" w:rsidRDefault="00246BA8">
      <w:pPr>
        <w:pStyle w:val="ConsPlusNonformat"/>
        <w:jc w:val="both"/>
      </w:pPr>
      <w:r w:rsidRPr="00140569">
        <w:t xml:space="preserve">       М.П.</w:t>
      </w: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outlineLvl w:val="1"/>
      </w:pPr>
      <w:r w:rsidRPr="00140569">
        <w:t>Приложение 9</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center"/>
      </w:pP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(наименование уполномоченного  органа местного</w:t>
      </w:r>
    </w:p>
    <w:p w:rsidR="00246BA8" w:rsidRPr="00140569" w:rsidRDefault="00246BA8">
      <w:pPr>
        <w:pStyle w:val="ConsPlusNonformat"/>
        <w:jc w:val="both"/>
      </w:pPr>
      <w:r w:rsidRPr="00140569">
        <w:t xml:space="preserve">                             самоуправления)</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(фамилия, имя, отчество должностного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(если  застройщик  физическое  лицо:  фамилия,</w:t>
      </w:r>
    </w:p>
    <w:p w:rsidR="00246BA8" w:rsidRPr="00140569" w:rsidRDefault="00246BA8">
      <w:pPr>
        <w:pStyle w:val="ConsPlusNonformat"/>
        <w:jc w:val="both"/>
      </w:pPr>
      <w:r w:rsidRPr="00140569">
        <w:t xml:space="preserve">                             имя, отчество (при наличии),  если  застройщик</w:t>
      </w:r>
    </w:p>
    <w:p w:rsidR="00246BA8" w:rsidRPr="00140569" w:rsidRDefault="00246BA8">
      <w:pPr>
        <w:pStyle w:val="ConsPlusNonformat"/>
        <w:jc w:val="both"/>
      </w:pPr>
      <w:r w:rsidRPr="00140569">
        <w:t xml:space="preserve">                             юридическое    лицо:   организационно-правовая</w:t>
      </w:r>
    </w:p>
    <w:p w:rsidR="00246BA8" w:rsidRPr="00140569" w:rsidRDefault="00246BA8">
      <w:pPr>
        <w:pStyle w:val="ConsPlusNonformat"/>
        <w:jc w:val="both"/>
      </w:pPr>
      <w:r w:rsidRPr="00140569">
        <w:t xml:space="preserve">                             форма, полное  наименование юридического лица,</w:t>
      </w:r>
    </w:p>
    <w:p w:rsidR="00246BA8" w:rsidRPr="00140569" w:rsidRDefault="00246BA8">
      <w:pPr>
        <w:pStyle w:val="ConsPlusNonformat"/>
        <w:jc w:val="both"/>
      </w:pPr>
      <w:r w:rsidRPr="00140569">
        <w:t xml:space="preserve">                             ИНН, ОГРН)</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(фамилия, имя, отчество  уполномоченного лица,</w:t>
      </w:r>
    </w:p>
    <w:p w:rsidR="00246BA8" w:rsidRPr="00140569" w:rsidRDefault="00246BA8">
      <w:pPr>
        <w:pStyle w:val="ConsPlusNonformat"/>
        <w:jc w:val="both"/>
      </w:pPr>
      <w:r w:rsidRPr="00140569">
        <w:t xml:space="preserve">                             наименование,   номер   и    дата   документа,</w:t>
      </w:r>
    </w:p>
    <w:p w:rsidR="00246BA8" w:rsidRPr="00140569" w:rsidRDefault="00246BA8">
      <w:pPr>
        <w:pStyle w:val="ConsPlusNonformat"/>
        <w:jc w:val="both"/>
      </w:pPr>
      <w:r w:rsidRPr="00140569">
        <w:t xml:space="preserve">                             удостоверяющего         полномочия       лица,</w:t>
      </w:r>
    </w:p>
    <w:p w:rsidR="00246BA8" w:rsidRPr="00140569" w:rsidRDefault="00246BA8">
      <w:pPr>
        <w:pStyle w:val="ConsPlusNonformat"/>
        <w:jc w:val="both"/>
      </w:pPr>
      <w:r w:rsidRPr="00140569">
        <w:t xml:space="preserve">                             представляющего    интересы    застройщика   в</w:t>
      </w:r>
    </w:p>
    <w:p w:rsidR="00246BA8" w:rsidRPr="00140569" w:rsidRDefault="00246BA8">
      <w:pPr>
        <w:pStyle w:val="ConsPlusNonformat"/>
        <w:jc w:val="both"/>
      </w:pPr>
      <w:r w:rsidRPr="00140569">
        <w:t xml:space="preserve">                             установленном законом порядке  (в случае, если</w:t>
      </w:r>
    </w:p>
    <w:p w:rsidR="00246BA8" w:rsidRPr="00140569" w:rsidRDefault="00246BA8">
      <w:pPr>
        <w:pStyle w:val="ConsPlusNonformat"/>
        <w:jc w:val="both"/>
      </w:pPr>
      <w:r w:rsidRPr="00140569">
        <w:t xml:space="preserve">                             заявителем является уполномоченное лицо)</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(место регистрации физ. лица, юр. адрес</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юр.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(место   фактического   проживания  физ. лица,</w:t>
      </w:r>
    </w:p>
    <w:p w:rsidR="00246BA8" w:rsidRPr="00140569" w:rsidRDefault="00246BA8">
      <w:pPr>
        <w:pStyle w:val="ConsPlusNonformat"/>
        <w:jc w:val="both"/>
      </w:pPr>
      <w:r w:rsidRPr="00140569">
        <w:t xml:space="preserve">                             фактического  нахождения юр.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(адрес электронной почты)</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(контактный телефон, факс)</w:t>
      </w:r>
    </w:p>
    <w:p w:rsidR="00246BA8" w:rsidRPr="00140569" w:rsidRDefault="00246BA8">
      <w:pPr>
        <w:pStyle w:val="ConsPlusNonformat"/>
        <w:jc w:val="both"/>
      </w:pPr>
    </w:p>
    <w:p w:rsidR="00246BA8" w:rsidRPr="00140569" w:rsidRDefault="00246BA8">
      <w:pPr>
        <w:pStyle w:val="ConsPlusNonformat"/>
        <w:jc w:val="both"/>
      </w:pPr>
      <w:bookmarkStart w:id="48" w:name="P1665"/>
      <w:bookmarkEnd w:id="48"/>
      <w:r w:rsidRPr="00140569">
        <w:t xml:space="preserve">                                 ЗАЯВЛЕНИЕ</w:t>
      </w:r>
    </w:p>
    <w:p w:rsidR="00246BA8" w:rsidRPr="00140569" w:rsidRDefault="00246BA8">
      <w:pPr>
        <w:pStyle w:val="ConsPlusNonformat"/>
        <w:jc w:val="both"/>
      </w:pPr>
      <w:r w:rsidRPr="00140569">
        <w:t xml:space="preserve">  о внесении изменений в разрешение на строительство в связи с продлением</w:t>
      </w:r>
    </w:p>
    <w:p w:rsidR="00246BA8" w:rsidRPr="00140569" w:rsidRDefault="00246BA8">
      <w:pPr>
        <w:pStyle w:val="ConsPlusNonformat"/>
        <w:jc w:val="both"/>
      </w:pPr>
      <w:r w:rsidRPr="00140569">
        <w:t xml:space="preserve">                срока действия разрешения на строительство</w:t>
      </w:r>
    </w:p>
    <w:p w:rsidR="00246BA8" w:rsidRPr="00140569" w:rsidRDefault="00246BA8">
      <w:pPr>
        <w:pStyle w:val="ConsPlusNonformat"/>
        <w:jc w:val="both"/>
      </w:pPr>
    </w:p>
    <w:p w:rsidR="00246BA8" w:rsidRPr="00140569" w:rsidRDefault="00246BA8">
      <w:pPr>
        <w:pStyle w:val="ConsPlusNonformat"/>
        <w:jc w:val="both"/>
      </w:pPr>
      <w:r w:rsidRPr="00140569">
        <w:t xml:space="preserve">     Прошу  продлить  разрешение  на  строительство/ реконструкцию  объекта</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капитального строительства: ____________________ от ____________ N ________</w:t>
      </w:r>
    </w:p>
    <w:p w:rsidR="00246BA8" w:rsidRPr="00140569" w:rsidRDefault="00246BA8">
      <w:pPr>
        <w:pStyle w:val="ConsPlusNonformat"/>
        <w:jc w:val="both"/>
      </w:pPr>
      <w:r w:rsidRPr="00140569">
        <w:t xml:space="preserve">               (наименование объекта в соответствии (реквизиты разрешения)</w:t>
      </w:r>
    </w:p>
    <w:p w:rsidR="00246BA8" w:rsidRPr="00140569" w:rsidRDefault="00246BA8">
      <w:pPr>
        <w:pStyle w:val="ConsPlusNonformat"/>
        <w:jc w:val="both"/>
      </w:pPr>
      <w:r w:rsidRPr="00140569">
        <w:t xml:space="preserve">                    с проектной документацией)</w:t>
      </w:r>
    </w:p>
    <w:p w:rsidR="00246BA8" w:rsidRPr="00140569" w:rsidRDefault="00246BA8">
      <w:pPr>
        <w:pStyle w:val="ConsPlusNonformat"/>
        <w:jc w:val="both"/>
      </w:pPr>
      <w:r w:rsidRPr="00140569">
        <w:t xml:space="preserve">    на земельном участке по адресу: _______________________________________</w:t>
      </w:r>
    </w:p>
    <w:p w:rsidR="00246BA8" w:rsidRPr="00140569" w:rsidRDefault="00246BA8">
      <w:pPr>
        <w:pStyle w:val="ConsPlusNonformat"/>
        <w:jc w:val="both"/>
      </w:pPr>
      <w:r w:rsidRPr="00140569">
        <w:lastRenderedPageBreak/>
        <w:t xml:space="preserve">                                     (город, улица, проспект, пер. и т.д.)</w:t>
      </w:r>
    </w:p>
    <w:p w:rsidR="00246BA8" w:rsidRPr="00140569" w:rsidRDefault="00246BA8">
      <w:pPr>
        <w:pStyle w:val="ConsPlusNonformat"/>
        <w:jc w:val="both"/>
      </w:pPr>
      <w:r w:rsidRPr="00140569">
        <w:t xml:space="preserve">    сроком на ____________ месяца (ев)</w:t>
      </w:r>
    </w:p>
    <w:p w:rsidR="00246BA8" w:rsidRPr="00140569" w:rsidRDefault="00246BA8">
      <w:pPr>
        <w:pStyle w:val="ConsPlusNonformat"/>
        <w:jc w:val="both"/>
      </w:pPr>
      <w:r w:rsidRPr="00140569">
        <w:t xml:space="preserve">    Кадастровый номер земельного участка __________________________________</w:t>
      </w:r>
    </w:p>
    <w:p w:rsidR="00246BA8" w:rsidRPr="00140569" w:rsidRDefault="00246BA8">
      <w:pPr>
        <w:pStyle w:val="ConsPlusNonformat"/>
        <w:jc w:val="both"/>
      </w:pPr>
      <w:r w:rsidRPr="00140569">
        <w:t xml:space="preserve">    Право пользования землей закреплено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(наименование документа)</w:t>
      </w:r>
    </w:p>
    <w:p w:rsidR="00246BA8" w:rsidRPr="00140569" w:rsidRDefault="00246BA8">
      <w:pPr>
        <w:pStyle w:val="ConsPlusNonformat"/>
        <w:jc w:val="both"/>
      </w:pPr>
      <w:r w:rsidRPr="00140569">
        <w:t>_________________________________ от "____" ______________ г. N ___________</w:t>
      </w:r>
    </w:p>
    <w:p w:rsidR="00246BA8" w:rsidRPr="00140569" w:rsidRDefault="00246BA8">
      <w:pPr>
        <w:pStyle w:val="ConsPlusNonformat"/>
        <w:jc w:val="both"/>
      </w:pPr>
      <w:r w:rsidRPr="00140569">
        <w:t xml:space="preserve">    Права   на   земельный   участок   в   Едином  государственном  реестре</w:t>
      </w:r>
    </w:p>
    <w:p w:rsidR="00246BA8" w:rsidRPr="00140569" w:rsidRDefault="00246BA8">
      <w:pPr>
        <w:pStyle w:val="ConsPlusNonformat"/>
        <w:jc w:val="both"/>
      </w:pPr>
      <w:r w:rsidRPr="00140569">
        <w:t>недвижимости ______________________________________________________________</w:t>
      </w:r>
    </w:p>
    <w:p w:rsidR="00246BA8" w:rsidRPr="00140569" w:rsidRDefault="00246BA8">
      <w:pPr>
        <w:pStyle w:val="ConsPlusNonformat"/>
        <w:jc w:val="both"/>
      </w:pPr>
      <w:r w:rsidRPr="00140569">
        <w:t xml:space="preserve">                   (указать: зарегистрированы/ не зарегистрированы) </w:t>
      </w:r>
      <w:hyperlink w:anchor="P1687" w:history="1">
        <w:r w:rsidRPr="00140569">
          <w:t>&lt;*&gt;</w:t>
        </w:r>
      </w:hyperlink>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49" w:name="P1687"/>
      <w:bookmarkEnd w:id="49"/>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через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строительство  с  продленным  сроком или отказ в выдаче</w:t>
      </w:r>
    </w:p>
    <w:p w:rsidR="00246BA8" w:rsidRPr="00140569" w:rsidRDefault="00246BA8">
      <w:pPr>
        <w:pStyle w:val="ConsPlusNonformat"/>
        <w:jc w:val="both"/>
      </w:pPr>
      <w:r w:rsidRPr="00140569">
        <w:t>такого разрешения прошу вручить:</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выдать  на руки, направить почтовой связью, выдать через МФЦ</w:t>
      </w:r>
    </w:p>
    <w:p w:rsidR="00246BA8" w:rsidRPr="00140569" w:rsidRDefault="00246BA8">
      <w:pPr>
        <w:pStyle w:val="ConsPlusNonformat"/>
        <w:jc w:val="both"/>
      </w:pPr>
      <w:r w:rsidRPr="00140569">
        <w:t xml:space="preserve">    (в случае  обращения  за  услугой через  МФЦ), в  электронной  форме по</w:t>
      </w:r>
    </w:p>
    <w:p w:rsidR="00246BA8" w:rsidRPr="00140569" w:rsidRDefault="00246BA8">
      <w:pPr>
        <w:pStyle w:val="ConsPlusNonformat"/>
        <w:jc w:val="both"/>
      </w:pPr>
      <w:r w:rsidRPr="00140569">
        <w:t xml:space="preserve">     адресу электронной почты или в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В  случае  отказа в приеме к рассмотрению обращения уведомление об этом</w:t>
      </w:r>
    </w:p>
    <w:p w:rsidR="00246BA8" w:rsidRPr="00140569" w:rsidRDefault="00246BA8">
      <w:pPr>
        <w:pStyle w:val="ConsPlusNonformat"/>
        <w:jc w:val="both"/>
      </w:pPr>
      <w:r w:rsidRPr="00140569">
        <w:t xml:space="preserve">прошу выдать (направить) следующим способом </w:t>
      </w:r>
      <w:hyperlink w:anchor="P1704" w:history="1">
        <w:r w:rsidRPr="00140569">
          <w:t>&lt;**&gt;</w:t>
        </w:r>
      </w:hyperlink>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(направить в электронной форме по адресу электронной почты или в личный</w:t>
      </w:r>
    </w:p>
    <w:p w:rsidR="00246BA8" w:rsidRPr="00140569" w:rsidRDefault="00246BA8">
      <w:pPr>
        <w:pStyle w:val="ConsPlusNonformat"/>
        <w:jc w:val="both"/>
      </w:pPr>
      <w:r w:rsidRPr="00140569">
        <w:t xml:space="preserve">               кабинет на региональном портале (нужное указать)</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0" w:name="P1704"/>
      <w:bookmarkEnd w:id="50"/>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с использованием усиленной квалифицированной электронной</w:t>
      </w:r>
    </w:p>
    <w:p w:rsidR="00246BA8" w:rsidRPr="00140569" w:rsidRDefault="00246BA8">
      <w:pPr>
        <w:pStyle w:val="ConsPlusNonformat"/>
        <w:jc w:val="both"/>
      </w:pPr>
      <w:r w:rsidRPr="00140569">
        <w:t>подписи</w:t>
      </w:r>
    </w:p>
    <w:p w:rsidR="00246BA8" w:rsidRPr="00140569" w:rsidRDefault="00246BA8">
      <w:pPr>
        <w:pStyle w:val="ConsPlusNonformat"/>
        <w:jc w:val="both"/>
      </w:pPr>
    </w:p>
    <w:p w:rsidR="00246BA8" w:rsidRPr="00140569" w:rsidRDefault="00246BA8">
      <w:pPr>
        <w:pStyle w:val="ConsPlusNonformat"/>
        <w:jc w:val="both"/>
      </w:pPr>
      <w:r w:rsidRPr="00140569">
        <w:t xml:space="preserve">    Приложение: оригинал разрешения на строительство от __________ N ______</w:t>
      </w:r>
    </w:p>
    <w:p w:rsidR="00246BA8" w:rsidRPr="00140569" w:rsidRDefault="00246BA8">
      <w:pPr>
        <w:pStyle w:val="ConsPlusNonformat"/>
        <w:jc w:val="both"/>
      </w:pPr>
    </w:p>
    <w:p w:rsidR="00246BA8" w:rsidRPr="00140569" w:rsidRDefault="00246BA8">
      <w:pPr>
        <w:pStyle w:val="ConsPlusNonformat"/>
        <w:jc w:val="both"/>
      </w:pPr>
      <w:r w:rsidRPr="00140569">
        <w:t xml:space="preserve">    ______________________                            _____________________</w:t>
      </w:r>
    </w:p>
    <w:p w:rsidR="00246BA8" w:rsidRPr="00140569" w:rsidRDefault="00246BA8">
      <w:pPr>
        <w:pStyle w:val="ConsPlusNonformat"/>
        <w:jc w:val="both"/>
      </w:pPr>
      <w:r w:rsidRPr="00140569">
        <w:t xml:space="preserve">          (подпись)                                          (Ф.И.О.)</w:t>
      </w:r>
    </w:p>
    <w:p w:rsidR="00246BA8" w:rsidRPr="00140569" w:rsidRDefault="00246BA8">
      <w:pPr>
        <w:pStyle w:val="ConsPlusNonformat"/>
        <w:jc w:val="both"/>
      </w:pPr>
    </w:p>
    <w:p w:rsidR="00246BA8" w:rsidRPr="00140569" w:rsidRDefault="00246BA8">
      <w:pPr>
        <w:pStyle w:val="ConsPlusNonformat"/>
        <w:jc w:val="both"/>
      </w:pPr>
      <w:r w:rsidRPr="00140569">
        <w:t xml:space="preserve">    "____" __________________ 20 ___ г.</w:t>
      </w:r>
    </w:p>
    <w:p w:rsidR="00246BA8" w:rsidRPr="00140569" w:rsidRDefault="00246BA8">
      <w:pPr>
        <w:pStyle w:val="ConsPlusNonformat"/>
        <w:jc w:val="both"/>
      </w:pPr>
    </w:p>
    <w:p w:rsidR="00246BA8" w:rsidRPr="00140569" w:rsidRDefault="00246BA8">
      <w:pPr>
        <w:pStyle w:val="ConsPlusNonformat"/>
        <w:jc w:val="both"/>
      </w:pPr>
      <w:r w:rsidRPr="00140569">
        <w:t xml:space="preserve">       М.П.</w:t>
      </w: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outlineLvl w:val="1"/>
      </w:pPr>
      <w:r w:rsidRPr="00140569">
        <w:t>Приложение 10</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 услуги</w:t>
      </w:r>
    </w:p>
    <w:p w:rsidR="00246BA8" w:rsidRPr="00140569" w:rsidRDefault="00246BA8">
      <w:pPr>
        <w:pStyle w:val="ConsPlusNormal"/>
        <w:jc w:val="right"/>
      </w:pPr>
      <w:r w:rsidRPr="00140569">
        <w:t>"Выдача разрешения на строительство"</w:t>
      </w:r>
    </w:p>
    <w:p w:rsidR="00246BA8" w:rsidRPr="00140569" w:rsidRDefault="00246BA8">
      <w:pPr>
        <w:pStyle w:val="ConsPlusNormal"/>
        <w:jc w:val="center"/>
      </w:pP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(наименование  уполномоченного  органа местного</w:t>
      </w:r>
    </w:p>
    <w:p w:rsidR="00246BA8" w:rsidRPr="00140569" w:rsidRDefault="00246BA8">
      <w:pPr>
        <w:pStyle w:val="ConsPlusNonformat"/>
        <w:jc w:val="both"/>
      </w:pPr>
      <w:r w:rsidRPr="00140569">
        <w:t xml:space="preserve">                            самоуправления)</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(фамилия, имя, отчество должностного лица)</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(если застройщик физическое лицо: фамилия, имя,</w:t>
      </w:r>
    </w:p>
    <w:p w:rsidR="00246BA8" w:rsidRPr="00140569" w:rsidRDefault="00246BA8">
      <w:pPr>
        <w:pStyle w:val="ConsPlusNonformat"/>
        <w:jc w:val="both"/>
      </w:pPr>
      <w:r w:rsidRPr="00140569">
        <w:t xml:space="preserve">                            отчество   (при  наличии),    если   застройщик</w:t>
      </w:r>
    </w:p>
    <w:p w:rsidR="00246BA8" w:rsidRPr="00140569" w:rsidRDefault="00246BA8">
      <w:pPr>
        <w:pStyle w:val="ConsPlusNonformat"/>
        <w:jc w:val="both"/>
      </w:pPr>
      <w:r w:rsidRPr="00140569">
        <w:t xml:space="preserve">                            юридическое    лицо:    организационно-правовая</w:t>
      </w:r>
    </w:p>
    <w:p w:rsidR="00246BA8" w:rsidRPr="00140569" w:rsidRDefault="00246BA8">
      <w:pPr>
        <w:pStyle w:val="ConsPlusNonformat"/>
        <w:jc w:val="both"/>
      </w:pPr>
      <w:r w:rsidRPr="00140569">
        <w:lastRenderedPageBreak/>
        <w:t xml:space="preserve">                            форма, полное  наименование  юридического лица,</w:t>
      </w:r>
    </w:p>
    <w:p w:rsidR="00246BA8" w:rsidRPr="00140569" w:rsidRDefault="00246BA8">
      <w:pPr>
        <w:pStyle w:val="ConsPlusNonformat"/>
        <w:jc w:val="both"/>
      </w:pPr>
      <w:r w:rsidRPr="00140569">
        <w:t xml:space="preserve">                            ИНН, ОГРН)</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(фамилия,  имя,  отчество уполномоченного лица,</w:t>
      </w:r>
    </w:p>
    <w:p w:rsidR="00246BA8" w:rsidRPr="00140569" w:rsidRDefault="00246BA8">
      <w:pPr>
        <w:pStyle w:val="ConsPlusNonformat"/>
        <w:jc w:val="both"/>
      </w:pPr>
      <w:r w:rsidRPr="00140569">
        <w:t xml:space="preserve">                            наименование,    номер    и   дата   документа,</w:t>
      </w:r>
    </w:p>
    <w:p w:rsidR="00246BA8" w:rsidRPr="00140569" w:rsidRDefault="00246BA8">
      <w:pPr>
        <w:pStyle w:val="ConsPlusNonformat"/>
        <w:jc w:val="both"/>
      </w:pPr>
      <w:r w:rsidRPr="00140569">
        <w:t xml:space="preserve">                            удостоверяющего         полномочия        лица,</w:t>
      </w:r>
    </w:p>
    <w:p w:rsidR="00246BA8" w:rsidRPr="00140569" w:rsidRDefault="00246BA8">
      <w:pPr>
        <w:pStyle w:val="ConsPlusNonformat"/>
        <w:jc w:val="both"/>
      </w:pPr>
      <w:r w:rsidRPr="00140569">
        <w:t xml:space="preserve">                            представляющего    интересы    застройщика    в</w:t>
      </w:r>
    </w:p>
    <w:p w:rsidR="00246BA8" w:rsidRPr="00140569" w:rsidRDefault="00246BA8">
      <w:pPr>
        <w:pStyle w:val="ConsPlusNonformat"/>
        <w:jc w:val="both"/>
      </w:pPr>
      <w:r w:rsidRPr="00140569">
        <w:t xml:space="preserve">                            установленном  законом порядке  (в случае, если</w:t>
      </w:r>
    </w:p>
    <w:p w:rsidR="00246BA8" w:rsidRPr="00140569" w:rsidRDefault="00246BA8">
      <w:pPr>
        <w:pStyle w:val="ConsPlusNonformat"/>
        <w:jc w:val="both"/>
      </w:pPr>
      <w:r w:rsidRPr="00140569">
        <w:t xml:space="preserve">                            заявителем является уполномоченное лицо)</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(место регистрации физ. лица, юр. адрес</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юр. лица)</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(место   фактического    проживания  физ. лица,</w:t>
      </w:r>
    </w:p>
    <w:p w:rsidR="00246BA8" w:rsidRPr="00140569" w:rsidRDefault="00246BA8">
      <w:pPr>
        <w:pStyle w:val="ConsPlusNonformat"/>
        <w:jc w:val="both"/>
      </w:pPr>
      <w:r w:rsidRPr="00140569">
        <w:t xml:space="preserve">                            фактического нахождения юр. лица)</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(адрес электронной почты)</w:t>
      </w:r>
    </w:p>
    <w:p w:rsidR="00246BA8" w:rsidRPr="00140569" w:rsidRDefault="00246BA8">
      <w:pPr>
        <w:pStyle w:val="ConsPlusNonformat"/>
        <w:jc w:val="both"/>
      </w:pPr>
      <w:r w:rsidRPr="00140569">
        <w:t xml:space="preserve">                            _______________________________________________</w:t>
      </w:r>
    </w:p>
    <w:p w:rsidR="00246BA8" w:rsidRPr="00140569" w:rsidRDefault="00246BA8">
      <w:pPr>
        <w:pStyle w:val="ConsPlusNonformat"/>
        <w:jc w:val="both"/>
      </w:pPr>
      <w:r w:rsidRPr="00140569">
        <w:t xml:space="preserve">                            (контактный телефон, факс)</w:t>
      </w:r>
    </w:p>
    <w:p w:rsidR="00246BA8" w:rsidRPr="00140569" w:rsidRDefault="00246BA8">
      <w:pPr>
        <w:pStyle w:val="ConsPlusNonformat"/>
        <w:jc w:val="both"/>
      </w:pPr>
    </w:p>
    <w:p w:rsidR="00246BA8" w:rsidRPr="00140569" w:rsidRDefault="00246BA8">
      <w:pPr>
        <w:pStyle w:val="ConsPlusNonformat"/>
        <w:jc w:val="both"/>
      </w:pPr>
      <w:bookmarkStart w:id="51" w:name="P1758"/>
      <w:bookmarkEnd w:id="51"/>
      <w:r w:rsidRPr="00140569">
        <w:t xml:space="preserve">                                 ЗАЯВЛЕНИЕ</w:t>
      </w:r>
    </w:p>
    <w:p w:rsidR="00246BA8" w:rsidRPr="00140569" w:rsidRDefault="00246BA8">
      <w:pPr>
        <w:pStyle w:val="ConsPlusNonformat"/>
        <w:jc w:val="both"/>
      </w:pPr>
      <w:r w:rsidRPr="00140569">
        <w:t xml:space="preserve">        о внесении изменений в разрешение на строительство в связи</w:t>
      </w:r>
    </w:p>
    <w:p w:rsidR="00246BA8" w:rsidRPr="00140569" w:rsidRDefault="00246BA8">
      <w:pPr>
        <w:pStyle w:val="ConsPlusNonformat"/>
        <w:jc w:val="both"/>
      </w:pPr>
      <w:r w:rsidRPr="00140569">
        <w:t xml:space="preserve">                  с корректировкой проектной документации</w:t>
      </w:r>
    </w:p>
    <w:p w:rsidR="00246BA8" w:rsidRPr="00140569" w:rsidRDefault="00246BA8">
      <w:pPr>
        <w:pStyle w:val="ConsPlusNonformat"/>
        <w:jc w:val="both"/>
      </w:pPr>
    </w:p>
    <w:p w:rsidR="00246BA8" w:rsidRPr="00140569" w:rsidRDefault="00246BA8">
      <w:pPr>
        <w:pStyle w:val="ConsPlusNonformat"/>
        <w:jc w:val="both"/>
      </w:pPr>
      <w:r w:rsidRPr="00140569">
        <w:t xml:space="preserve">    Прошу   выдать   разрешение  на  строительство/  реконструкцию  объекта</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капитального строительства: _______________________________________________</w:t>
      </w:r>
    </w:p>
    <w:p w:rsidR="00246BA8" w:rsidRPr="00140569" w:rsidRDefault="00246BA8">
      <w:pPr>
        <w:pStyle w:val="ConsPlusNonformat"/>
        <w:jc w:val="both"/>
      </w:pPr>
      <w:r w:rsidRPr="00140569">
        <w:t xml:space="preserve">            (наименование объекта в соответствии с проектной документацией)</w:t>
      </w:r>
    </w:p>
    <w:p w:rsidR="00246BA8" w:rsidRPr="00140569" w:rsidRDefault="00246BA8">
      <w:pPr>
        <w:pStyle w:val="ConsPlusNonformat"/>
        <w:jc w:val="both"/>
      </w:pPr>
      <w:r w:rsidRPr="00140569">
        <w:t xml:space="preserve">    в полном объеме/ по отдельным этапам (нужное подчеркнуть) _____________</w:t>
      </w:r>
    </w:p>
    <w:p w:rsidR="00246BA8" w:rsidRPr="00140569" w:rsidRDefault="00246BA8">
      <w:pPr>
        <w:pStyle w:val="ConsPlusNonformat"/>
        <w:jc w:val="both"/>
      </w:pPr>
      <w:r w:rsidRPr="00140569">
        <w:t xml:space="preserve">                                                          (перечень этапов)</w:t>
      </w:r>
    </w:p>
    <w:p w:rsidR="00246BA8" w:rsidRPr="00140569" w:rsidRDefault="00246BA8">
      <w:pPr>
        <w:pStyle w:val="ConsPlusNonformat"/>
        <w:jc w:val="both"/>
      </w:pPr>
      <w:r w:rsidRPr="00140569">
        <w:t xml:space="preserve">    на земельном участке по адресу: _______________________________________</w:t>
      </w:r>
    </w:p>
    <w:p w:rsidR="00246BA8" w:rsidRPr="00140569" w:rsidRDefault="00246BA8">
      <w:pPr>
        <w:pStyle w:val="ConsPlusNonformat"/>
        <w:jc w:val="both"/>
      </w:pPr>
      <w:r w:rsidRPr="00140569">
        <w:t xml:space="preserve">                                     (город, улица, проспект, пер. и т.д.)</w:t>
      </w:r>
    </w:p>
    <w:p w:rsidR="00246BA8" w:rsidRPr="00140569" w:rsidRDefault="00246BA8">
      <w:pPr>
        <w:pStyle w:val="ConsPlusNonformat"/>
        <w:jc w:val="both"/>
      </w:pPr>
      <w:r w:rsidRPr="00140569">
        <w:t xml:space="preserve">    Кадастровый номер земельного участка __________________________________</w:t>
      </w:r>
    </w:p>
    <w:p w:rsidR="00246BA8" w:rsidRPr="00140569" w:rsidRDefault="00246BA8">
      <w:pPr>
        <w:pStyle w:val="ConsPlusNonformat"/>
        <w:jc w:val="both"/>
      </w:pPr>
      <w:r w:rsidRPr="00140569">
        <w:t xml:space="preserve">    Право  пользования  землей закреплено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(наименование документа)</w:t>
      </w:r>
    </w:p>
    <w:p w:rsidR="00246BA8" w:rsidRPr="00140569" w:rsidRDefault="00246BA8">
      <w:pPr>
        <w:pStyle w:val="ConsPlusNonformat"/>
        <w:jc w:val="both"/>
      </w:pPr>
      <w:r w:rsidRPr="00140569">
        <w:t>______________________________________ от "____" ___________ г. N _________</w:t>
      </w:r>
    </w:p>
    <w:p w:rsidR="00246BA8" w:rsidRPr="00140569" w:rsidRDefault="00246BA8">
      <w:pPr>
        <w:pStyle w:val="ConsPlusNonformat"/>
        <w:jc w:val="both"/>
      </w:pPr>
      <w:r w:rsidRPr="00140569">
        <w:t xml:space="preserve">    Права   на   земельный   участок   в   Едином  государственном  реестре</w:t>
      </w:r>
    </w:p>
    <w:p w:rsidR="00246BA8" w:rsidRPr="00140569" w:rsidRDefault="00246BA8">
      <w:pPr>
        <w:pStyle w:val="ConsPlusNonformat"/>
        <w:jc w:val="both"/>
      </w:pPr>
      <w:r w:rsidRPr="00140569">
        <w:t>недвижимости ______________________________________________________________</w:t>
      </w:r>
    </w:p>
    <w:p w:rsidR="00246BA8" w:rsidRPr="00140569" w:rsidRDefault="00246BA8">
      <w:pPr>
        <w:pStyle w:val="ConsPlusNonformat"/>
        <w:jc w:val="both"/>
      </w:pPr>
      <w:r w:rsidRPr="00140569">
        <w:t xml:space="preserve">                  (указать: зарегистрированы / не зарегистрированы) </w:t>
      </w:r>
      <w:hyperlink w:anchor="P1780" w:history="1">
        <w:r w:rsidRPr="00140569">
          <w:t>&lt;*&gt;</w:t>
        </w:r>
      </w:hyperlink>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2" w:name="P1780"/>
      <w:bookmarkEnd w:id="52"/>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через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Градостроительный  план  земельного участка, а в случае строительства /</w:t>
      </w:r>
    </w:p>
    <w:p w:rsidR="00246BA8" w:rsidRPr="00140569" w:rsidRDefault="00246BA8">
      <w:pPr>
        <w:pStyle w:val="ConsPlusNonformat"/>
        <w:jc w:val="both"/>
      </w:pPr>
      <w:r w:rsidRPr="00140569">
        <w:t>реконструкции  линейного  объекта  проект  планировки  территории  и проект</w:t>
      </w:r>
    </w:p>
    <w:p w:rsidR="00246BA8" w:rsidRPr="00140569" w:rsidRDefault="00246BA8">
      <w:pPr>
        <w:pStyle w:val="ConsPlusNonformat"/>
        <w:jc w:val="both"/>
      </w:pPr>
      <w:r w:rsidRPr="00140569">
        <w:t>межевания территории утверждены</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(кем, когда)</w:t>
      </w:r>
    </w:p>
    <w:p w:rsidR="00246BA8" w:rsidRPr="00140569" w:rsidRDefault="00246BA8">
      <w:pPr>
        <w:pStyle w:val="ConsPlusNonformat"/>
        <w:jc w:val="both"/>
      </w:pPr>
      <w:r w:rsidRPr="00140569">
        <w:t xml:space="preserve">    Положительное заключение экспертизы получено за N __________________ от</w:t>
      </w:r>
    </w:p>
    <w:p w:rsidR="00246BA8" w:rsidRPr="00140569" w:rsidRDefault="00246BA8">
      <w:pPr>
        <w:pStyle w:val="ConsPlusNonformat"/>
        <w:jc w:val="both"/>
      </w:pPr>
      <w:r w:rsidRPr="00140569">
        <w:t xml:space="preserve">"___" _________________ г. </w:t>
      </w:r>
      <w:hyperlink w:anchor="P1797" w:history="1">
        <w:r w:rsidRPr="00140569">
          <w:t>&lt;**&gt;</w:t>
        </w:r>
      </w:hyperlink>
    </w:p>
    <w:p w:rsidR="00246BA8" w:rsidRPr="00140569" w:rsidRDefault="00246BA8">
      <w:pPr>
        <w:pStyle w:val="ConsPlusNonformat"/>
        <w:jc w:val="both"/>
      </w:pPr>
      <w:r w:rsidRPr="00140569">
        <w:t xml:space="preserve">    Свидетельство    об    аккредитации    юридического   лица,   выдавшего</w:t>
      </w:r>
    </w:p>
    <w:p w:rsidR="00246BA8" w:rsidRPr="00140569" w:rsidRDefault="00246BA8">
      <w:pPr>
        <w:pStyle w:val="ConsPlusNonformat"/>
        <w:jc w:val="both"/>
      </w:pPr>
      <w:r w:rsidRPr="00140569">
        <w:t>положительное    заключение    негосударственной    экспертизы    проектной</w:t>
      </w:r>
    </w:p>
    <w:p w:rsidR="00246BA8" w:rsidRPr="00140569" w:rsidRDefault="00246BA8">
      <w:pPr>
        <w:pStyle w:val="ConsPlusNonformat"/>
        <w:jc w:val="both"/>
      </w:pPr>
      <w:r w:rsidRPr="00140569">
        <w:t>документации  (в случае, если   представлено  заключение  негосударственной</w:t>
      </w:r>
    </w:p>
    <w:p w:rsidR="00246BA8" w:rsidRPr="00140569" w:rsidRDefault="00246BA8">
      <w:pPr>
        <w:pStyle w:val="ConsPlusNonformat"/>
        <w:jc w:val="both"/>
      </w:pPr>
      <w:r w:rsidRPr="00140569">
        <w:t>экспертизы проектной документации) N ______________ от ___________________,</w:t>
      </w:r>
    </w:p>
    <w:p w:rsidR="00246BA8" w:rsidRPr="00140569" w:rsidRDefault="00246BA8">
      <w:pPr>
        <w:pStyle w:val="ConsPlusNonformat"/>
        <w:jc w:val="both"/>
      </w:pPr>
      <w:r w:rsidRPr="00140569">
        <w:t>выдано _______________________________________________________________ &lt;**&gt;</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3" w:name="P1797"/>
      <w:bookmarkEnd w:id="53"/>
      <w:r w:rsidRPr="00140569">
        <w:t xml:space="preserve">    &lt;**&gt;  данное  поле  заполняется, в  случае  если  проектная  документация</w:t>
      </w:r>
    </w:p>
    <w:p w:rsidR="00246BA8" w:rsidRPr="00140569" w:rsidRDefault="00246BA8">
      <w:pPr>
        <w:pStyle w:val="ConsPlusNonformat"/>
        <w:jc w:val="both"/>
      </w:pPr>
      <w:r w:rsidRPr="00140569">
        <w:t xml:space="preserve">подлежит экспертизе в соответствии со </w:t>
      </w:r>
      <w:hyperlink r:id="rId64" w:history="1">
        <w:r w:rsidRPr="00140569">
          <w:t>ст. 48</w:t>
        </w:r>
      </w:hyperlink>
      <w:r w:rsidRPr="00140569">
        <w:t xml:space="preserve"> Градостроительного кодекса РФ</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отклонение   от  предельных  параметров  разрешенного</w:t>
      </w:r>
    </w:p>
    <w:p w:rsidR="00246BA8" w:rsidRPr="00140569" w:rsidRDefault="00246BA8">
      <w:pPr>
        <w:pStyle w:val="ConsPlusNonformat"/>
        <w:jc w:val="both"/>
      </w:pPr>
      <w:r w:rsidRPr="00140569">
        <w:lastRenderedPageBreak/>
        <w:t>строительства выдано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реквизиты, в случае если застройщику было представлено такое</w:t>
      </w:r>
    </w:p>
    <w:p w:rsidR="00246BA8" w:rsidRPr="00140569" w:rsidRDefault="00246BA8">
      <w:pPr>
        <w:pStyle w:val="ConsPlusNonformat"/>
        <w:jc w:val="both"/>
      </w:pPr>
      <w:r w:rsidRPr="00140569">
        <w:t xml:space="preserve">                                  разрешение)</w:t>
      </w:r>
    </w:p>
    <w:p w:rsidR="00246BA8" w:rsidRPr="00140569" w:rsidRDefault="00246BA8">
      <w:pPr>
        <w:pStyle w:val="ConsPlusNonformat"/>
        <w:jc w:val="both"/>
      </w:pPr>
    </w:p>
    <w:p w:rsidR="00246BA8" w:rsidRPr="00140569" w:rsidRDefault="00246BA8">
      <w:pPr>
        <w:pStyle w:val="ConsPlusNonformat"/>
        <w:jc w:val="both"/>
      </w:pPr>
      <w:r w:rsidRPr="00140569">
        <w:t xml:space="preserve">    В  случае  отказа в приеме к рассмотрению обращения уведомление об этом</w:t>
      </w:r>
    </w:p>
    <w:p w:rsidR="00246BA8" w:rsidRPr="00140569" w:rsidRDefault="00246BA8">
      <w:pPr>
        <w:pStyle w:val="ConsPlusNonformat"/>
        <w:jc w:val="both"/>
      </w:pPr>
      <w:r w:rsidRPr="00140569">
        <w:t xml:space="preserve">прошу выдать (направить) следующим способом </w:t>
      </w:r>
      <w:hyperlink w:anchor="P1814" w:history="1">
        <w:r w:rsidRPr="00140569">
          <w:t>&lt;***&gt;</w:t>
        </w:r>
      </w:hyperlink>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(направить в электронной форме по адресу электронной почты или в личный</w:t>
      </w:r>
    </w:p>
    <w:p w:rsidR="00246BA8" w:rsidRPr="00140569" w:rsidRDefault="00246BA8">
      <w:pPr>
        <w:pStyle w:val="ConsPlusNonformat"/>
        <w:jc w:val="both"/>
      </w:pPr>
      <w:r w:rsidRPr="00140569">
        <w:t xml:space="preserve">                         кабинет на региональном портале</w:t>
      </w:r>
    </w:p>
    <w:p w:rsidR="00246BA8" w:rsidRPr="00140569" w:rsidRDefault="00246BA8">
      <w:pPr>
        <w:pStyle w:val="ConsPlusNonformat"/>
        <w:jc w:val="both"/>
      </w:pPr>
      <w:r w:rsidRPr="00140569">
        <w:t xml:space="preserve">                                (нужное указать)</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4" w:name="P1814"/>
      <w:bookmarkEnd w:id="54"/>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с использованием усиленной квалифицированной электронной</w:t>
      </w:r>
    </w:p>
    <w:p w:rsidR="00246BA8" w:rsidRPr="00140569" w:rsidRDefault="00246BA8">
      <w:pPr>
        <w:pStyle w:val="ConsPlusNonformat"/>
        <w:jc w:val="both"/>
      </w:pPr>
      <w:r w:rsidRPr="00140569">
        <w:t>подписи</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строительство или отказ в выдаче такого разрешения прошу:</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выдать на руки, направить почтовой связью, выдать через МФЦ</w:t>
      </w:r>
    </w:p>
    <w:p w:rsidR="00246BA8" w:rsidRPr="00140569" w:rsidRDefault="00246BA8">
      <w:pPr>
        <w:pStyle w:val="ConsPlusNonformat"/>
        <w:jc w:val="both"/>
      </w:pPr>
      <w:r w:rsidRPr="00140569">
        <w:t>(в случае обращения за услугой через МФЦ), направить в электронной форме по</w:t>
      </w:r>
    </w:p>
    <w:p w:rsidR="00246BA8" w:rsidRPr="00140569" w:rsidRDefault="00246BA8">
      <w:pPr>
        <w:pStyle w:val="ConsPlusNonformat"/>
        <w:jc w:val="both"/>
      </w:pPr>
      <w:r w:rsidRPr="00140569">
        <w:t xml:space="preserve">    адресу электронной почты или в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Приложение: ___________________________________________________________</w:t>
      </w:r>
    </w:p>
    <w:p w:rsidR="00246BA8" w:rsidRPr="00140569" w:rsidRDefault="00246BA8">
      <w:pPr>
        <w:pStyle w:val="ConsPlusNonformat"/>
        <w:jc w:val="both"/>
      </w:pPr>
      <w:r w:rsidRPr="00140569">
        <w:t xml:space="preserve">                          (указать перечень прилагаемых документов)</w:t>
      </w:r>
    </w:p>
    <w:p w:rsidR="00246BA8" w:rsidRPr="00140569" w:rsidRDefault="00246BA8">
      <w:pPr>
        <w:pStyle w:val="ConsPlusNonformat"/>
        <w:jc w:val="both"/>
      </w:pPr>
    </w:p>
    <w:p w:rsidR="00246BA8" w:rsidRPr="00140569" w:rsidRDefault="00246BA8">
      <w:pPr>
        <w:pStyle w:val="ConsPlusNonformat"/>
        <w:jc w:val="both"/>
      </w:pPr>
      <w:r w:rsidRPr="00140569">
        <w:t xml:space="preserve">    _____________________                       ___________________________</w:t>
      </w:r>
    </w:p>
    <w:p w:rsidR="00246BA8" w:rsidRPr="00140569" w:rsidRDefault="00246BA8">
      <w:pPr>
        <w:pStyle w:val="ConsPlusNonformat"/>
        <w:jc w:val="both"/>
      </w:pPr>
      <w:r w:rsidRPr="00140569">
        <w:t xml:space="preserve">         (подпись)                                        (Ф.И.О.)</w:t>
      </w:r>
    </w:p>
    <w:p w:rsidR="00246BA8" w:rsidRPr="00140569" w:rsidRDefault="00246BA8">
      <w:pPr>
        <w:pStyle w:val="ConsPlusNonformat"/>
        <w:jc w:val="both"/>
      </w:pPr>
    </w:p>
    <w:p w:rsidR="00246BA8" w:rsidRPr="00140569" w:rsidRDefault="00246BA8">
      <w:pPr>
        <w:pStyle w:val="ConsPlusNonformat"/>
        <w:jc w:val="both"/>
      </w:pPr>
      <w:r w:rsidRPr="00140569">
        <w:t xml:space="preserve">    "_____" ________________ 20 ____ г.</w:t>
      </w:r>
    </w:p>
    <w:p w:rsidR="00246BA8" w:rsidRPr="00140569" w:rsidRDefault="00246BA8">
      <w:pPr>
        <w:pStyle w:val="ConsPlusNonformat"/>
        <w:jc w:val="both"/>
      </w:pPr>
    </w:p>
    <w:p w:rsidR="00246BA8" w:rsidRPr="00140569" w:rsidRDefault="00246BA8">
      <w:pPr>
        <w:pStyle w:val="ConsPlusNonformat"/>
        <w:jc w:val="both"/>
      </w:pPr>
      <w:r w:rsidRPr="00140569">
        <w:t xml:space="preserve">      М.П.</w:t>
      </w: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pPr>
    </w:p>
    <w:p w:rsidR="00246BA8" w:rsidRPr="00140569" w:rsidRDefault="00246BA8">
      <w:pPr>
        <w:pStyle w:val="ConsPlusNormal"/>
        <w:jc w:val="right"/>
        <w:outlineLvl w:val="1"/>
      </w:pPr>
      <w:r w:rsidRPr="00140569">
        <w:t>Приложение 11</w:t>
      </w:r>
    </w:p>
    <w:p w:rsidR="00246BA8" w:rsidRPr="00140569" w:rsidRDefault="00246BA8">
      <w:pPr>
        <w:pStyle w:val="ConsPlusNormal"/>
        <w:jc w:val="right"/>
      </w:pPr>
      <w:r w:rsidRPr="00140569">
        <w:t>к административному Регламенту</w:t>
      </w:r>
    </w:p>
    <w:p w:rsidR="00246BA8" w:rsidRPr="00140569" w:rsidRDefault="00246BA8">
      <w:pPr>
        <w:pStyle w:val="ConsPlusNormal"/>
        <w:jc w:val="right"/>
      </w:pPr>
      <w:r w:rsidRPr="00140569">
        <w:t>администрации муниципального</w:t>
      </w:r>
    </w:p>
    <w:p w:rsidR="00246BA8" w:rsidRPr="00140569" w:rsidRDefault="00246BA8">
      <w:pPr>
        <w:pStyle w:val="ConsPlusNormal"/>
        <w:jc w:val="right"/>
      </w:pPr>
      <w:r w:rsidRPr="00140569">
        <w:t>образования "Город Астрахань"</w:t>
      </w:r>
    </w:p>
    <w:p w:rsidR="00246BA8" w:rsidRPr="00140569" w:rsidRDefault="00246BA8">
      <w:pPr>
        <w:pStyle w:val="ConsPlusNormal"/>
        <w:jc w:val="right"/>
      </w:pPr>
      <w:r w:rsidRPr="00140569">
        <w:t>предоставления муниципальной</w:t>
      </w:r>
    </w:p>
    <w:p w:rsidR="00246BA8" w:rsidRPr="00140569" w:rsidRDefault="00246BA8">
      <w:pPr>
        <w:pStyle w:val="ConsPlusNormal"/>
        <w:jc w:val="right"/>
      </w:pPr>
      <w:r w:rsidRPr="00140569">
        <w:t>услуги "Выдача разрешения на</w:t>
      </w:r>
    </w:p>
    <w:p w:rsidR="00246BA8" w:rsidRPr="00140569" w:rsidRDefault="00246BA8">
      <w:pPr>
        <w:pStyle w:val="ConsPlusNormal"/>
        <w:jc w:val="right"/>
      </w:pPr>
      <w:r w:rsidRPr="00140569">
        <w:t>строительство"</w:t>
      </w:r>
    </w:p>
    <w:p w:rsidR="00246BA8" w:rsidRPr="00140569" w:rsidRDefault="00246BA8">
      <w:pPr>
        <w:pStyle w:val="ConsPlusNormal"/>
        <w:jc w:val="right"/>
      </w:pP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(наименование уполномоченного  органа местного</w:t>
      </w:r>
    </w:p>
    <w:p w:rsidR="00246BA8" w:rsidRPr="00140569" w:rsidRDefault="00246BA8">
      <w:pPr>
        <w:pStyle w:val="ConsPlusNonformat"/>
        <w:jc w:val="both"/>
      </w:pPr>
      <w:r w:rsidRPr="00140569">
        <w:t xml:space="preserve">                             самоуправления)</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(фамилия, имя, отчество должностного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(если  застройщик  физическое  лицо:  фамилия,</w:t>
      </w:r>
    </w:p>
    <w:p w:rsidR="00246BA8" w:rsidRPr="00140569" w:rsidRDefault="00246BA8">
      <w:pPr>
        <w:pStyle w:val="ConsPlusNonformat"/>
        <w:jc w:val="both"/>
      </w:pPr>
      <w:r w:rsidRPr="00140569">
        <w:t xml:space="preserve">                             имя, отчество  (при наличии), если  застройщик</w:t>
      </w:r>
    </w:p>
    <w:p w:rsidR="00246BA8" w:rsidRPr="00140569" w:rsidRDefault="00246BA8">
      <w:pPr>
        <w:pStyle w:val="ConsPlusNonformat"/>
        <w:jc w:val="both"/>
      </w:pPr>
      <w:r w:rsidRPr="00140569">
        <w:t xml:space="preserve">                             юридическое   лицо:    организационно-правовая</w:t>
      </w:r>
    </w:p>
    <w:p w:rsidR="00246BA8" w:rsidRPr="00140569" w:rsidRDefault="00246BA8">
      <w:pPr>
        <w:pStyle w:val="ConsPlusNonformat"/>
        <w:jc w:val="both"/>
      </w:pPr>
      <w:r w:rsidRPr="00140569">
        <w:t xml:space="preserve">                             форма, полное наименование  юридического лица,</w:t>
      </w:r>
    </w:p>
    <w:p w:rsidR="00246BA8" w:rsidRPr="00140569" w:rsidRDefault="00246BA8">
      <w:pPr>
        <w:pStyle w:val="ConsPlusNonformat"/>
        <w:jc w:val="both"/>
      </w:pPr>
      <w:r w:rsidRPr="00140569">
        <w:t xml:space="preserve">                             ИНН, ОГРН)</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(фамилия, имя, отчество  уполномоченного лица,</w:t>
      </w:r>
    </w:p>
    <w:p w:rsidR="00246BA8" w:rsidRPr="00140569" w:rsidRDefault="00246BA8">
      <w:pPr>
        <w:pStyle w:val="ConsPlusNonformat"/>
        <w:jc w:val="both"/>
      </w:pPr>
      <w:r w:rsidRPr="00140569">
        <w:t xml:space="preserve">                             наименование,   номер   и    дата   документа,</w:t>
      </w:r>
    </w:p>
    <w:p w:rsidR="00246BA8" w:rsidRPr="00140569" w:rsidRDefault="00246BA8">
      <w:pPr>
        <w:pStyle w:val="ConsPlusNonformat"/>
        <w:jc w:val="both"/>
      </w:pPr>
      <w:r w:rsidRPr="00140569">
        <w:t xml:space="preserve">                             удостоверяющего        полномочия        лица,</w:t>
      </w:r>
    </w:p>
    <w:p w:rsidR="00246BA8" w:rsidRPr="00140569" w:rsidRDefault="00246BA8">
      <w:pPr>
        <w:pStyle w:val="ConsPlusNonformat"/>
        <w:jc w:val="both"/>
      </w:pPr>
      <w:r w:rsidRPr="00140569">
        <w:t xml:space="preserve">                             представляющего    интересы    застройщика   в</w:t>
      </w:r>
    </w:p>
    <w:p w:rsidR="00246BA8" w:rsidRPr="00140569" w:rsidRDefault="00246BA8">
      <w:pPr>
        <w:pStyle w:val="ConsPlusNonformat"/>
        <w:jc w:val="both"/>
      </w:pPr>
      <w:r w:rsidRPr="00140569">
        <w:lastRenderedPageBreak/>
        <w:t xml:space="preserve">                             установленном законом порядке  (в случае, если</w:t>
      </w:r>
    </w:p>
    <w:p w:rsidR="00246BA8" w:rsidRPr="00140569" w:rsidRDefault="00246BA8">
      <w:pPr>
        <w:pStyle w:val="ConsPlusNonformat"/>
        <w:jc w:val="both"/>
      </w:pPr>
      <w:r w:rsidRPr="00140569">
        <w:t xml:space="preserve">                             заявителем является уполномоченное лицо)</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(место регистрации физ. лица, юр. адрес</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юр.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(место   фактического   проживания  физ. лица,</w:t>
      </w:r>
    </w:p>
    <w:p w:rsidR="00246BA8" w:rsidRPr="00140569" w:rsidRDefault="00246BA8">
      <w:pPr>
        <w:pStyle w:val="ConsPlusNonformat"/>
        <w:jc w:val="both"/>
      </w:pPr>
      <w:r w:rsidRPr="00140569">
        <w:t xml:space="preserve">                             фактического нахождения юр. лица)</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(адрес электронной почты)</w:t>
      </w:r>
    </w:p>
    <w:p w:rsidR="00246BA8" w:rsidRPr="00140569" w:rsidRDefault="00246BA8">
      <w:pPr>
        <w:pStyle w:val="ConsPlusNonformat"/>
        <w:jc w:val="both"/>
      </w:pPr>
      <w:r w:rsidRPr="00140569">
        <w:t xml:space="preserve">                             ______________________________________________</w:t>
      </w:r>
    </w:p>
    <w:p w:rsidR="00246BA8" w:rsidRPr="00140569" w:rsidRDefault="00246BA8">
      <w:pPr>
        <w:pStyle w:val="ConsPlusNonformat"/>
        <w:jc w:val="both"/>
      </w:pPr>
      <w:r w:rsidRPr="00140569">
        <w:t xml:space="preserve">                                    (контактный телефон, факс)</w:t>
      </w:r>
    </w:p>
    <w:p w:rsidR="00246BA8" w:rsidRPr="00140569" w:rsidRDefault="00246BA8">
      <w:pPr>
        <w:pStyle w:val="ConsPlusNonformat"/>
        <w:jc w:val="both"/>
      </w:pPr>
    </w:p>
    <w:p w:rsidR="00246BA8" w:rsidRPr="00140569" w:rsidRDefault="00246BA8">
      <w:pPr>
        <w:pStyle w:val="ConsPlusNonformat"/>
        <w:jc w:val="both"/>
      </w:pPr>
      <w:bookmarkStart w:id="55" w:name="P1876"/>
      <w:bookmarkEnd w:id="55"/>
      <w:r w:rsidRPr="00140569">
        <w:t xml:space="preserve">                                УВЕДОМЛЕНИЕ</w:t>
      </w:r>
    </w:p>
    <w:p w:rsidR="00246BA8" w:rsidRPr="00140569" w:rsidRDefault="00246BA8">
      <w:pPr>
        <w:pStyle w:val="ConsPlusNonformat"/>
        <w:jc w:val="both"/>
      </w:pPr>
      <w:r w:rsidRPr="00140569">
        <w:t xml:space="preserve">                   о переходе прав на земельный участок</w:t>
      </w:r>
    </w:p>
    <w:p w:rsidR="00246BA8" w:rsidRPr="00140569" w:rsidRDefault="00246BA8">
      <w:pPr>
        <w:pStyle w:val="ConsPlusNonformat"/>
        <w:jc w:val="both"/>
      </w:pPr>
    </w:p>
    <w:p w:rsidR="00246BA8" w:rsidRPr="00140569" w:rsidRDefault="00246BA8">
      <w:pPr>
        <w:pStyle w:val="ConsPlusNonformat"/>
        <w:jc w:val="both"/>
      </w:pPr>
      <w:r w:rsidRPr="00140569">
        <w:t xml:space="preserve">   Уведомляю  о  переходе  прав  на земельный участок, в отношение которого</w:t>
      </w:r>
    </w:p>
    <w:p w:rsidR="00246BA8" w:rsidRPr="00140569" w:rsidRDefault="00246BA8">
      <w:pPr>
        <w:pStyle w:val="ConsPlusNonformat"/>
        <w:jc w:val="both"/>
      </w:pPr>
      <w:r w:rsidRPr="00140569">
        <w:t>было выдано разрешение  на  строительство/ реконструкцию от "___" ______ г.</w:t>
      </w:r>
    </w:p>
    <w:p w:rsidR="00246BA8" w:rsidRPr="00140569" w:rsidRDefault="00246BA8">
      <w:pPr>
        <w:pStyle w:val="ConsPlusNonformat"/>
        <w:jc w:val="both"/>
      </w:pPr>
      <w:r w:rsidRPr="00140569">
        <w:t>N _____</w:t>
      </w:r>
    </w:p>
    <w:p w:rsidR="00246BA8" w:rsidRPr="00140569" w:rsidRDefault="00246BA8">
      <w:pPr>
        <w:pStyle w:val="ConsPlusNonformat"/>
        <w:jc w:val="both"/>
      </w:pPr>
      <w:r w:rsidRPr="00140569">
        <w:t xml:space="preserve">           (ненужное зачеркнуть)              (реквизиты разрешения)</w:t>
      </w:r>
    </w:p>
    <w:p w:rsidR="00246BA8" w:rsidRPr="00140569" w:rsidRDefault="00246BA8">
      <w:pPr>
        <w:pStyle w:val="ConsPlusNonformat"/>
        <w:jc w:val="both"/>
      </w:pPr>
      <w:r w:rsidRPr="00140569">
        <w:t xml:space="preserve">    на земельном участке по адресу: _______________________________________</w:t>
      </w:r>
    </w:p>
    <w:p w:rsidR="00246BA8" w:rsidRPr="00140569" w:rsidRDefault="00246BA8">
      <w:pPr>
        <w:pStyle w:val="ConsPlusNonformat"/>
        <w:jc w:val="both"/>
      </w:pPr>
      <w:r w:rsidRPr="00140569">
        <w:t xml:space="preserve">                                     (город, улица, проспект, пер. и т.д.)</w:t>
      </w:r>
    </w:p>
    <w:p w:rsidR="00246BA8" w:rsidRPr="00140569" w:rsidRDefault="00246BA8">
      <w:pPr>
        <w:pStyle w:val="ConsPlusNonformat"/>
        <w:jc w:val="both"/>
      </w:pPr>
      <w:r w:rsidRPr="00140569">
        <w:t xml:space="preserve">    Кадастровый номер земельного участка __________________________________</w:t>
      </w:r>
    </w:p>
    <w:p w:rsidR="00246BA8" w:rsidRPr="00140569" w:rsidRDefault="00246BA8">
      <w:pPr>
        <w:pStyle w:val="ConsPlusNonformat"/>
        <w:jc w:val="both"/>
      </w:pPr>
      <w:r w:rsidRPr="00140569">
        <w:t xml:space="preserve">    Право  пользования  землей закреплено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(наименование документа)</w:t>
      </w:r>
    </w:p>
    <w:p w:rsidR="00246BA8" w:rsidRPr="00140569" w:rsidRDefault="00246BA8">
      <w:pPr>
        <w:pStyle w:val="ConsPlusNonformat"/>
        <w:jc w:val="both"/>
      </w:pPr>
      <w:r w:rsidRPr="00140569">
        <w:t>___________________________________ от "___" __________ г. N ______________</w:t>
      </w:r>
    </w:p>
    <w:p w:rsidR="00246BA8" w:rsidRPr="00140569" w:rsidRDefault="00246BA8">
      <w:pPr>
        <w:pStyle w:val="ConsPlusNonformat"/>
        <w:jc w:val="both"/>
      </w:pPr>
      <w:r w:rsidRPr="00140569">
        <w:t xml:space="preserve">    Права   на   земельный   участок   в   Едином  государственном  реестре</w:t>
      </w:r>
    </w:p>
    <w:p w:rsidR="00246BA8" w:rsidRPr="00140569" w:rsidRDefault="00246BA8">
      <w:pPr>
        <w:pStyle w:val="ConsPlusNonformat"/>
        <w:jc w:val="both"/>
      </w:pPr>
      <w:r w:rsidRPr="00140569">
        <w:t>недвижимости _____________________________________________________</w:t>
      </w:r>
    </w:p>
    <w:p w:rsidR="00246BA8" w:rsidRPr="00140569" w:rsidRDefault="00246BA8">
      <w:pPr>
        <w:pStyle w:val="ConsPlusNonformat"/>
        <w:jc w:val="both"/>
      </w:pPr>
      <w:r w:rsidRPr="00140569">
        <w:t xml:space="preserve">             (указать: зарегистрированы / не зарегистрированы) </w:t>
      </w:r>
      <w:hyperlink w:anchor="P1895" w:history="1">
        <w:r w:rsidRPr="00140569">
          <w:t>&lt;*&gt;</w:t>
        </w:r>
      </w:hyperlink>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6" w:name="P1895"/>
      <w:bookmarkEnd w:id="56"/>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через личный кабинет на региональном портале</w:t>
      </w:r>
    </w:p>
    <w:p w:rsidR="00246BA8" w:rsidRPr="00140569" w:rsidRDefault="00246BA8">
      <w:pPr>
        <w:pStyle w:val="ConsPlusNonformat"/>
        <w:jc w:val="both"/>
      </w:pPr>
    </w:p>
    <w:p w:rsidR="00246BA8" w:rsidRPr="00140569" w:rsidRDefault="00246BA8">
      <w:pPr>
        <w:pStyle w:val="ConsPlusNonformat"/>
        <w:jc w:val="both"/>
      </w:pPr>
      <w:r w:rsidRPr="00140569">
        <w:t xml:space="preserve">    Объект капитального  строительства, расположенный на земельном участке,</w:t>
      </w:r>
    </w:p>
    <w:p w:rsidR="00246BA8" w:rsidRPr="00140569" w:rsidRDefault="00246BA8">
      <w:pPr>
        <w:pStyle w:val="ConsPlusNonformat"/>
        <w:jc w:val="both"/>
      </w:pPr>
      <w:r w:rsidRPr="00140569">
        <w:t>принадлежит мне на праве __________________________________________________</w:t>
      </w:r>
    </w:p>
    <w:p w:rsidR="00246BA8" w:rsidRPr="00140569" w:rsidRDefault="00246BA8">
      <w:pPr>
        <w:pStyle w:val="ConsPlusNonformat"/>
        <w:jc w:val="both"/>
      </w:pPr>
      <w:r w:rsidRPr="00140569">
        <w:t>(Указать вид права  собственности,  аренды, и т.д., а  также наименование и</w:t>
      </w:r>
    </w:p>
    <w:p w:rsidR="00246BA8" w:rsidRPr="00140569" w:rsidRDefault="00246BA8">
      <w:pPr>
        <w:pStyle w:val="ConsPlusNonformat"/>
        <w:jc w:val="both"/>
      </w:pPr>
      <w:r w:rsidRPr="00140569">
        <w:t>реквизиты  правоустанавливающего  документа.  Заполняется  при  наличии  на</w:t>
      </w:r>
    </w:p>
    <w:p w:rsidR="00246BA8" w:rsidRPr="00140569" w:rsidRDefault="00246BA8">
      <w:pPr>
        <w:pStyle w:val="ConsPlusNonformat"/>
        <w:jc w:val="both"/>
      </w:pPr>
      <w:r w:rsidRPr="00140569">
        <w:t>участке объекта капитального строительства)</w:t>
      </w:r>
    </w:p>
    <w:p w:rsidR="00246BA8" w:rsidRPr="00140569" w:rsidRDefault="00246BA8">
      <w:pPr>
        <w:pStyle w:val="ConsPlusNonformat"/>
        <w:jc w:val="both"/>
      </w:pPr>
      <w:r w:rsidRPr="00140569">
        <w:t xml:space="preserve">    Прошу   выдать   разрешение  на  строительство / реконструкцию  объекта</w:t>
      </w:r>
    </w:p>
    <w:p w:rsidR="00246BA8" w:rsidRPr="00140569" w:rsidRDefault="00246BA8">
      <w:pPr>
        <w:pStyle w:val="ConsPlusNonformat"/>
        <w:jc w:val="both"/>
      </w:pPr>
      <w:r w:rsidRPr="00140569">
        <w:t xml:space="preserve">                                      (нужное зачеркнуть)</w:t>
      </w:r>
    </w:p>
    <w:p w:rsidR="00246BA8" w:rsidRPr="00140569" w:rsidRDefault="00246BA8">
      <w:pPr>
        <w:pStyle w:val="ConsPlusNonformat"/>
        <w:jc w:val="both"/>
      </w:pPr>
      <w:r w:rsidRPr="00140569">
        <w:t>капитального строительства с учетом указанного изменения.</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строительство с учетом указанного изменения или отказ в</w:t>
      </w:r>
    </w:p>
    <w:p w:rsidR="00246BA8" w:rsidRPr="00140569" w:rsidRDefault="00246BA8">
      <w:pPr>
        <w:pStyle w:val="ConsPlusNonformat"/>
        <w:jc w:val="both"/>
      </w:pPr>
      <w:r w:rsidRPr="00140569">
        <w:t>выдаче такого разрешения прошу вручить:</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выдать  на руки, направить почтовой связью, выдать через МФЦ</w:t>
      </w:r>
    </w:p>
    <w:p w:rsidR="00246BA8" w:rsidRPr="00140569" w:rsidRDefault="00246BA8">
      <w:pPr>
        <w:pStyle w:val="ConsPlusNonformat"/>
        <w:jc w:val="both"/>
      </w:pPr>
      <w:r w:rsidRPr="00140569">
        <w:t xml:space="preserve">    (в случае  обращения  за  услугой  через  МФЦ), в электронной  форме по</w:t>
      </w:r>
    </w:p>
    <w:p w:rsidR="00246BA8" w:rsidRPr="00140569" w:rsidRDefault="00246BA8">
      <w:pPr>
        <w:pStyle w:val="ConsPlusNonformat"/>
        <w:jc w:val="both"/>
      </w:pPr>
      <w:r w:rsidRPr="00140569">
        <w:t xml:space="preserve">    адресу электронной почты)</w:t>
      </w:r>
    </w:p>
    <w:p w:rsidR="00246BA8" w:rsidRPr="00140569" w:rsidRDefault="00246BA8">
      <w:pPr>
        <w:pStyle w:val="ConsPlusNonformat"/>
        <w:jc w:val="both"/>
      </w:pPr>
    </w:p>
    <w:p w:rsidR="00246BA8" w:rsidRPr="00140569" w:rsidRDefault="00246BA8">
      <w:pPr>
        <w:pStyle w:val="ConsPlusNonformat"/>
        <w:jc w:val="both"/>
      </w:pPr>
      <w:r w:rsidRPr="00140569">
        <w:t xml:space="preserve">    В  случае  отказа в приеме к рассмотрению обращения уведомление об этом</w:t>
      </w:r>
    </w:p>
    <w:p w:rsidR="00246BA8" w:rsidRPr="00140569" w:rsidRDefault="00246BA8">
      <w:pPr>
        <w:pStyle w:val="ConsPlusNonformat"/>
        <w:jc w:val="both"/>
      </w:pPr>
      <w:r w:rsidRPr="00140569">
        <w:t xml:space="preserve">прошу выдать (направить) следующим способом </w:t>
      </w:r>
      <w:hyperlink w:anchor="P1921" w:history="1">
        <w:r w:rsidRPr="00140569">
          <w:t>&lt;**&gt;</w:t>
        </w:r>
      </w:hyperlink>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(направить в электронной форме по адресу электронной почты или в личный</w:t>
      </w:r>
    </w:p>
    <w:p w:rsidR="00246BA8" w:rsidRPr="00140569" w:rsidRDefault="00246BA8">
      <w:pPr>
        <w:pStyle w:val="ConsPlusNonformat"/>
        <w:jc w:val="both"/>
      </w:pPr>
      <w:r w:rsidRPr="00140569">
        <w:t xml:space="preserve">                  кабинет на региональном портале (нужное указать)</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7" w:name="P1921"/>
      <w:bookmarkEnd w:id="57"/>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с использованием усиленной квалифицированной электронной</w:t>
      </w:r>
    </w:p>
    <w:p w:rsidR="00246BA8" w:rsidRPr="00140569" w:rsidRDefault="00246BA8">
      <w:pPr>
        <w:pStyle w:val="ConsPlusNonformat"/>
        <w:jc w:val="both"/>
      </w:pPr>
      <w:r w:rsidRPr="00140569">
        <w:t>подписи</w:t>
      </w:r>
    </w:p>
    <w:p w:rsidR="00246BA8" w:rsidRPr="00140569" w:rsidRDefault="00246BA8">
      <w:pPr>
        <w:pStyle w:val="ConsPlusNonformat"/>
        <w:jc w:val="both"/>
      </w:pPr>
    </w:p>
    <w:p w:rsidR="00246BA8" w:rsidRPr="00140569" w:rsidRDefault="00246BA8">
      <w:pPr>
        <w:pStyle w:val="ConsPlusNonformat"/>
        <w:jc w:val="both"/>
      </w:pPr>
      <w:r w:rsidRPr="00140569">
        <w:t xml:space="preserve">    Приложение: ___________________________________________________________</w:t>
      </w:r>
    </w:p>
    <w:p w:rsidR="00246BA8" w:rsidRPr="00140569" w:rsidRDefault="00246BA8">
      <w:pPr>
        <w:pStyle w:val="ConsPlusNonformat"/>
        <w:jc w:val="both"/>
      </w:pPr>
      <w:r w:rsidRPr="00140569">
        <w:lastRenderedPageBreak/>
        <w:t xml:space="preserve">                         (указать перечень прилагаемых документов)</w:t>
      </w:r>
    </w:p>
    <w:p w:rsidR="00246BA8" w:rsidRPr="00140569" w:rsidRDefault="00246BA8">
      <w:pPr>
        <w:pStyle w:val="ConsPlusNonformat"/>
        <w:jc w:val="both"/>
      </w:pPr>
    </w:p>
    <w:p w:rsidR="00246BA8" w:rsidRPr="00140569" w:rsidRDefault="00246BA8">
      <w:pPr>
        <w:pStyle w:val="ConsPlusNonformat"/>
        <w:jc w:val="both"/>
      </w:pPr>
      <w:r w:rsidRPr="00140569">
        <w:t xml:space="preserve">   ____________________                           _________________________</w:t>
      </w:r>
    </w:p>
    <w:p w:rsidR="00246BA8" w:rsidRPr="00140569" w:rsidRDefault="00246BA8">
      <w:pPr>
        <w:pStyle w:val="ConsPlusNonformat"/>
        <w:jc w:val="both"/>
      </w:pPr>
      <w:r w:rsidRPr="00140569">
        <w:t xml:space="preserve">       (подпись)                                          (Ф.И.О.)</w:t>
      </w:r>
    </w:p>
    <w:p w:rsidR="00246BA8" w:rsidRPr="00140569" w:rsidRDefault="00246BA8">
      <w:pPr>
        <w:pStyle w:val="ConsPlusNonformat"/>
        <w:jc w:val="both"/>
      </w:pPr>
    </w:p>
    <w:p w:rsidR="00246BA8" w:rsidRPr="00140569" w:rsidRDefault="00246BA8">
      <w:pPr>
        <w:pStyle w:val="ConsPlusNonformat"/>
        <w:jc w:val="both"/>
      </w:pPr>
      <w:r w:rsidRPr="00140569">
        <w:t xml:space="preserve">    "___" ____________ 20 _____ г.</w:t>
      </w:r>
    </w:p>
    <w:p w:rsidR="00246BA8" w:rsidRPr="00140569" w:rsidRDefault="00246BA8">
      <w:pPr>
        <w:pStyle w:val="ConsPlusNonformat"/>
        <w:jc w:val="both"/>
      </w:pPr>
    </w:p>
    <w:p w:rsidR="00246BA8" w:rsidRPr="00140569" w:rsidRDefault="00246BA8">
      <w:pPr>
        <w:pStyle w:val="ConsPlusNonformat"/>
        <w:jc w:val="both"/>
      </w:pPr>
      <w:r w:rsidRPr="00140569">
        <w:t xml:space="preserve">    М.П.</w:t>
      </w:r>
    </w:p>
    <w:p w:rsidR="00246BA8" w:rsidRPr="00140569" w:rsidRDefault="00246BA8">
      <w:pPr>
        <w:pStyle w:val="ConsPlusNonformat"/>
        <w:jc w:val="both"/>
      </w:pPr>
    </w:p>
    <w:p w:rsidR="00246BA8" w:rsidRPr="00140569" w:rsidRDefault="00246BA8">
      <w:pPr>
        <w:pStyle w:val="ConsPlusNonformat"/>
        <w:jc w:val="both"/>
      </w:pPr>
      <w:r w:rsidRPr="00140569">
        <w:t xml:space="preserve">                                УВЕДОМЛЕНИЕ</w:t>
      </w:r>
    </w:p>
    <w:p w:rsidR="00246BA8" w:rsidRPr="00140569" w:rsidRDefault="00246BA8">
      <w:pPr>
        <w:pStyle w:val="ConsPlusNonformat"/>
        <w:jc w:val="both"/>
      </w:pPr>
      <w:r w:rsidRPr="00140569">
        <w:t xml:space="preserve">                     об образовании земельного участка</w:t>
      </w:r>
    </w:p>
    <w:p w:rsidR="00246BA8" w:rsidRPr="00140569" w:rsidRDefault="00246BA8">
      <w:pPr>
        <w:pStyle w:val="ConsPlusNonformat"/>
        <w:jc w:val="both"/>
      </w:pPr>
    </w:p>
    <w:p w:rsidR="00246BA8" w:rsidRPr="00140569" w:rsidRDefault="00246BA8">
      <w:pPr>
        <w:pStyle w:val="ConsPlusNonformat"/>
        <w:jc w:val="both"/>
      </w:pPr>
      <w:r w:rsidRPr="00140569">
        <w:t xml:space="preserve">    Уведомляю об образовании земельного (</w:t>
      </w:r>
      <w:proofErr w:type="spellStart"/>
      <w:r w:rsidRPr="00140569">
        <w:t>ых</w:t>
      </w:r>
      <w:proofErr w:type="spellEnd"/>
      <w:r w:rsidRPr="00140569">
        <w:t>) участка (</w:t>
      </w:r>
      <w:proofErr w:type="spellStart"/>
      <w:r w:rsidRPr="00140569">
        <w:t>ов</w:t>
      </w:r>
      <w:proofErr w:type="spellEnd"/>
      <w:r w:rsidRPr="00140569">
        <w:t>) по адресу:</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(город, район, улица)</w:t>
      </w:r>
    </w:p>
    <w:p w:rsidR="00246BA8" w:rsidRPr="00140569" w:rsidRDefault="00246BA8">
      <w:pPr>
        <w:pStyle w:val="ConsPlusNonformat"/>
        <w:jc w:val="both"/>
      </w:pPr>
      <w:r w:rsidRPr="00140569">
        <w:t xml:space="preserve">    с кадастровым (ми) номером (</w:t>
      </w:r>
      <w:proofErr w:type="spellStart"/>
      <w:r w:rsidRPr="00140569">
        <w:t>ами</w:t>
      </w:r>
      <w:proofErr w:type="spellEnd"/>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путем  объединения   земельных  участков,  раздела,   перераспределения</w:t>
      </w:r>
    </w:p>
    <w:p w:rsidR="00246BA8" w:rsidRPr="00140569" w:rsidRDefault="00246BA8">
      <w:pPr>
        <w:pStyle w:val="ConsPlusNonformat"/>
        <w:jc w:val="both"/>
      </w:pPr>
      <w:r w:rsidRPr="00140569">
        <w:t>земельных участков, выдела из земельного (</w:t>
      </w:r>
      <w:proofErr w:type="spellStart"/>
      <w:r w:rsidRPr="00140569">
        <w:t>ых</w:t>
      </w:r>
      <w:proofErr w:type="spellEnd"/>
      <w:r w:rsidRPr="00140569">
        <w:t>) участка (</w:t>
      </w:r>
      <w:proofErr w:type="spellStart"/>
      <w:r w:rsidRPr="00140569">
        <w:t>ов</w:t>
      </w:r>
      <w:proofErr w:type="spellEnd"/>
      <w:r w:rsidRPr="00140569">
        <w:t>)</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 xml:space="preserve">    по адресу: ____________________________________________________________</w:t>
      </w:r>
    </w:p>
    <w:p w:rsidR="00246BA8" w:rsidRPr="00140569" w:rsidRDefault="00246BA8">
      <w:pPr>
        <w:pStyle w:val="ConsPlusNonformat"/>
        <w:jc w:val="both"/>
      </w:pPr>
      <w:r w:rsidRPr="00140569">
        <w:t xml:space="preserve">    с кадастровым (ми) номером (ми) ______________________________________.</w:t>
      </w:r>
    </w:p>
    <w:p w:rsidR="00246BA8" w:rsidRPr="00140569" w:rsidRDefault="00246BA8">
      <w:pPr>
        <w:pStyle w:val="ConsPlusNonformat"/>
        <w:jc w:val="both"/>
      </w:pPr>
      <w:r w:rsidRPr="00140569">
        <w:t xml:space="preserve">    В отношении земельного (</w:t>
      </w:r>
      <w:proofErr w:type="spellStart"/>
      <w:r w:rsidRPr="00140569">
        <w:t>ых</w:t>
      </w:r>
      <w:proofErr w:type="spellEnd"/>
      <w:r w:rsidRPr="00140569">
        <w:t>) участка (</w:t>
      </w:r>
      <w:proofErr w:type="spellStart"/>
      <w:r w:rsidRPr="00140569">
        <w:t>ов</w:t>
      </w:r>
      <w:proofErr w:type="spellEnd"/>
      <w:r w:rsidRPr="00140569">
        <w:t>) по адресу:</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с кадастровым (ми) номером (ми) _______________________________________</w:t>
      </w:r>
    </w:p>
    <w:p w:rsidR="00246BA8" w:rsidRPr="00140569" w:rsidRDefault="00246BA8">
      <w:pPr>
        <w:pStyle w:val="ConsPlusNonformat"/>
        <w:jc w:val="both"/>
      </w:pPr>
      <w:r w:rsidRPr="00140569">
        <w:t xml:space="preserve"> ранее  было  выдано  разрешение  на  строительство/ реконструкцию  объекта</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капитального строительства _______________________________________________.</w:t>
      </w:r>
    </w:p>
    <w:p w:rsidR="00246BA8" w:rsidRPr="00140569" w:rsidRDefault="00246BA8">
      <w:pPr>
        <w:pStyle w:val="ConsPlusNonformat"/>
        <w:jc w:val="both"/>
      </w:pPr>
      <w:r w:rsidRPr="00140569">
        <w:t xml:space="preserve">                (наименование, номер, дата правоустанавливающего документа)</w:t>
      </w:r>
    </w:p>
    <w:p w:rsidR="00246BA8" w:rsidRPr="00140569" w:rsidRDefault="00246BA8">
      <w:pPr>
        <w:pStyle w:val="ConsPlusNonformat"/>
        <w:jc w:val="both"/>
      </w:pPr>
      <w:r w:rsidRPr="00140569">
        <w:t>от _______________ N ______________________.</w:t>
      </w:r>
    </w:p>
    <w:p w:rsidR="00246BA8" w:rsidRPr="00140569" w:rsidRDefault="00246BA8">
      <w:pPr>
        <w:pStyle w:val="ConsPlusNonformat"/>
        <w:jc w:val="both"/>
      </w:pPr>
      <w:r w:rsidRPr="00140569">
        <w:t>(указать дату и номер разрешения на строительство/ реконструкцию)</w:t>
      </w:r>
    </w:p>
    <w:p w:rsidR="00246BA8" w:rsidRPr="00140569" w:rsidRDefault="00246BA8">
      <w:pPr>
        <w:pStyle w:val="ConsPlusNonformat"/>
        <w:jc w:val="both"/>
      </w:pPr>
      <w:r w:rsidRPr="00140569">
        <w:t xml:space="preserve">    Решение об образовании земельного (</w:t>
      </w:r>
      <w:proofErr w:type="spellStart"/>
      <w:r w:rsidRPr="00140569">
        <w:t>ых</w:t>
      </w:r>
      <w:proofErr w:type="spellEnd"/>
      <w:r w:rsidRPr="00140569">
        <w:t>) участка (</w:t>
      </w:r>
      <w:proofErr w:type="spellStart"/>
      <w:r w:rsidRPr="00140569">
        <w:t>ов</w:t>
      </w:r>
      <w:proofErr w:type="spellEnd"/>
      <w:r w:rsidRPr="00140569">
        <w:t>) принято</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орган государственной власти, орган местного самоуправления)</w:t>
      </w:r>
    </w:p>
    <w:p w:rsidR="00246BA8" w:rsidRPr="00140569" w:rsidRDefault="00246BA8">
      <w:pPr>
        <w:pStyle w:val="ConsPlusNonformat"/>
        <w:jc w:val="both"/>
      </w:pPr>
      <w:r w:rsidRPr="00140569">
        <w:t>от _________________ N ______________________.</w:t>
      </w:r>
    </w:p>
    <w:p w:rsidR="00246BA8" w:rsidRPr="00140569" w:rsidRDefault="00246BA8">
      <w:pPr>
        <w:pStyle w:val="ConsPlusNonformat"/>
        <w:jc w:val="both"/>
      </w:pPr>
      <w:r w:rsidRPr="00140569">
        <w:t xml:space="preserve">      (указать дату и номер решения)</w:t>
      </w:r>
    </w:p>
    <w:p w:rsidR="00246BA8" w:rsidRPr="00140569" w:rsidRDefault="00246BA8">
      <w:pPr>
        <w:pStyle w:val="ConsPlusNonformat"/>
        <w:jc w:val="both"/>
      </w:pPr>
      <w:r w:rsidRPr="00140569">
        <w:t xml:space="preserve">    Градостроительный     план     образованного     земельного     участка</w:t>
      </w:r>
    </w:p>
    <w:p w:rsidR="00246BA8" w:rsidRPr="00140569" w:rsidRDefault="00246BA8">
      <w:pPr>
        <w:pStyle w:val="ConsPlusNonformat"/>
        <w:jc w:val="both"/>
      </w:pPr>
      <w:r w:rsidRPr="00140569">
        <w:t>от ____________ N ______________ выдан ____________________________________</w:t>
      </w:r>
    </w:p>
    <w:p w:rsidR="00246BA8" w:rsidRPr="00140569" w:rsidRDefault="00246BA8">
      <w:pPr>
        <w:pStyle w:val="ConsPlusNonformat"/>
        <w:jc w:val="both"/>
      </w:pPr>
      <w:r w:rsidRPr="00140569">
        <w:t xml:space="preserve">       (указать дату и номер) (наименование органа местного самоуправления)</w:t>
      </w:r>
    </w:p>
    <w:p w:rsidR="00246BA8" w:rsidRPr="00140569" w:rsidRDefault="00246BA8">
      <w:pPr>
        <w:pStyle w:val="ConsPlusNonformat"/>
        <w:jc w:val="both"/>
      </w:pPr>
      <w:r w:rsidRPr="00140569">
        <w:t xml:space="preserve">     (указывается в случае образования земельного участка путем раздела,</w:t>
      </w:r>
    </w:p>
    <w:p w:rsidR="00246BA8" w:rsidRPr="00140569" w:rsidRDefault="00246BA8">
      <w:pPr>
        <w:pStyle w:val="ConsPlusNonformat"/>
        <w:jc w:val="both"/>
      </w:pPr>
      <w:r w:rsidRPr="00140569">
        <w:t xml:space="preserve">      перераспределения земельных участков, выдела из земельных участков)</w:t>
      </w:r>
    </w:p>
    <w:p w:rsidR="00246BA8" w:rsidRPr="00140569" w:rsidRDefault="00246BA8">
      <w:pPr>
        <w:pStyle w:val="ConsPlusNonformat"/>
        <w:jc w:val="both"/>
      </w:pPr>
    </w:p>
    <w:p w:rsidR="00246BA8" w:rsidRPr="00140569" w:rsidRDefault="00246BA8">
      <w:pPr>
        <w:pStyle w:val="ConsPlusNonformat"/>
        <w:jc w:val="both"/>
      </w:pPr>
      <w:r w:rsidRPr="00140569">
        <w:t xml:space="preserve">    Прошу выдать разрешение на строительство/ реконструкцию объекта</w:t>
      </w:r>
    </w:p>
    <w:p w:rsidR="00246BA8" w:rsidRPr="00140569" w:rsidRDefault="00246BA8">
      <w:pPr>
        <w:pStyle w:val="ConsPlusNonformat"/>
        <w:jc w:val="both"/>
      </w:pPr>
      <w:r w:rsidRPr="00140569">
        <w:t xml:space="preserve">                                 (ненужное зачеркнуть)</w:t>
      </w:r>
    </w:p>
    <w:p w:rsidR="00246BA8" w:rsidRPr="00140569" w:rsidRDefault="00246BA8">
      <w:pPr>
        <w:pStyle w:val="ConsPlusNonformat"/>
        <w:jc w:val="both"/>
      </w:pPr>
      <w:r w:rsidRPr="00140569">
        <w:t>капитального  строительства  с  учетом  указанного  изменения  в  отношении</w:t>
      </w:r>
    </w:p>
    <w:p w:rsidR="00246BA8" w:rsidRPr="00140569" w:rsidRDefault="00246BA8">
      <w:pPr>
        <w:pStyle w:val="ConsPlusNonformat"/>
        <w:jc w:val="both"/>
      </w:pPr>
      <w:r w:rsidRPr="00140569">
        <w:t>земельного участка.</w:t>
      </w:r>
    </w:p>
    <w:p w:rsidR="00246BA8" w:rsidRPr="00140569" w:rsidRDefault="00246BA8">
      <w:pPr>
        <w:pStyle w:val="ConsPlusNonformat"/>
        <w:jc w:val="both"/>
      </w:pPr>
    </w:p>
    <w:p w:rsidR="00246BA8" w:rsidRPr="00140569" w:rsidRDefault="00246BA8">
      <w:pPr>
        <w:pStyle w:val="ConsPlusNonformat"/>
        <w:jc w:val="both"/>
      </w:pPr>
      <w:r w:rsidRPr="00140569">
        <w:t xml:space="preserve">    Разрешение  на  строительство с учетом указанного изменения или отказ в</w:t>
      </w:r>
    </w:p>
    <w:p w:rsidR="00246BA8" w:rsidRPr="00140569" w:rsidRDefault="00246BA8">
      <w:pPr>
        <w:pStyle w:val="ConsPlusNonformat"/>
        <w:jc w:val="both"/>
      </w:pPr>
      <w:r w:rsidRPr="00140569">
        <w:t>выдаче такого разрешения прошу вручить:</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(указать: выдать на руки, направить почтовой связью, выдать через МФЦ</w:t>
      </w:r>
    </w:p>
    <w:p w:rsidR="00246BA8" w:rsidRPr="00140569" w:rsidRDefault="00246BA8">
      <w:pPr>
        <w:pStyle w:val="ConsPlusNonformat"/>
        <w:jc w:val="both"/>
      </w:pPr>
      <w:r w:rsidRPr="00140569">
        <w:t xml:space="preserve">      (в случае обращения за услугой через  МФЦ), в электронной форме по</w:t>
      </w:r>
    </w:p>
    <w:p w:rsidR="00246BA8" w:rsidRPr="00140569" w:rsidRDefault="00246BA8">
      <w:pPr>
        <w:pStyle w:val="ConsPlusNonformat"/>
        <w:jc w:val="both"/>
      </w:pPr>
      <w:r w:rsidRPr="00140569">
        <w:t xml:space="preserve">                           адресу электронной почты)</w:t>
      </w:r>
    </w:p>
    <w:p w:rsidR="00246BA8" w:rsidRPr="00140569" w:rsidRDefault="00246BA8">
      <w:pPr>
        <w:pStyle w:val="ConsPlusNonformat"/>
        <w:jc w:val="both"/>
      </w:pPr>
    </w:p>
    <w:p w:rsidR="00246BA8" w:rsidRPr="00140569" w:rsidRDefault="00246BA8">
      <w:pPr>
        <w:pStyle w:val="ConsPlusNonformat"/>
        <w:jc w:val="both"/>
      </w:pPr>
      <w:r w:rsidRPr="00140569">
        <w:t xml:space="preserve">    В случае отказа в приеме  к рассмотрению  обращения уведомление об этом</w:t>
      </w:r>
    </w:p>
    <w:p w:rsidR="00246BA8" w:rsidRPr="00140569" w:rsidRDefault="00246BA8">
      <w:pPr>
        <w:pStyle w:val="ConsPlusNonformat"/>
        <w:jc w:val="both"/>
      </w:pPr>
      <w:r w:rsidRPr="00140569">
        <w:t xml:space="preserve">прошу выдать (направить) следующим способом </w:t>
      </w:r>
      <w:hyperlink w:anchor="P1987" w:history="1">
        <w:r w:rsidRPr="00140569">
          <w:t>&lt;*&gt;</w:t>
        </w:r>
      </w:hyperlink>
      <w:r w:rsidRPr="00140569">
        <w:t>:</w:t>
      </w:r>
    </w:p>
    <w:p w:rsidR="00246BA8" w:rsidRPr="00140569" w:rsidRDefault="00246BA8">
      <w:pPr>
        <w:pStyle w:val="ConsPlusNonformat"/>
        <w:jc w:val="both"/>
      </w:pPr>
      <w:r w:rsidRPr="00140569">
        <w:t xml:space="preserve">    _______________________________________________________________________</w:t>
      </w:r>
    </w:p>
    <w:p w:rsidR="00246BA8" w:rsidRPr="00140569" w:rsidRDefault="00246BA8">
      <w:pPr>
        <w:pStyle w:val="ConsPlusNonformat"/>
        <w:jc w:val="both"/>
      </w:pPr>
      <w:r w:rsidRPr="00140569">
        <w:t xml:space="preserve">    (направить в электронной форме по адресу электронной почты или в личный</w:t>
      </w:r>
    </w:p>
    <w:p w:rsidR="00246BA8" w:rsidRPr="00140569" w:rsidRDefault="00246BA8">
      <w:pPr>
        <w:pStyle w:val="ConsPlusNonformat"/>
        <w:jc w:val="both"/>
      </w:pPr>
      <w:r w:rsidRPr="00140569">
        <w:t xml:space="preserve">                 кабинет на региональном портале (нужное указать)</w:t>
      </w:r>
    </w:p>
    <w:p w:rsidR="00246BA8" w:rsidRPr="00140569" w:rsidRDefault="00246BA8">
      <w:pPr>
        <w:pStyle w:val="ConsPlusNonformat"/>
        <w:jc w:val="both"/>
      </w:pPr>
    </w:p>
    <w:p w:rsidR="00246BA8" w:rsidRPr="00140569" w:rsidRDefault="00246BA8">
      <w:pPr>
        <w:pStyle w:val="ConsPlusNonformat"/>
        <w:jc w:val="both"/>
      </w:pPr>
      <w:r w:rsidRPr="00140569">
        <w:t xml:space="preserve">    --------------------------------</w:t>
      </w:r>
    </w:p>
    <w:p w:rsidR="00246BA8" w:rsidRPr="00140569" w:rsidRDefault="00246BA8">
      <w:pPr>
        <w:pStyle w:val="ConsPlusNonformat"/>
        <w:jc w:val="both"/>
      </w:pPr>
      <w:bookmarkStart w:id="58" w:name="P1987"/>
      <w:bookmarkEnd w:id="58"/>
      <w:r w:rsidRPr="00140569">
        <w:t xml:space="preserve">    &lt;*&gt; данное  поле  заполняется  при обращении  за  получением  услуги  в</w:t>
      </w:r>
    </w:p>
    <w:p w:rsidR="00246BA8" w:rsidRPr="00140569" w:rsidRDefault="00246BA8">
      <w:pPr>
        <w:pStyle w:val="ConsPlusNonformat"/>
        <w:jc w:val="both"/>
      </w:pPr>
      <w:r w:rsidRPr="00140569">
        <w:t>электронной   форме    с    использованием   усиленной    квалифицированной</w:t>
      </w:r>
    </w:p>
    <w:p w:rsidR="00246BA8" w:rsidRPr="00140569" w:rsidRDefault="00246BA8">
      <w:pPr>
        <w:pStyle w:val="ConsPlusNonformat"/>
        <w:jc w:val="both"/>
      </w:pPr>
      <w:r w:rsidRPr="00140569">
        <w:t>электронной подписи</w:t>
      </w:r>
    </w:p>
    <w:p w:rsidR="00246BA8" w:rsidRPr="00140569" w:rsidRDefault="00246BA8">
      <w:pPr>
        <w:pStyle w:val="ConsPlusNonformat"/>
        <w:jc w:val="both"/>
      </w:pPr>
    </w:p>
    <w:p w:rsidR="00246BA8" w:rsidRPr="00140569" w:rsidRDefault="00246BA8">
      <w:pPr>
        <w:pStyle w:val="ConsPlusNonformat"/>
        <w:jc w:val="both"/>
      </w:pPr>
      <w:r w:rsidRPr="00140569">
        <w:t xml:space="preserve">    Приложение: ___________________________________________________________</w:t>
      </w:r>
    </w:p>
    <w:p w:rsidR="00246BA8" w:rsidRPr="00140569" w:rsidRDefault="00246BA8">
      <w:pPr>
        <w:pStyle w:val="ConsPlusNonformat"/>
        <w:jc w:val="both"/>
      </w:pPr>
      <w:r w:rsidRPr="00140569">
        <w:t xml:space="preserve">                           (указать перечень прилагаемых документов)</w:t>
      </w:r>
    </w:p>
    <w:p w:rsidR="00246BA8" w:rsidRPr="00140569" w:rsidRDefault="00246BA8">
      <w:pPr>
        <w:pStyle w:val="ConsPlusNonformat"/>
        <w:jc w:val="both"/>
      </w:pPr>
    </w:p>
    <w:p w:rsidR="00246BA8" w:rsidRPr="00140569" w:rsidRDefault="00246BA8">
      <w:pPr>
        <w:pStyle w:val="ConsPlusNonformat"/>
        <w:jc w:val="both"/>
      </w:pPr>
      <w:r w:rsidRPr="00140569">
        <w:t>__________________                                  _______________________</w:t>
      </w:r>
    </w:p>
    <w:p w:rsidR="00246BA8" w:rsidRPr="00140569" w:rsidRDefault="00246BA8">
      <w:pPr>
        <w:pStyle w:val="ConsPlusNonformat"/>
        <w:jc w:val="both"/>
      </w:pPr>
      <w:r w:rsidRPr="00140569">
        <w:t xml:space="preserve">   (подпись)                                               (Ф.И.О)</w:t>
      </w:r>
    </w:p>
    <w:p w:rsidR="00246BA8" w:rsidRPr="00140569" w:rsidRDefault="00246BA8">
      <w:pPr>
        <w:pStyle w:val="ConsPlusNonformat"/>
        <w:jc w:val="both"/>
      </w:pPr>
    </w:p>
    <w:p w:rsidR="00246BA8" w:rsidRPr="00140569" w:rsidRDefault="00246BA8">
      <w:pPr>
        <w:pStyle w:val="ConsPlusNonformat"/>
        <w:jc w:val="both"/>
      </w:pPr>
      <w:r w:rsidRPr="00140569">
        <w:t xml:space="preserve">    "___" ______________ 20 ___ г.</w:t>
      </w:r>
    </w:p>
    <w:p w:rsidR="00246BA8" w:rsidRPr="00140569" w:rsidRDefault="00246BA8">
      <w:pPr>
        <w:pStyle w:val="ConsPlusNonformat"/>
        <w:jc w:val="both"/>
      </w:pPr>
    </w:p>
    <w:p w:rsidR="00246BA8" w:rsidRPr="00140569" w:rsidRDefault="00246BA8">
      <w:pPr>
        <w:pStyle w:val="ConsPlusNonformat"/>
        <w:jc w:val="both"/>
      </w:pPr>
      <w:r w:rsidRPr="00140569">
        <w:t xml:space="preserve">        М.П.</w:t>
      </w:r>
    </w:p>
    <w:p w:rsidR="00246BA8" w:rsidRPr="00140569" w:rsidRDefault="00246BA8">
      <w:pPr>
        <w:pStyle w:val="ConsPlusNormal"/>
        <w:jc w:val="both"/>
      </w:pPr>
    </w:p>
    <w:p w:rsidR="00246BA8" w:rsidRPr="00140569" w:rsidRDefault="00246BA8">
      <w:pPr>
        <w:pStyle w:val="ConsPlusNormal"/>
        <w:jc w:val="both"/>
      </w:pPr>
    </w:p>
    <w:p w:rsidR="00246BA8" w:rsidRPr="00140569" w:rsidRDefault="00246BA8">
      <w:pPr>
        <w:pStyle w:val="ConsPlusNormal"/>
        <w:pBdr>
          <w:top w:val="single" w:sz="6" w:space="0" w:color="auto"/>
        </w:pBdr>
        <w:spacing w:before="100" w:after="100"/>
        <w:jc w:val="both"/>
        <w:rPr>
          <w:sz w:val="2"/>
          <w:szCs w:val="2"/>
        </w:rPr>
      </w:pPr>
    </w:p>
    <w:p w:rsidR="008F7499" w:rsidRPr="00140569" w:rsidRDefault="008F7499"/>
    <w:sectPr w:rsidR="008F7499" w:rsidRPr="00140569" w:rsidSect="008F7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A8"/>
    <w:rsid w:val="00102080"/>
    <w:rsid w:val="00140569"/>
    <w:rsid w:val="00246BA8"/>
    <w:rsid w:val="00444920"/>
    <w:rsid w:val="005D683C"/>
    <w:rsid w:val="008F7499"/>
    <w:rsid w:val="00931BCC"/>
    <w:rsid w:val="00C82313"/>
    <w:rsid w:val="00D4221B"/>
    <w:rsid w:val="00D71040"/>
    <w:rsid w:val="00E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34FDCD4C7EA3DE104D0F0DB3BDD70039D17C023618CF80697999086D8836C6059610503A179E867y5A8G" TargetMode="External"/><Relationship Id="rId18" Type="http://schemas.openxmlformats.org/officeDocument/2006/relationships/hyperlink" Target="consultantplus://offline/ref=1E7DBAD89EB6A107527EC99189440F82014EDBD0C0E33DE104D0F0DB3BDD70038F17982F6089E60E958CC6D79DyDAFG" TargetMode="External"/><Relationship Id="rId26" Type="http://schemas.openxmlformats.org/officeDocument/2006/relationships/hyperlink" Target="consultantplus://offline/ref=1E7DBAD89EB6A107527EC99189440F82034EDDD2CFEF3DE104D0F0DB3BDD70038F17982F6089E60E958CC6D79DyDAFG" TargetMode="External"/><Relationship Id="rId39" Type="http://schemas.openxmlformats.org/officeDocument/2006/relationships/hyperlink" Target="consultantplus://offline/ref=1E7DBAD89EB6A107527EC99189440F82034FDCD4C7EA3DE104D0F0DB3BDD70039D17C020648CFF05C4C3808291D7647F5C7A1B04BF7AyEA1G" TargetMode="External"/><Relationship Id="rId21" Type="http://schemas.openxmlformats.org/officeDocument/2006/relationships/hyperlink" Target="consultantplus://offline/ref=1E7DBAD89EB6A107527EC99189440F820247DCD2C5E83DE104D0F0DB3BDD70038F17982F6089E60E958CC6D79DyDAFG" TargetMode="External"/><Relationship Id="rId34" Type="http://schemas.openxmlformats.org/officeDocument/2006/relationships/hyperlink" Target="consultantplus://offline/ref=1E7DBAD89EB6A107527ED79C9F28528D024483D9C2E934B1598FAB866CD47A54DA58997325D9F50F958CC4D282D46160y5A5G" TargetMode="External"/><Relationship Id="rId42" Type="http://schemas.openxmlformats.org/officeDocument/2006/relationships/hyperlink" Target="consultantplus://offline/ref=1E7DBAD89EB6A107527EC99189440F82034FDCD4C7EA3DE104D0F0DB3BDD70039D17C021618CF905C4C3808291D7647F5C7A1B04BF7AyEA1G" TargetMode="External"/><Relationship Id="rId47" Type="http://schemas.openxmlformats.org/officeDocument/2006/relationships/hyperlink" Target="consultantplus://offline/ref=1E7DBAD89EB6A107527EC99189440F82034FDCD1C2ED3DE104D0F0DB3BDD70038F17982F6089E60E958CC6D79DyDAFG" TargetMode="External"/><Relationship Id="rId50" Type="http://schemas.openxmlformats.org/officeDocument/2006/relationships/hyperlink" Target="consultantplus://offline/ref=1E7DBAD89EB6A107527EC99189440F82034ED9D1C5ED3DE104D0F0DB3BDD70038F17982F6089E60E958CC6D79DyDAFG" TargetMode="External"/><Relationship Id="rId55" Type="http://schemas.openxmlformats.org/officeDocument/2006/relationships/hyperlink" Target="consultantplus://offline/ref=1E7DBAD89EB6A107527EC99189440F82034FDDDCC3EB3DE104D0F0DB3BDD70039D17C020648EF35AC1D691DA9DD37F6159610706BEy7A2G" TargetMode="External"/><Relationship Id="rId63" Type="http://schemas.openxmlformats.org/officeDocument/2006/relationships/hyperlink" Target="consultantplus://offline/ref=1E7DBAD89EB6A107527EC99189440F82034FDCD4C7EA3DE104D0F0DB3BDD70039D17C023618CFF0A98999086D8836C6059610503A179E867y5A8G" TargetMode="External"/><Relationship Id="rId7" Type="http://schemas.openxmlformats.org/officeDocument/2006/relationships/hyperlink" Target="consultantplus://offline/ref=1E7DBAD89EB6A107527EC99189440F82034DDCD1C4E93DE104D0F0DB3BDD70039D17C023618CF80794999086D8836C6059610503A179E867y5A8G" TargetMode="External"/><Relationship Id="rId2" Type="http://schemas.microsoft.com/office/2007/relationships/stylesWithEffects" Target="stylesWithEffects.xml"/><Relationship Id="rId16" Type="http://schemas.openxmlformats.org/officeDocument/2006/relationships/hyperlink" Target="consultantplus://offline/ref=1E7DBAD89EB6A107527EC99189440F82024DDDDCC6ED3DE104D0F0DB3BDD70038F17982F6089E60E958CC6D79DyDAFG" TargetMode="External"/><Relationship Id="rId20" Type="http://schemas.openxmlformats.org/officeDocument/2006/relationships/hyperlink" Target="consultantplus://offline/ref=1E7DBAD89EB6A107527EC99189440F82034FDCD7C1EF3DE104D0F0DB3BDD70038F17982F6089E60E958CC6D79DyDAFG" TargetMode="External"/><Relationship Id="rId29" Type="http://schemas.openxmlformats.org/officeDocument/2006/relationships/hyperlink" Target="consultantplus://offline/ref=1E7DBAD89EB6A107527ED79C9F28528D024483D9CEEA37B75B8FAB866CD47A54DA58997325D9F50F958CC4D282D46160y5A5G" TargetMode="External"/><Relationship Id="rId41" Type="http://schemas.openxmlformats.org/officeDocument/2006/relationships/hyperlink" Target="consultantplus://offline/ref=1E7DBAD89EB6A107527EC99189440F82034FDCD4C7EA3DE104D0F0DB3BDD70039D17C0256985F35AC1D691DA9DD37F6159610706BEy7A2G" TargetMode="External"/><Relationship Id="rId54" Type="http://schemas.openxmlformats.org/officeDocument/2006/relationships/hyperlink" Target="consultantplus://offline/ref=1E7DBAD89EB6A107527EC99189440F82034FD4D3C6ED3DE104D0F0DB3BDD70038F17982F6089E60E958CC6D79DyDAFG" TargetMode="External"/><Relationship Id="rId62" Type="http://schemas.openxmlformats.org/officeDocument/2006/relationships/hyperlink" Target="consultantplus://offline/ref=1E7DBAD89EB6A107527EC99189440F82034DDCD1C4E93DE104D0F0DB3BDD70039D17C0206288F35AC1D691DA9DD37F6159610706BEy7A2G" TargetMode="External"/><Relationship Id="rId1" Type="http://schemas.openxmlformats.org/officeDocument/2006/relationships/styles" Target="styles.xml"/><Relationship Id="rId6" Type="http://schemas.openxmlformats.org/officeDocument/2006/relationships/hyperlink" Target="consultantplus://offline/ref=1E7DBAD89EB6A107527EC99189440F82034DD9D4C0EE3DE104D0F0DB3BDD70039D17C0216788F35AC1D691DA9DD37F6159610706BEy7A2G" TargetMode="External"/><Relationship Id="rId11" Type="http://schemas.openxmlformats.org/officeDocument/2006/relationships/hyperlink" Target="consultantplus://offline/ref=1E7DBAD89EB6A107527ED79C9F28528D024483D9C1EF34B6508FAB866CD47A54DA58997325D9F50F958CC4D282D46160y5A5G" TargetMode="External"/><Relationship Id="rId24" Type="http://schemas.openxmlformats.org/officeDocument/2006/relationships/hyperlink" Target="consultantplus://offline/ref=1E7DBAD89EB6A107527EC99189440F82034FDDD7C7ED3DE104D0F0DB3BDD70038F17982F6089E60E958CC6D79DyDAFG" TargetMode="External"/><Relationship Id="rId32" Type="http://schemas.openxmlformats.org/officeDocument/2006/relationships/hyperlink" Target="consultantplus://offline/ref=1E7DBAD89EB6A107527ED79C9F28528D024483D9C1E332B65C8FAB866CD47A54DA58997325D9F50F958CC4D282D46160y5A5G" TargetMode="External"/><Relationship Id="rId37" Type="http://schemas.openxmlformats.org/officeDocument/2006/relationships/hyperlink" Target="consultantplus://offline/ref=1E7DBAD89EB6A107527EC99189440F82034FDCD4C7EA3DE104D0F0DB3BDD70039D17C0256985F35AC1D691DA9DD37F6159610706BEy7A2G" TargetMode="External"/><Relationship Id="rId40" Type="http://schemas.openxmlformats.org/officeDocument/2006/relationships/hyperlink" Target="consultantplus://offline/ref=1E7DBAD89EB6A107527EC99189440F82034FDCD4C7EA3DE104D0F0DB3BDD70039D17C021618CF905C4C3808291D7647F5C7A1B04BF7AyEA1G" TargetMode="External"/><Relationship Id="rId45" Type="http://schemas.openxmlformats.org/officeDocument/2006/relationships/hyperlink" Target="consultantplus://offline/ref=1E7DBAD89EB6A107527EC99189440F82034FDCD4C7EA3DE104D0F0DB3BDD70039D17C023618CFE0C98999086D8836C6059610503A179E867y5A8G" TargetMode="External"/><Relationship Id="rId53" Type="http://schemas.openxmlformats.org/officeDocument/2006/relationships/hyperlink" Target="consultantplus://offline/ref=1E7DBAD89EB6A107527EC99189440F82034DDCD1C4E93DE104D0F0DB3BDD70039D17C020688CF35AC1D691DA9DD37F6159610706BEy7A2G" TargetMode="External"/><Relationship Id="rId58" Type="http://schemas.openxmlformats.org/officeDocument/2006/relationships/hyperlink" Target="consultantplus://offline/ref=1E7DBAD89EB6A107527EC99189440F82034FDCD4C7EA3DE104D0F0DB3BDD70039D17C023618CF10C99999086D8836C6059610503A179E867y5A8G" TargetMode="External"/><Relationship Id="rId66" Type="http://schemas.openxmlformats.org/officeDocument/2006/relationships/theme" Target="theme/theme1.xml"/><Relationship Id="rId5" Type="http://schemas.openxmlformats.org/officeDocument/2006/relationships/hyperlink" Target="consultantplus://offline/ref=1E7DBAD89EB6A107527EC99189440F82034FDCD4C7EA3DE104D0F0DB3BDD70039D17C023618CF80697999086D8836C6059610503A179E867y5A8G" TargetMode="External"/><Relationship Id="rId15" Type="http://schemas.openxmlformats.org/officeDocument/2006/relationships/hyperlink" Target="consultantplus://offline/ref=1E7DBAD89EB6A107527EC99189440F82034DDCD1C4E93DE104D0F0DB3BDD70039D17C023618CF80794999086D8836C6059610503A179E867y5A8G" TargetMode="External"/><Relationship Id="rId23" Type="http://schemas.openxmlformats.org/officeDocument/2006/relationships/hyperlink" Target="consultantplus://offline/ref=1E7DBAD89EB6A107527EC99189440F82034DDDD2C6ED3DE104D0F0DB3BDD70038F17982F6089E60E958CC6D79DyDAFG" TargetMode="External"/><Relationship Id="rId28" Type="http://schemas.openxmlformats.org/officeDocument/2006/relationships/hyperlink" Target="consultantplus://offline/ref=1E7DBAD89EB6A107527EC99189440F820148DADDC1E93DE104D0F0DB3BDD70038F17982F6089E60E958CC6D79DyDAFG" TargetMode="External"/><Relationship Id="rId36" Type="http://schemas.openxmlformats.org/officeDocument/2006/relationships/hyperlink" Target="consultantplus://offline/ref=1E7DBAD89EB6A107527ED79C9F28528D024483D9C2ED37B65A8FAB866CD47A54DA5899612581F90E9092C6DE9782302509720403A17BED78538100y9A0G" TargetMode="External"/><Relationship Id="rId49" Type="http://schemas.openxmlformats.org/officeDocument/2006/relationships/hyperlink" Target="consultantplus://offline/ref=1E7DBAD89EB6A107527EC99189440F82034ED5D3C2E93DE104D0F0DB3BDD70038F17982F6089E60E958CC6D79DyDAFG" TargetMode="External"/><Relationship Id="rId57" Type="http://schemas.openxmlformats.org/officeDocument/2006/relationships/hyperlink" Target="consultantplus://offline/ref=1E7DBAD89EB6A107527EC99189440F82034FDCD4C7EA3DE104D0F0DB3BDD70039D17C0206888F105C4C3808291D7647F5C7A1B04BF7AyEA1G" TargetMode="External"/><Relationship Id="rId61" Type="http://schemas.openxmlformats.org/officeDocument/2006/relationships/hyperlink" Target="consultantplus://offline/ref=1E7DBAD89EB6A107527EC99189440F82034DDDD1C3E23DE104D0F0DB3BDD70039D17C021628EFF05C4C3808291D7647F5C7A1B04BF7AyEA1G" TargetMode="External"/><Relationship Id="rId10" Type="http://schemas.openxmlformats.org/officeDocument/2006/relationships/hyperlink" Target="consultantplus://offline/ref=1E7DBAD89EB6A107527ED79C9F28528D024483D9C2EE31B1508FAB866CD47A54DA5899612581F90E9092C4D29782302509720403A17BED78538100y9A0G" TargetMode="External"/><Relationship Id="rId19" Type="http://schemas.openxmlformats.org/officeDocument/2006/relationships/hyperlink" Target="consultantplus://offline/ref=1E7DBAD89EB6A107527EC99189440F82034EDCDCC5EB3DE104D0F0DB3BDD70038F17982F6089E60E958CC6D79DyDAFG" TargetMode="External"/><Relationship Id="rId31" Type="http://schemas.openxmlformats.org/officeDocument/2006/relationships/hyperlink" Target="consultantplus://offline/ref=1E7DBAD89EB6A107527ED79C9F28528D024483D9C3EC3FB0598FAB866CD47A54DA58997325D9F50F958CC4D282D46160y5A5G" TargetMode="External"/><Relationship Id="rId44" Type="http://schemas.openxmlformats.org/officeDocument/2006/relationships/hyperlink" Target="consultantplus://offline/ref=1E7DBAD89EB6A107527EC99189440F82034FDCD4C7EA3DE104D0F0DB3BDD70039D17C023638BFB05C4C3808291D7647F5C7A1B04BF7AyEA1G" TargetMode="External"/><Relationship Id="rId52" Type="http://schemas.openxmlformats.org/officeDocument/2006/relationships/hyperlink" Target="consultantplus://offline/ref=1E7DBAD89EB6A107527EC99189440F82034DDCD1C4E93DE104D0F0DB3BDD70039D17C023618CF80B96999086D8836C6059610503A179E867y5A8G" TargetMode="External"/><Relationship Id="rId60" Type="http://schemas.openxmlformats.org/officeDocument/2006/relationships/hyperlink" Target="consultantplus://offline/ref=1E7DBAD89EB6A107527EC99189440F82034DDCD1C4E93DE104D0F0DB3BDD70039D17C020688CF35AC1D691DA9DD37F6159610706BEy7A2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7DBAD89EB6A107527ED79C9F28528D024483D9C2ED37B65A8FAB866CD47A54DA5899612581F90E9092C6DE9782302509720403A17BED78538100y9A0G" TargetMode="External"/><Relationship Id="rId14" Type="http://schemas.openxmlformats.org/officeDocument/2006/relationships/hyperlink" Target="consultantplus://offline/ref=1E7DBAD89EB6A107527EC99189440F82034DD9D4C0EE3DE104D0F0DB3BDD70039D17C0216788F35AC1D691DA9DD37F6159610706BEy7A2G" TargetMode="External"/><Relationship Id="rId22" Type="http://schemas.openxmlformats.org/officeDocument/2006/relationships/hyperlink" Target="consultantplus://offline/ref=1E7DBAD89EB6A107527EC99189440F82034FD8D3C3EB3DE104D0F0DB3BDD70038F17982F6089E60E958CC6D79DyDAFG" TargetMode="External"/><Relationship Id="rId27" Type="http://schemas.openxmlformats.org/officeDocument/2006/relationships/hyperlink" Target="consultantplus://offline/ref=1E7DBAD89EB6A107527ED79C9F28528D024483D9C1EF37B15F8FAB866CD47A54DA58997325D9F50F958CC4D282D46160y5A5G" TargetMode="External"/><Relationship Id="rId30" Type="http://schemas.openxmlformats.org/officeDocument/2006/relationships/hyperlink" Target="consultantplus://offline/ref=1E7DBAD89EB6A107527ED79C9F28528D024483D9CEE935B5598FAB866CD47A54DA5899612581F90E9092C2D49782302509720403A17BED78538100y9A0G" TargetMode="External"/><Relationship Id="rId35" Type="http://schemas.openxmlformats.org/officeDocument/2006/relationships/hyperlink" Target="consultantplus://offline/ref=1E7DBAD89EB6A107527ED79C9F28528D024483D9CEE933B45F8FAB866CD47A54DA58997325D9F50F958CC4D282D46160y5A5G" TargetMode="External"/><Relationship Id="rId43" Type="http://schemas.openxmlformats.org/officeDocument/2006/relationships/hyperlink" Target="consultantplus://offline/ref=1E7DBAD89EB6A107527EC99189440F82034FDCD4C7EA3DE104D0F0DB3BDD70039D17C0256985F35AC1D691DA9DD37F6159610706BEy7A2G" TargetMode="External"/><Relationship Id="rId48" Type="http://schemas.openxmlformats.org/officeDocument/2006/relationships/hyperlink" Target="consultantplus://offline/ref=1E7DBAD89EB6A107527EC99189440F82034EDBD5C2ED3DE104D0F0DB3BDD70038F17982F6089E60E958CC6D79DyDAFG" TargetMode="External"/><Relationship Id="rId56" Type="http://schemas.openxmlformats.org/officeDocument/2006/relationships/hyperlink" Target="consultantplus://offline/ref=1E7DBAD89EB6A107527EC99189440F82034FDCD4C7EA3DE104D0F0DB3BDD70039D17C020698DF005C4C3808291D7647F5C7A1B04BF7AyEA1G" TargetMode="External"/><Relationship Id="rId64" Type="http://schemas.openxmlformats.org/officeDocument/2006/relationships/hyperlink" Target="consultantplus://offline/ref=0D7C9C4664418FB181FD5C352D81DBEB1AFC3AF5FB2C6704C665D60DE1185FC4614BBB0160431FCA2E87746FC266BAF192E3DFF9E599EA0FzBA5G" TargetMode="External"/><Relationship Id="rId8" Type="http://schemas.openxmlformats.org/officeDocument/2006/relationships/hyperlink" Target="consultantplus://offline/ref=1E7DBAD89EB6A107527EC99189440F82034FDDDCC3EB3DE104D0F0DB3BDD70038F17982F6089E60E958CC6D79DyDAFG" TargetMode="External"/><Relationship Id="rId51" Type="http://schemas.openxmlformats.org/officeDocument/2006/relationships/hyperlink" Target="consultantplus://offline/ref=1E7DBAD89EB6A107527EC99189440F82034DDCD1C4E93DE104D0F0DB3BDD70039D17C0266287AC5FD4C7C9D699C86164427D0507yBA6G" TargetMode="External"/><Relationship Id="rId3" Type="http://schemas.openxmlformats.org/officeDocument/2006/relationships/settings" Target="settings.xml"/><Relationship Id="rId12" Type="http://schemas.openxmlformats.org/officeDocument/2006/relationships/hyperlink" Target="consultantplus://offline/ref=1E7DBAD89EB6A107527EC99189440F820247DAD1CDBD6AE35585FEDE338D2A138B5ECC277F8CFD109292C5yDAEG" TargetMode="External"/><Relationship Id="rId17" Type="http://schemas.openxmlformats.org/officeDocument/2006/relationships/hyperlink" Target="consultantplus://offline/ref=1E7DBAD89EB6A107527EC99189440F82034DDDD0C3EC3DE104D0F0DB3BDD70038F17982F6089E60E958CC6D79DyDAFG" TargetMode="External"/><Relationship Id="rId25" Type="http://schemas.openxmlformats.org/officeDocument/2006/relationships/hyperlink" Target="consultantplus://offline/ref=1E7DBAD89EB6A107527EC99189440F82034EDCD3C1ED3DE104D0F0DB3BDD70038F17982F6089E60E958CC6D79DyDAFG" TargetMode="External"/><Relationship Id="rId33" Type="http://schemas.openxmlformats.org/officeDocument/2006/relationships/hyperlink" Target="consultantplus://offline/ref=1E7DBAD89EB6A107527ED79C9F28528D024483D9C3EC3FB15A8FAB866CD47A54DA58997325D9F50F958CC4D282D46160y5A5G" TargetMode="External"/><Relationship Id="rId38" Type="http://schemas.openxmlformats.org/officeDocument/2006/relationships/hyperlink" Target="consultantplus://offline/ref=1E7DBAD89EB6A107527EC99189440F82034FDCD4C7EA3DE104D0F0DB3BDD70039D17C023638BFB05C4C3808291D7647F5C7A1B04BF7AyEA1G" TargetMode="External"/><Relationship Id="rId46" Type="http://schemas.openxmlformats.org/officeDocument/2006/relationships/hyperlink" Target="consultantplus://offline/ref=1E7DBAD89EB6A107527EC99189440F82034FDCD4C7EA3DE104D0F0DB3BDD70039D17C023618CFE0C98999086D8836C6059610503A179E867y5A8G" TargetMode="External"/><Relationship Id="rId59" Type="http://schemas.openxmlformats.org/officeDocument/2006/relationships/hyperlink" Target="consultantplus://offline/ref=1E7DBAD89EB6A107527EC99189440F82034DDCD1C4E93DE104D0F0DB3BDD70039D17C0206588F35AC1D691DA9DD37F6159610706BEy7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73</Pages>
  <Words>36163</Words>
  <Characters>206135</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3</cp:revision>
  <dcterms:created xsi:type="dcterms:W3CDTF">2019-05-15T06:00:00Z</dcterms:created>
  <dcterms:modified xsi:type="dcterms:W3CDTF">2019-05-15T08:02:00Z</dcterms:modified>
</cp:coreProperties>
</file>