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25C" w:rsidRPr="001B7DE5" w:rsidRDefault="001B7DE5" w:rsidP="001B7DE5">
      <w:pPr>
        <w:jc w:val="center"/>
        <w:rPr>
          <w:rFonts w:ascii="Cambria" w:hAnsi="Cambria"/>
          <w:b/>
          <w:sz w:val="20"/>
          <w:szCs w:val="20"/>
        </w:rPr>
      </w:pPr>
      <w:r w:rsidRPr="001B7DE5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70325C" w:rsidRPr="001B7DE5" w:rsidRDefault="00E6422C" w:rsidP="001B7DE5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r w:rsidRPr="001B7DE5">
        <w:rPr>
          <w:rFonts w:ascii="Cambria" w:hAnsi="Cambria"/>
          <w:b/>
          <w:sz w:val="20"/>
          <w:szCs w:val="20"/>
        </w:rPr>
        <w:t>РАСПОРЯЖЕНИЕ</w:t>
      </w:r>
      <w:bookmarkEnd w:id="0"/>
    </w:p>
    <w:p w:rsidR="0070325C" w:rsidRPr="001B7DE5" w:rsidRDefault="00E6422C" w:rsidP="001B7DE5">
      <w:pPr>
        <w:jc w:val="center"/>
        <w:rPr>
          <w:rFonts w:ascii="Cambria" w:hAnsi="Cambria"/>
          <w:b/>
          <w:sz w:val="20"/>
          <w:szCs w:val="20"/>
        </w:rPr>
      </w:pPr>
      <w:r w:rsidRPr="001B7DE5">
        <w:rPr>
          <w:rFonts w:ascii="Cambria" w:hAnsi="Cambria"/>
          <w:b/>
          <w:sz w:val="20"/>
          <w:szCs w:val="20"/>
        </w:rPr>
        <w:t>27 июля 2021 года</w:t>
      </w:r>
      <w:r w:rsidR="001B7DE5" w:rsidRPr="001B7DE5">
        <w:rPr>
          <w:rFonts w:ascii="Cambria" w:hAnsi="Cambria"/>
          <w:b/>
          <w:sz w:val="20"/>
          <w:szCs w:val="20"/>
        </w:rPr>
        <w:t xml:space="preserve"> № </w:t>
      </w:r>
      <w:r w:rsidRPr="001B7DE5">
        <w:rPr>
          <w:rFonts w:ascii="Cambria" w:hAnsi="Cambria"/>
          <w:b/>
          <w:sz w:val="20"/>
          <w:szCs w:val="20"/>
        </w:rPr>
        <w:t>1268-р</w:t>
      </w:r>
    </w:p>
    <w:p w:rsidR="0070325C" w:rsidRPr="001B7DE5" w:rsidRDefault="001B7DE5" w:rsidP="001B7DE5">
      <w:pPr>
        <w:jc w:val="center"/>
      </w:pPr>
      <w:r w:rsidRPr="001B7DE5">
        <w:rPr>
          <w:rFonts w:ascii="Cambria" w:hAnsi="Cambria"/>
          <w:b/>
          <w:sz w:val="20"/>
          <w:szCs w:val="20"/>
        </w:rPr>
        <w:t>«</w:t>
      </w:r>
      <w:r w:rsidR="00E6422C" w:rsidRPr="001B7DE5">
        <w:rPr>
          <w:rFonts w:ascii="Cambria" w:hAnsi="Cambria"/>
          <w:b/>
          <w:sz w:val="20"/>
          <w:szCs w:val="20"/>
        </w:rPr>
        <w:t>Об исключении ИП Кудрявцевой Е.Г. из Реестра муниципальных маршрутов регулярных перевозок в муниципальном образовании «Город Астрахань»</w:t>
      </w:r>
    </w:p>
    <w:p w:rsidR="0070325C" w:rsidRPr="001B7DE5" w:rsidRDefault="00E6422C" w:rsidP="001B7DE5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1B7DE5">
        <w:rPr>
          <w:rFonts w:ascii="Arial" w:hAnsi="Arial" w:cs="Arial"/>
          <w:sz w:val="18"/>
          <w:szCs w:val="18"/>
        </w:rPr>
        <w:t xml:space="preserve">Руководствуясь </w:t>
      </w:r>
      <w:r w:rsidRPr="001B7DE5">
        <w:rPr>
          <w:rFonts w:ascii="Arial" w:hAnsi="Arial" w:cs="Arial"/>
          <w:sz w:val="18"/>
          <w:szCs w:val="18"/>
        </w:rPr>
        <w:t>Гражданским кодексом Российской Федерации, Федеральным законом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</w:t>
      </w:r>
      <w:r w:rsidRPr="001B7DE5">
        <w:rPr>
          <w:rFonts w:ascii="Arial" w:hAnsi="Arial" w:cs="Arial"/>
          <w:sz w:val="18"/>
          <w:szCs w:val="18"/>
        </w:rPr>
        <w:t>одательные акты Российской Федерации», постановлением администрации муниципального образования «Город Астрахань» от 08.02.2019 № 48 «Об организации регулярных перевозок пассажиров и багажа автомобильным транспортом и городским наземным электрическим трансп</w:t>
      </w:r>
      <w:r w:rsidRPr="001B7DE5">
        <w:rPr>
          <w:rFonts w:ascii="Arial" w:hAnsi="Arial" w:cs="Arial"/>
          <w:sz w:val="18"/>
          <w:szCs w:val="18"/>
        </w:rPr>
        <w:t>ортом по муниципальным маршрутам</w:t>
      </w:r>
      <w:proofErr w:type="gramEnd"/>
      <w:r w:rsidRPr="001B7DE5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1B7DE5">
        <w:rPr>
          <w:rFonts w:ascii="Arial" w:hAnsi="Arial" w:cs="Arial"/>
          <w:sz w:val="18"/>
          <w:szCs w:val="18"/>
        </w:rPr>
        <w:t>регулярных перевозок муниципального образования «Город Астрахань» с изменениями, внесенными постановлениями администрации муниципального образования «Город Астрахань» от 13.09.2019 № 371, от 12.02.2021 № 54, распоряжением а</w:t>
      </w:r>
      <w:r w:rsidRPr="001B7DE5">
        <w:rPr>
          <w:rFonts w:ascii="Arial" w:hAnsi="Arial" w:cs="Arial"/>
          <w:sz w:val="18"/>
          <w:szCs w:val="18"/>
        </w:rPr>
        <w:t>дминистрации муниципального образования «Город Астрахань» от 03.08.2018 № 3392-р «О ведении реестра муниципальных маршрутов регулярных перевозок в муниципальном образовании «Город Астрахань», на основании дополнительного соглашения от 10.06.2021 №8 к догов</w:t>
      </w:r>
      <w:r w:rsidRPr="001B7DE5">
        <w:rPr>
          <w:rFonts w:ascii="Arial" w:hAnsi="Arial" w:cs="Arial"/>
          <w:sz w:val="18"/>
          <w:szCs w:val="18"/>
        </w:rPr>
        <w:t>ору простого товарищества индивидуальных предпринимателей на муниципальном маршруте регулярных перевозок</w:t>
      </w:r>
      <w:proofErr w:type="gramEnd"/>
      <w:r w:rsidRPr="001B7DE5">
        <w:rPr>
          <w:rFonts w:ascii="Arial" w:hAnsi="Arial" w:cs="Arial"/>
          <w:sz w:val="18"/>
          <w:szCs w:val="18"/>
        </w:rPr>
        <w:t xml:space="preserve"> № 51 с,</w:t>
      </w:r>
    </w:p>
    <w:p w:rsidR="0070325C" w:rsidRPr="001B7DE5" w:rsidRDefault="001B7DE5" w:rsidP="001B7DE5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1B7DE5">
        <w:rPr>
          <w:rFonts w:ascii="Arial" w:hAnsi="Arial" w:cs="Arial"/>
          <w:sz w:val="18"/>
          <w:szCs w:val="18"/>
        </w:rPr>
        <w:t xml:space="preserve">1. </w:t>
      </w:r>
      <w:r w:rsidR="00E6422C" w:rsidRPr="001B7DE5">
        <w:rPr>
          <w:rFonts w:ascii="Arial" w:hAnsi="Arial" w:cs="Arial"/>
          <w:sz w:val="18"/>
          <w:szCs w:val="18"/>
        </w:rPr>
        <w:t>Исключить ИП Кудрявцеву Екатерину Георгиевну (ИНН - 301506206126) из строки 45 Реестра муниципальных маршрутов регулярных перевозок в муниципал</w:t>
      </w:r>
      <w:r w:rsidR="00E6422C" w:rsidRPr="001B7DE5">
        <w:rPr>
          <w:rFonts w:ascii="Arial" w:hAnsi="Arial" w:cs="Arial"/>
          <w:sz w:val="18"/>
          <w:szCs w:val="18"/>
        </w:rPr>
        <w:t>ьном образовании «Город Астрахань».</w:t>
      </w:r>
    </w:p>
    <w:p w:rsidR="0070325C" w:rsidRPr="001B7DE5" w:rsidRDefault="001B7DE5" w:rsidP="001B7DE5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1B7DE5">
        <w:rPr>
          <w:rFonts w:ascii="Arial" w:hAnsi="Arial" w:cs="Arial"/>
          <w:sz w:val="18"/>
          <w:szCs w:val="18"/>
        </w:rPr>
        <w:t xml:space="preserve">2. </w:t>
      </w:r>
      <w:r w:rsidR="00E6422C" w:rsidRPr="001B7DE5">
        <w:rPr>
          <w:rFonts w:ascii="Arial" w:hAnsi="Arial" w:cs="Arial"/>
          <w:sz w:val="18"/>
          <w:szCs w:val="18"/>
        </w:rPr>
        <w:t>Управлению дорожного хозяйства и транспорта администрации муниципального образования «Город Астрахань» в течение пяти дней с момента принятия настоящего распоряжения администрации муниципального образования «Город Астрах</w:t>
      </w:r>
      <w:r w:rsidR="00E6422C" w:rsidRPr="001B7DE5">
        <w:rPr>
          <w:rFonts w:ascii="Arial" w:hAnsi="Arial" w:cs="Arial"/>
          <w:sz w:val="18"/>
          <w:szCs w:val="18"/>
        </w:rPr>
        <w:t>ань» внести соответствующие изменения в Реестр муниципальных маршрутов регулярных перевозок в муниципальном образовании «Город Астрахань» согласно приложению к настоящему распоряжению администрации муниципального образования «Город Астрахань».</w:t>
      </w:r>
    </w:p>
    <w:p w:rsidR="0070325C" w:rsidRPr="001B7DE5" w:rsidRDefault="001B7DE5" w:rsidP="001B7DE5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1B7DE5">
        <w:rPr>
          <w:rFonts w:ascii="Arial" w:hAnsi="Arial" w:cs="Arial"/>
          <w:sz w:val="18"/>
          <w:szCs w:val="18"/>
        </w:rPr>
        <w:t xml:space="preserve">3. </w:t>
      </w:r>
      <w:r w:rsidR="00E6422C" w:rsidRPr="001B7DE5">
        <w:rPr>
          <w:rFonts w:ascii="Arial" w:hAnsi="Arial" w:cs="Arial"/>
          <w:sz w:val="18"/>
          <w:szCs w:val="18"/>
        </w:rPr>
        <w:t>Управлению информационной политики администрации муниципального образования «Город Астрахань» разместить на официальном сайте администрации муниципального образования «Город Астрахань» настоящее распоряжение администрации муниципаль</w:t>
      </w:r>
      <w:r w:rsidR="00E6422C" w:rsidRPr="001B7DE5">
        <w:rPr>
          <w:rFonts w:ascii="Arial" w:hAnsi="Arial" w:cs="Arial"/>
          <w:sz w:val="18"/>
          <w:szCs w:val="18"/>
        </w:rPr>
        <w:t>ного образования «Город Астрахань».</w:t>
      </w:r>
    </w:p>
    <w:p w:rsidR="0070325C" w:rsidRPr="001B7DE5" w:rsidRDefault="001B7DE5" w:rsidP="001B7DE5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1B7DE5">
        <w:rPr>
          <w:rFonts w:ascii="Arial" w:hAnsi="Arial" w:cs="Arial"/>
          <w:sz w:val="18"/>
          <w:szCs w:val="18"/>
        </w:rPr>
        <w:t xml:space="preserve">4. </w:t>
      </w:r>
      <w:proofErr w:type="gramStart"/>
      <w:r w:rsidR="00E6422C" w:rsidRPr="001B7DE5">
        <w:rPr>
          <w:rFonts w:ascii="Arial" w:hAnsi="Arial" w:cs="Arial"/>
          <w:sz w:val="18"/>
          <w:szCs w:val="18"/>
        </w:rPr>
        <w:t>Контроль за</w:t>
      </w:r>
      <w:proofErr w:type="gramEnd"/>
      <w:r w:rsidR="00E6422C" w:rsidRPr="001B7DE5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возложить на заместителя главы муниципального образования «Город Астрахань» - начальника управления дорожного хоз</w:t>
      </w:r>
      <w:r w:rsidR="00E6422C" w:rsidRPr="001B7DE5">
        <w:rPr>
          <w:rFonts w:ascii="Arial" w:hAnsi="Arial" w:cs="Arial"/>
          <w:sz w:val="18"/>
          <w:szCs w:val="18"/>
        </w:rPr>
        <w:t>яйства и транспорта администрации муниципального образования «Город Астрахань».</w:t>
      </w:r>
    </w:p>
    <w:p w:rsidR="0070325C" w:rsidRPr="001B7DE5" w:rsidRDefault="00E6422C" w:rsidP="001B7DE5">
      <w:pPr>
        <w:ind w:firstLine="709"/>
        <w:jc w:val="right"/>
        <w:rPr>
          <w:b/>
        </w:rPr>
      </w:pPr>
      <w:r w:rsidRPr="001B7DE5">
        <w:rPr>
          <w:rFonts w:ascii="Arial" w:hAnsi="Arial" w:cs="Arial"/>
          <w:b/>
          <w:sz w:val="18"/>
          <w:szCs w:val="18"/>
        </w:rPr>
        <w:t>Глава муниципального образования</w:t>
      </w:r>
      <w:r w:rsidR="001B7DE5" w:rsidRPr="001B7DE5">
        <w:rPr>
          <w:rFonts w:ascii="Arial" w:hAnsi="Arial" w:cs="Arial"/>
          <w:b/>
          <w:sz w:val="18"/>
          <w:szCs w:val="18"/>
        </w:rPr>
        <w:t xml:space="preserve"> </w:t>
      </w:r>
      <w:r w:rsidRPr="001B7DE5">
        <w:rPr>
          <w:rFonts w:ascii="Arial" w:hAnsi="Arial" w:cs="Arial"/>
          <w:b/>
          <w:sz w:val="18"/>
          <w:szCs w:val="18"/>
        </w:rPr>
        <w:t>«Город Астрахань»</w:t>
      </w:r>
      <w:r w:rsidR="001B7DE5" w:rsidRPr="001B7DE5">
        <w:rPr>
          <w:rFonts w:ascii="Arial" w:hAnsi="Arial" w:cs="Arial"/>
          <w:b/>
          <w:sz w:val="18"/>
          <w:szCs w:val="18"/>
        </w:rPr>
        <w:t xml:space="preserve"> </w:t>
      </w:r>
      <w:r w:rsidRPr="001B7DE5">
        <w:rPr>
          <w:rFonts w:ascii="Arial" w:hAnsi="Arial" w:cs="Arial"/>
          <w:b/>
          <w:sz w:val="18"/>
          <w:szCs w:val="18"/>
        </w:rPr>
        <w:t xml:space="preserve">М.Н. </w:t>
      </w:r>
      <w:proofErr w:type="spellStart"/>
      <w:r w:rsidRPr="001B7DE5">
        <w:rPr>
          <w:rFonts w:ascii="Arial" w:hAnsi="Arial" w:cs="Arial"/>
          <w:b/>
          <w:sz w:val="18"/>
          <w:szCs w:val="18"/>
        </w:rPr>
        <w:t>Пермякова</w:t>
      </w:r>
      <w:proofErr w:type="spellEnd"/>
    </w:p>
    <w:p w:rsidR="001B7DE5" w:rsidRDefault="001B7DE5" w:rsidP="001B7DE5">
      <w:r>
        <w:br w:type="page"/>
      </w:r>
    </w:p>
    <w:p w:rsidR="001B7DE5" w:rsidRDefault="001B7DE5" w:rsidP="001B7DE5">
      <w:pPr>
        <w:sectPr w:rsidR="001B7DE5" w:rsidSect="001B7DE5">
          <w:pgSz w:w="11900" w:h="16840"/>
          <w:pgMar w:top="1135" w:right="1127" w:bottom="360" w:left="1985" w:header="0" w:footer="3" w:gutter="0"/>
          <w:cols w:space="720"/>
          <w:noEndnote/>
          <w:docGrid w:linePitch="360"/>
        </w:sectPr>
      </w:pPr>
    </w:p>
    <w:p w:rsidR="0070325C" w:rsidRPr="001B7DE5" w:rsidRDefault="001B7DE5" w:rsidP="001B7DE5">
      <w:bookmarkStart w:id="1" w:name="_GoBack"/>
      <w:r>
        <w:rPr>
          <w:noProof/>
          <w:lang w:bidi="ar-SA"/>
        </w:rPr>
        <w:lastRenderedPageBreak/>
        <w:drawing>
          <wp:inline distT="0" distB="0" distL="0" distR="0" wp14:anchorId="0E223F54" wp14:editId="7F80FFEC">
            <wp:extent cx="9823596" cy="519112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833199" cy="5196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sectPr w:rsidR="0070325C" w:rsidRPr="001B7DE5" w:rsidSect="001B7DE5">
      <w:pgSz w:w="16840" w:h="11900" w:orient="landscape"/>
      <w:pgMar w:top="1134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22C" w:rsidRDefault="00E6422C">
      <w:r>
        <w:separator/>
      </w:r>
    </w:p>
  </w:endnote>
  <w:endnote w:type="continuationSeparator" w:id="0">
    <w:p w:rsidR="00E6422C" w:rsidRDefault="00E64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22C" w:rsidRDefault="00E6422C"/>
  </w:footnote>
  <w:footnote w:type="continuationSeparator" w:id="0">
    <w:p w:rsidR="00E6422C" w:rsidRDefault="00E6422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3392E"/>
    <w:multiLevelType w:val="multilevel"/>
    <w:tmpl w:val="9BA22E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394508A"/>
    <w:multiLevelType w:val="multilevel"/>
    <w:tmpl w:val="1DBE5D2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70325C"/>
    <w:rsid w:val="001B7DE5"/>
    <w:rsid w:val="0070325C"/>
    <w:rsid w:val="00E6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160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60"/>
      <w:ind w:firstLine="160"/>
    </w:pPr>
    <w:rPr>
      <w:rFonts w:ascii="Arial" w:eastAsia="Arial" w:hAnsi="Arial" w:cs="Arial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outlineLvl w:val="0"/>
    </w:pPr>
    <w:rPr>
      <w:rFonts w:ascii="Arial" w:eastAsia="Arial" w:hAnsi="Arial" w:cs="Arial"/>
      <w:sz w:val="46"/>
      <w:szCs w:val="46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B7D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7DE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160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60"/>
      <w:ind w:firstLine="160"/>
    </w:pPr>
    <w:rPr>
      <w:rFonts w:ascii="Arial" w:eastAsia="Arial" w:hAnsi="Arial" w:cs="Arial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outlineLvl w:val="0"/>
    </w:pPr>
    <w:rPr>
      <w:rFonts w:ascii="Arial" w:eastAsia="Arial" w:hAnsi="Arial" w:cs="Arial"/>
      <w:sz w:val="46"/>
      <w:szCs w:val="46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B7D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7DE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400</Words>
  <Characters>2282</Characters>
  <Application>Microsoft Office Word</Application>
  <DocSecurity>0</DocSecurity>
  <Lines>19</Lines>
  <Paragraphs>5</Paragraphs>
  <ScaleCrop>false</ScaleCrop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2021-07-27T09:11:00Z</dcterms:created>
  <dcterms:modified xsi:type="dcterms:W3CDTF">2021-07-27T09:13:00Z</dcterms:modified>
</cp:coreProperties>
</file>