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B" w:rsidRPr="00874745" w:rsidRDefault="002E2B09" w:rsidP="002E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45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бюджетные правоотношения</w:t>
      </w:r>
    </w:p>
    <w:p w:rsidR="002E2B09" w:rsidRDefault="002E2B09" w:rsidP="002E2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679" w:rsidRDefault="004939E8" w:rsidP="00913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703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Астрахань» от 31.03.2016 № 24</w:t>
      </w:r>
      <w:r w:rsidR="00FB0073">
        <w:rPr>
          <w:rFonts w:ascii="Times New Roman" w:hAnsi="Times New Roman" w:cs="Times New Roman"/>
          <w:sz w:val="24"/>
          <w:szCs w:val="24"/>
        </w:rPr>
        <w:t>.</w:t>
      </w:r>
    </w:p>
    <w:p w:rsidR="00FB0073" w:rsidRDefault="00FB0073" w:rsidP="0091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Городской Думы муниципального образования "Город Астрахань" от 18.02.2015 № 15 "Об утверждении Положения об администрации муниципального образования "Город Астрахань</w:t>
      </w:r>
      <w:r w:rsidR="0063572C"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79" w:rsidRDefault="00FB0073" w:rsidP="0091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679">
        <w:rPr>
          <w:rFonts w:ascii="Times New Roman" w:hAnsi="Times New Roman" w:cs="Times New Roman"/>
          <w:sz w:val="24"/>
          <w:szCs w:val="24"/>
        </w:rPr>
        <w:t xml:space="preserve">. </w:t>
      </w:r>
      <w:r w:rsidR="00F847E9"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Городского Совета муниципального образования "Город Астрахань" от 01.07.2003 № 51 "Об утверждении правил благоустройства городских территорий, обеспечение чистоты и порядка в городе Астрахани"</w:t>
      </w:r>
      <w:r w:rsidR="006357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79" w:rsidRDefault="0063572C" w:rsidP="0091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1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47E9"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Городской Думы муниципального образования "Город Астрахань" от 30.05.2015 № 82 "Об утверждении Генерального плана развития города Астрахани до 2025 года"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2C" w:rsidRDefault="0063572C" w:rsidP="0091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47E9"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муниципального образования от 28.05.2015 № 204 "Об утверждении Положения о земельном налоге на территории муниципального образования "Город Астрахань"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2C" w:rsidRDefault="0063572C" w:rsidP="00913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Решение Совета муниципального образования города Астрахани от 24.11.2005 № 215 «</w:t>
      </w:r>
      <w:r w:rsidRPr="0063572C">
        <w:rPr>
          <w:rFonts w:ascii="Times New Roman" w:hAnsi="Times New Roman" w:cs="Times New Roman"/>
          <w:sz w:val="24"/>
          <w:szCs w:val="24"/>
        </w:rPr>
        <w:t>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"Город Астрахань"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2C" w:rsidRDefault="0063572C" w:rsidP="006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Городской Думы муниципального образования «Город Астрахань» от 17.11.2016 № 151 «О налоге на имущество физических лиц».</w:t>
      </w:r>
    </w:p>
    <w:p w:rsidR="0063572C" w:rsidRDefault="0063572C" w:rsidP="00635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39E8" w:rsidRPr="006F23B6">
        <w:rPr>
          <w:rFonts w:ascii="Times New Roman" w:hAnsi="Times New Roman" w:cs="Times New Roman"/>
          <w:sz w:val="24"/>
          <w:szCs w:val="24"/>
        </w:rPr>
        <w:t xml:space="preserve">. </w:t>
      </w:r>
      <w:r w:rsidR="0028127F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Городской Думы муниципального образования "Город Астрахань" от 28.05.2015 № 241 "О муниципальном дорожном фонде муниципального образования "Город Астрахань"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232" w:rsidRDefault="00B26232" w:rsidP="00B2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63572C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«Город Астрахань» от 07.11.2016 № 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AB" w:rsidRDefault="00031FAB" w:rsidP="0003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2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«Город Астрахань» от 09.06.2015 № 3626 «Об утверждении Порядка разработки, утверждения, реализации и оценки эффективности муниципальных программ муниципального образования «Город Астрахань».</w:t>
      </w:r>
    </w:p>
    <w:p w:rsidR="00031FAB" w:rsidRDefault="00031FAB" w:rsidP="0003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Постановление администрации муниципального образования «Город Астрахань» от 14.03.2012 № 2086 «</w:t>
      </w:r>
      <w:r w:rsidRPr="004939E8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утверждения и реализации </w:t>
      </w:r>
      <w:r w:rsidRPr="006F23B6">
        <w:rPr>
          <w:rFonts w:ascii="Times New Roman" w:hAnsi="Times New Roman" w:cs="Times New Roman"/>
          <w:sz w:val="24"/>
          <w:szCs w:val="24"/>
        </w:rPr>
        <w:t>ведомственных целевых программ муниципального образования «Город Астрахань»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AB" w:rsidRDefault="00912EB0" w:rsidP="00B2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="00B2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6232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8915 "Об утверждении муниципальной программы муниципального образования «Город Астрахань» «Развитие системы образования муниципального образования «Город Астрахань»"</w:t>
      </w:r>
      <w:r w:rsidR="00B26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6232" w:rsidRPr="00B2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6232" w:rsidRDefault="00912EB0" w:rsidP="00B2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2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6232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30.11.2015 № 8265 "Об утверждении ведомственной целевой программы муниципального образования «Город Астрахань» «Организация отдыха и досуга детей и подростков города Астрахани"</w:t>
      </w:r>
      <w:r w:rsidR="00B26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8266 "Об утверждении муниципальной программы муниципального образования «Город Астрахань» «Развитие физической культуры и спорта на территории города Астрахани»"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8676 "Об утверждении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образования "Город Астрахань" от 31.12.2015 № 8370 "Об утверждении ведомственной целевой программы муниципального образования «Город </w:t>
      </w:r>
      <w:r w:rsidR="00031FAB" w:rsidRPr="00F847E9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Астрахань» «Устройство, капитальный ремонт и текущее содержание системы ливне-дренажной канализации города Астрахани»"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Астрахани от 10.10.2011 № 9486 "Об утверждении долгосрочной целевой программы муниципального образования "Город Астрахань" "Устройство дорожной разметки на улично-дорожной сети города Астрахани в 2012-2020 годах"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22.12.2015 № 8923 "Об утверждении муниципальной программы муниципального образования "Город Астрахань" "Жилищное строительство и содержание муниципального жилищного фонда муниципального образования "Город Астрахань"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22.12.2015 № 8922 "Об утверждении ведомственной целевой программы муниципального образования «Город Астрахань» «Капитальное строительство и реконструкция объектов собственности муниципального образования «Город Астрахань»"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31FAB">
        <w:rPr>
          <w:rFonts w:ascii="Times New Roman" w:hAnsi="Times New Roman" w:cs="Times New Roman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6820 "Об утверждении ведомственной целевой программы муниципального образования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031FAB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912E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9075 "Об утверждении муниципальной программы муниципального образования «Город Астрахань» «Развитие культуры муниципального образования «Город Астрахань»"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 администрации муниципального образования "Город Астрахань" от 31.12.2015 № 8913 "Об утверждении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8268 "Об утверждении муниципальной программы муниципального образования «Город Астрахань» «Энергосбережение и повышение энергетической эффективности в городе Астрахани»"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8914 "Об утверждении муниципальной программы муниципального образования «Город Астрахань» «Охрана окружающей среды»"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31.12.2015 № 8229 "Об утверждении муниципальной программы муниципального образования «Город Астрахань» «Безопасность»"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F847E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"Город Астрахань" от 31.12.2015 № 8490 "Об утверждении муниципальной программы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12.11.2015 № 7820 "Об утверждении муниципальной программы муниципального образования «Город Астрахань» «Организация муниципального управления»"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23.10.2015 № 7293 "Об утверждении муниципальной программы муниципального образования «Город Астрахань» «Управление муниципальными финансами»"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"Город Астрахань" от 24.11.2015 № 8105 "Об утверждении муниципальной программы муниципального образования «Город Астрахань» «Распоряжение и</w:t>
      </w:r>
      <w:r w:rsidR="00031FAB" w:rsidRP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муниципальным имуществом и земельными участками города Астрахани"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AB" w:rsidRDefault="00912EB0" w:rsidP="00031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3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FAB" w:rsidRPr="006F2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Астрахани от 04.12.2013 № 10826 "Об утверждении муниципальной программы муниципального образования "Город Астрахань" "Переселение граждан города Астрахани из аварийного жилищного фонда в 2013 - 2017 годах"</w:t>
      </w:r>
    </w:p>
    <w:p w:rsidR="00912EB0" w:rsidRDefault="00912EB0" w:rsidP="00912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Постановление администрации муниципального образования «Город Астрахань» от 14.03.2018 № 177 «Об утверждении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«Город Астрахань» «Формирование современной городской среды на территории муниципального образования «Город Астрахань» на 2018-2022 годы».</w:t>
      </w:r>
    </w:p>
    <w:p w:rsidR="00B26232" w:rsidRDefault="00912EB0" w:rsidP="00912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Постановление администрации муниципального образования «Город Астрахань» от 04.04.2018 № 231 «Об утверждении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Астрахани». </w:t>
      </w:r>
    </w:p>
    <w:p w:rsidR="0063572C" w:rsidRDefault="00912EB0" w:rsidP="00635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635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572C" w:rsidRPr="00B61E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Городской Думы муниципального образования "Город Астрахань" от 21.05.2015 № 268 "Об утверждении Программы комплексного развития систем коммунальной инфраструктуры муниципального образования «Город Астрахань» на 2013 - 2018 гг."</w:t>
      </w:r>
    </w:p>
    <w:p w:rsidR="0063572C" w:rsidRPr="006F23B6" w:rsidRDefault="0063572C" w:rsidP="0091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ED2" w:rsidRDefault="00B61ED2" w:rsidP="00B61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ED2" w:rsidRDefault="00B61ED2" w:rsidP="00B61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7E9" w:rsidRDefault="00F847E9" w:rsidP="00B61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ED2" w:rsidRPr="00B61ED2" w:rsidRDefault="00B61ED2" w:rsidP="006F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8DF" w:rsidRPr="00B61ED2" w:rsidRDefault="009728DF" w:rsidP="008747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8DF" w:rsidRPr="006F23B6" w:rsidRDefault="009728DF" w:rsidP="002E2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6F23B6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B09" w:rsidRPr="002E2B09" w:rsidRDefault="002E2B09" w:rsidP="002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2B09" w:rsidRPr="002E2B09" w:rsidSect="00874745">
      <w:type w:val="continuous"/>
      <w:pgSz w:w="11906" w:h="16838"/>
      <w:pgMar w:top="709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C0"/>
    <w:rsid w:val="00006A79"/>
    <w:rsid w:val="00031FAB"/>
    <w:rsid w:val="00055BA2"/>
    <w:rsid w:val="000A7B04"/>
    <w:rsid w:val="000F44CE"/>
    <w:rsid w:val="0012719C"/>
    <w:rsid w:val="00154716"/>
    <w:rsid w:val="0028127F"/>
    <w:rsid w:val="002E2B09"/>
    <w:rsid w:val="003702B1"/>
    <w:rsid w:val="003D7032"/>
    <w:rsid w:val="0040258E"/>
    <w:rsid w:val="0042626C"/>
    <w:rsid w:val="004918DD"/>
    <w:rsid w:val="004939E8"/>
    <w:rsid w:val="004C6B42"/>
    <w:rsid w:val="004E2C93"/>
    <w:rsid w:val="00533770"/>
    <w:rsid w:val="006350A2"/>
    <w:rsid w:val="0063572C"/>
    <w:rsid w:val="006650D9"/>
    <w:rsid w:val="006844E1"/>
    <w:rsid w:val="006933B0"/>
    <w:rsid w:val="006F23B6"/>
    <w:rsid w:val="00784B96"/>
    <w:rsid w:val="00874745"/>
    <w:rsid w:val="0087782B"/>
    <w:rsid w:val="008A68B3"/>
    <w:rsid w:val="008F1B2C"/>
    <w:rsid w:val="008F6AC0"/>
    <w:rsid w:val="00912EB0"/>
    <w:rsid w:val="00913679"/>
    <w:rsid w:val="009728DF"/>
    <w:rsid w:val="00A749FC"/>
    <w:rsid w:val="00AC6DF2"/>
    <w:rsid w:val="00B26232"/>
    <w:rsid w:val="00B61ED2"/>
    <w:rsid w:val="00C52358"/>
    <w:rsid w:val="00C55D05"/>
    <w:rsid w:val="00C57501"/>
    <w:rsid w:val="00CC14E9"/>
    <w:rsid w:val="00DE39DC"/>
    <w:rsid w:val="00E02D06"/>
    <w:rsid w:val="00E71FED"/>
    <w:rsid w:val="00E76A03"/>
    <w:rsid w:val="00ED4357"/>
    <w:rsid w:val="00EE7430"/>
    <w:rsid w:val="00F0156E"/>
    <w:rsid w:val="00F652E8"/>
    <w:rsid w:val="00F847E9"/>
    <w:rsid w:val="00FA0A8E"/>
    <w:rsid w:val="00FB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headertext">
    <w:name w:val="headertext"/>
    <w:basedOn w:val="a"/>
    <w:rsid w:val="0063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uiPriority w:val="99"/>
    <w:rsid w:val="00912E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gRodionova</cp:lastModifiedBy>
  <cp:revision>24</cp:revision>
  <cp:lastPrinted>2018-07-25T13:06:00Z</cp:lastPrinted>
  <dcterms:created xsi:type="dcterms:W3CDTF">2017-06-23T09:01:00Z</dcterms:created>
  <dcterms:modified xsi:type="dcterms:W3CDTF">2018-07-31T09:03:00Z</dcterms:modified>
</cp:coreProperties>
</file>