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1269EE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по нормативному</w:t>
      </w:r>
      <w:r w:rsidR="00F30E98">
        <w:rPr>
          <w:rFonts w:ascii="Times New Roman" w:hAnsi="Times New Roman" w:cs="Times New Roman"/>
          <w:sz w:val="28"/>
          <w:szCs w:val="28"/>
        </w:rPr>
        <w:t xml:space="preserve"> правовому</w:t>
      </w:r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EF4739">
        <w:rPr>
          <w:rFonts w:ascii="Times New Roman" w:hAnsi="Times New Roman" w:cs="Times New Roman"/>
          <w:sz w:val="28"/>
          <w:szCs w:val="28"/>
        </w:rPr>
        <w:t>, обсуждаем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C21A6D" w:rsidRPr="00740747" w:rsidRDefault="00740747" w:rsidP="00721DF8">
      <w:pPr>
        <w:pStyle w:val="ConsPlusNonformat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01584" w:rsidRPr="003015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Астрахань» </w:t>
      </w:r>
      <w:r w:rsidR="00D115AE">
        <w:rPr>
          <w:rFonts w:ascii="Times New Roman" w:hAnsi="Times New Roman"/>
          <w:sz w:val="28"/>
          <w:szCs w:val="28"/>
        </w:rPr>
        <w:t>«</w:t>
      </w:r>
      <w:r w:rsidR="00221289" w:rsidRPr="0022128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«Город Астрахань» от </w:t>
      </w:r>
      <w:r w:rsidR="00CB5EC6">
        <w:rPr>
          <w:rFonts w:ascii="Times New Roman" w:hAnsi="Times New Roman" w:cs="Times New Roman"/>
          <w:sz w:val="28"/>
          <w:szCs w:val="28"/>
        </w:rPr>
        <w:t>01.11.2019 № 421</w:t>
      </w:r>
      <w:r w:rsidR="00D115AE">
        <w:rPr>
          <w:rFonts w:ascii="Times New Roman" w:hAnsi="Times New Roman"/>
          <w:sz w:val="28"/>
          <w:szCs w:val="28"/>
        </w:rPr>
        <w:t>»</w:t>
      </w:r>
    </w:p>
    <w:p w:rsidR="00B14BA5" w:rsidRDefault="00C21A6D" w:rsidP="00C21A6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4BA5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  <w:bookmarkStart w:id="0" w:name="_GoBack"/>
      <w:bookmarkEnd w:id="0"/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</w:t>
      </w:r>
      <w:r w:rsidRPr="001A54B3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872EFC">
        <w:rPr>
          <w:rFonts w:ascii="Times New Roman" w:hAnsi="Times New Roman" w:cs="Times New Roman"/>
          <w:sz w:val="28"/>
          <w:szCs w:val="28"/>
          <w:lang w:val="en-US"/>
        </w:rPr>
        <w:t>udht</w:t>
      </w:r>
      <w:proofErr w:type="spellEnd"/>
      <w:r w:rsidR="00872EFC" w:rsidRPr="00872EFC">
        <w:rPr>
          <w:rFonts w:ascii="Times New Roman" w:hAnsi="Times New Roman" w:cs="Times New Roman"/>
          <w:sz w:val="28"/>
          <w:szCs w:val="28"/>
        </w:rPr>
        <w:t>@30</w:t>
      </w:r>
      <w:proofErr w:type="spellStart"/>
      <w:r w:rsidR="00872EFC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872EFC" w:rsidRPr="00872E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2E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54B3">
        <w:rPr>
          <w:rFonts w:ascii="Times New Roman" w:hAnsi="Times New Roman" w:cs="Times New Roman"/>
          <w:sz w:val="28"/>
          <w:szCs w:val="28"/>
        </w:rPr>
        <w:t xml:space="preserve"> </w:t>
      </w:r>
      <w:r w:rsidRPr="001A54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72EFC" w:rsidRPr="00872EFC">
        <w:rPr>
          <w:rFonts w:ascii="Times New Roman" w:hAnsi="Times New Roman" w:cs="Times New Roman"/>
          <w:sz w:val="28"/>
          <w:szCs w:val="28"/>
        </w:rPr>
        <w:t>02</w:t>
      </w:r>
      <w:r w:rsidR="008A0EFF">
        <w:rPr>
          <w:rFonts w:ascii="Times New Roman" w:hAnsi="Times New Roman" w:cs="Times New Roman"/>
          <w:sz w:val="28"/>
          <w:szCs w:val="28"/>
        </w:rPr>
        <w:t>.</w:t>
      </w:r>
      <w:r w:rsidR="00872EFC">
        <w:rPr>
          <w:rFonts w:ascii="Times New Roman" w:hAnsi="Times New Roman" w:cs="Times New Roman"/>
          <w:sz w:val="28"/>
          <w:szCs w:val="28"/>
        </w:rPr>
        <w:t>0</w:t>
      </w:r>
      <w:r w:rsidR="00872EFC" w:rsidRPr="00872EFC">
        <w:rPr>
          <w:rFonts w:ascii="Times New Roman" w:hAnsi="Times New Roman" w:cs="Times New Roman"/>
          <w:sz w:val="28"/>
          <w:szCs w:val="28"/>
        </w:rPr>
        <w:t>8</w:t>
      </w:r>
      <w:r w:rsidR="00721DF8">
        <w:rPr>
          <w:rFonts w:ascii="Times New Roman" w:hAnsi="Times New Roman" w:cs="Times New Roman"/>
          <w:sz w:val="28"/>
          <w:szCs w:val="28"/>
        </w:rPr>
        <w:t>.202</w:t>
      </w:r>
      <w:r w:rsidR="003A5CCE">
        <w:rPr>
          <w:rFonts w:ascii="Times New Roman" w:hAnsi="Times New Roman" w:cs="Times New Roman"/>
          <w:sz w:val="28"/>
          <w:szCs w:val="28"/>
        </w:rPr>
        <w:t>1</w:t>
      </w:r>
      <w:r w:rsidRPr="003759F1">
        <w:rPr>
          <w:rFonts w:ascii="Times New Roman" w:hAnsi="Times New Roman" w:cs="Times New Roman"/>
          <w:sz w:val="28"/>
          <w:szCs w:val="28"/>
        </w:rPr>
        <w:t xml:space="preserve">. </w:t>
      </w:r>
      <w:r w:rsidRPr="00E359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 xml:space="preserve">еречень вопросов по </w:t>
      </w:r>
      <w:r w:rsidR="00F30E98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 w:rsidRPr="00B14BA5">
        <w:rPr>
          <w:rFonts w:ascii="Times New Roman" w:hAnsi="Times New Roman" w:cs="Times New Roman"/>
          <w:sz w:val="28"/>
          <w:szCs w:val="28"/>
        </w:rPr>
        <w:t>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</w:t>
      </w:r>
      <w:r w:rsidR="002E65B0">
        <w:rPr>
          <w:rFonts w:ascii="Times New Roman" w:hAnsi="Times New Roman" w:cs="Times New Roman"/>
          <w:sz w:val="28"/>
          <w:szCs w:val="28"/>
        </w:rPr>
        <w:t xml:space="preserve">ы, на Ваш  взгляд,  направлено </w:t>
      </w:r>
      <w:r w:rsidRPr="00EF4739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</w:t>
      </w:r>
      <w:r w:rsidR="002E65B0">
        <w:rPr>
          <w:rFonts w:ascii="Times New Roman" w:hAnsi="Times New Roman" w:cs="Times New Roman"/>
          <w:sz w:val="28"/>
          <w:szCs w:val="28"/>
        </w:rPr>
        <w:t>обоснована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необходимость правового вмешательства? Насколько цель правового регулирования соотносится с проблемой, на решение которой оно направлено?  Достигн</w:t>
      </w:r>
      <w:r w:rsidR="002E65B0">
        <w:rPr>
          <w:rFonts w:ascii="Times New Roman" w:hAnsi="Times New Roman" w:cs="Times New Roman"/>
          <w:sz w:val="28"/>
          <w:szCs w:val="28"/>
        </w:rPr>
        <w:t>уто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ли, на Ваш взгляд,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F473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F4739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затронуты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5. </w:t>
      </w:r>
      <w:r w:rsidR="00AD2CB7">
        <w:rPr>
          <w:rFonts w:ascii="Times New Roman" w:hAnsi="Times New Roman" w:cs="Times New Roman"/>
          <w:sz w:val="28"/>
          <w:szCs w:val="28"/>
        </w:rPr>
        <w:t>Влияет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D2CB7">
        <w:rPr>
          <w:rFonts w:ascii="Times New Roman" w:hAnsi="Times New Roman" w:cs="Times New Roman"/>
          <w:sz w:val="28"/>
          <w:szCs w:val="28"/>
        </w:rPr>
        <w:t>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AD2CB7">
        <w:rPr>
          <w:rFonts w:ascii="Times New Roman" w:hAnsi="Times New Roman" w:cs="Times New Roman"/>
          <w:sz w:val="28"/>
          <w:szCs w:val="28"/>
        </w:rPr>
        <w:t>е на конкурентную среду в отрасли,</w:t>
      </w:r>
      <w:r w:rsidRPr="00EF4739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D2CB7">
        <w:rPr>
          <w:rFonts w:ascii="Times New Roman" w:hAnsi="Times New Roman" w:cs="Times New Roman"/>
          <w:sz w:val="28"/>
          <w:szCs w:val="28"/>
        </w:rPr>
        <w:t>ует ли</w:t>
      </w:r>
      <w:r w:rsidRPr="00EF4739">
        <w:rPr>
          <w:rFonts w:ascii="Times New Roman" w:hAnsi="Times New Roman" w:cs="Times New Roman"/>
          <w:sz w:val="28"/>
          <w:szCs w:val="28"/>
        </w:rPr>
        <w:t xml:space="preserve"> необос</w:t>
      </w:r>
      <w:r w:rsidR="00AD2CB7">
        <w:rPr>
          <w:rFonts w:ascii="Times New Roman" w:hAnsi="Times New Roman" w:cs="Times New Roman"/>
          <w:sz w:val="28"/>
          <w:szCs w:val="28"/>
        </w:rPr>
        <w:t>нованному изменению расстановки сил в отрасли? Если да, то как? Приведите,</w:t>
      </w:r>
      <w:r w:rsidRPr="00EF4739">
        <w:rPr>
          <w:rFonts w:ascii="Times New Roman" w:hAnsi="Times New Roman" w:cs="Times New Roman"/>
          <w:sz w:val="28"/>
          <w:szCs w:val="28"/>
        </w:rPr>
        <w:t xml:space="preserve">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</w:t>
      </w:r>
      <w:r w:rsidR="00AD2CB7">
        <w:rPr>
          <w:rFonts w:ascii="Times New Roman" w:hAnsi="Times New Roman" w:cs="Times New Roman"/>
          <w:sz w:val="28"/>
          <w:szCs w:val="28"/>
        </w:rPr>
        <w:t>ны административные  процедуры, реализуемые</w:t>
      </w:r>
      <w:r w:rsidRPr="00EF4739">
        <w:rPr>
          <w:rFonts w:ascii="Times New Roman" w:hAnsi="Times New Roman" w:cs="Times New Roman"/>
          <w:sz w:val="28"/>
          <w:szCs w:val="28"/>
        </w:rPr>
        <w:t xml:space="preserve"> ответственными органами исполнительной власти, насколько точно и недвусмысленно  прописаны властные функции и по</w:t>
      </w:r>
      <w:r w:rsidR="00AD2CB7">
        <w:rPr>
          <w:rFonts w:ascii="Times New Roman" w:hAnsi="Times New Roman" w:cs="Times New Roman"/>
          <w:sz w:val="28"/>
          <w:szCs w:val="28"/>
        </w:rPr>
        <w:t xml:space="preserve">лномочия? Считаете ли Вы, что </w:t>
      </w:r>
      <w:r w:rsidRPr="00EF4739">
        <w:rPr>
          <w:rFonts w:ascii="Times New Roman" w:hAnsi="Times New Roman" w:cs="Times New Roman"/>
          <w:sz w:val="28"/>
          <w:szCs w:val="28"/>
        </w:rPr>
        <w:t>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AD2CB7">
        <w:rPr>
          <w:rFonts w:ascii="Times New Roman" w:hAnsi="Times New Roman" w:cs="Times New Roman"/>
          <w:sz w:val="28"/>
          <w:szCs w:val="28"/>
        </w:rPr>
        <w:t>. К каким последствиям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D2CB7">
        <w:rPr>
          <w:rFonts w:ascii="Times New Roman" w:hAnsi="Times New Roman" w:cs="Times New Roman"/>
          <w:sz w:val="28"/>
          <w:szCs w:val="28"/>
        </w:rPr>
        <w:t>ло правового регулирования в части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="00AD2CB7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</w:t>
      </w:r>
      <w:r w:rsidR="00AD2CB7">
        <w:rPr>
          <w:rFonts w:ascii="Times New Roman" w:hAnsi="Times New Roman" w:cs="Times New Roman"/>
          <w:sz w:val="28"/>
          <w:szCs w:val="28"/>
        </w:rPr>
        <w:t xml:space="preserve">еденных </w:t>
      </w:r>
      <w:r w:rsidR="00EF4739" w:rsidRPr="00EF4739">
        <w:rPr>
          <w:rFonts w:ascii="Times New Roman" w:hAnsi="Times New Roman" w:cs="Times New Roman"/>
          <w:sz w:val="28"/>
          <w:szCs w:val="28"/>
        </w:rPr>
        <w:t>данным нормативным правовым актом? Является ли правовое регулирование недискриминационным по отношению  ко всем его адресатам, то есть  все ли потенциальные адресаты правового регулирования  ока</w:t>
      </w:r>
      <w:r w:rsidR="00AD2CB7">
        <w:rPr>
          <w:rFonts w:ascii="Times New Roman" w:hAnsi="Times New Roman" w:cs="Times New Roman"/>
          <w:sz w:val="28"/>
          <w:szCs w:val="28"/>
        </w:rPr>
        <w:t>зались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 xml:space="preserve">Иные предложения и замечания, которые, по Вашему мнению,  целесообразно учесть в рамках </w:t>
      </w:r>
      <w:r w:rsidR="00F30E98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Pr="00EF4739">
        <w:rPr>
          <w:rFonts w:ascii="Times New Roman" w:hAnsi="Times New Roman" w:cs="Times New Roman"/>
          <w:sz w:val="28"/>
          <w:szCs w:val="28"/>
        </w:rPr>
        <w:t>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C66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9EE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4B3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EB"/>
    <w:rsid w:val="0022101A"/>
    <w:rsid w:val="00221289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BD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5B0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584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247"/>
    <w:rsid w:val="003325B1"/>
    <w:rsid w:val="00332638"/>
    <w:rsid w:val="00332913"/>
    <w:rsid w:val="003329D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9F1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5CCE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4E21"/>
    <w:rsid w:val="00445042"/>
    <w:rsid w:val="00445062"/>
    <w:rsid w:val="00445B2E"/>
    <w:rsid w:val="00445C2F"/>
    <w:rsid w:val="00445CE7"/>
    <w:rsid w:val="00445F7A"/>
    <w:rsid w:val="00445FB6"/>
    <w:rsid w:val="00446573"/>
    <w:rsid w:val="004466CA"/>
    <w:rsid w:val="00446A05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5D1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1FC9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4E7F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1DF8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747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6BE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275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2EF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EFF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4F9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1A6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1F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47D0B"/>
    <w:rsid w:val="00950746"/>
    <w:rsid w:val="0095087C"/>
    <w:rsid w:val="00950974"/>
    <w:rsid w:val="00950CE6"/>
    <w:rsid w:val="00950CE7"/>
    <w:rsid w:val="0095102F"/>
    <w:rsid w:val="0095123D"/>
    <w:rsid w:val="009512FA"/>
    <w:rsid w:val="00951846"/>
    <w:rsid w:val="00952588"/>
    <w:rsid w:val="009529C6"/>
    <w:rsid w:val="009529C8"/>
    <w:rsid w:val="009529ED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4D68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49E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3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2CB7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E73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24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6D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31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1FFF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64D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5EC6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B9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5AE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43F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763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6ED1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2FEE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0E98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A5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Яксыбаев Денис Ильич</cp:lastModifiedBy>
  <cp:revision>3</cp:revision>
  <cp:lastPrinted>2018-03-26T08:50:00Z</cp:lastPrinted>
  <dcterms:created xsi:type="dcterms:W3CDTF">2021-07-28T10:15:00Z</dcterms:created>
  <dcterms:modified xsi:type="dcterms:W3CDTF">2021-07-28T11:24:00Z</dcterms:modified>
</cp:coreProperties>
</file>