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CC" w:rsidRDefault="00C633B7" w:rsidP="00C633B7">
      <w:pPr>
        <w:pStyle w:val="a4"/>
      </w:pPr>
      <w:r w:rsidRPr="00C633B7">
        <w:object w:dxaOrig="9045" w:dyaOrig="12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92.25pt" o:ole="">
            <v:imagedata r:id="rId6" o:title=""/>
          </v:shape>
          <o:OLEObject Type="Embed" ProgID="AcroExch.Document.11" ShapeID="_x0000_i1025" DrawAspect="Content" ObjectID="_1684573987" r:id="rId7"/>
        </w:object>
      </w:r>
    </w:p>
    <w:p w:rsidR="00C633B7" w:rsidRDefault="00C633B7"/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3971"/>
        <w:gridCol w:w="1276"/>
        <w:gridCol w:w="1842"/>
        <w:gridCol w:w="992"/>
        <w:gridCol w:w="1135"/>
      </w:tblGrid>
      <w:tr w:rsidR="00C633B7" w:rsidRPr="00231BAB" w:rsidTr="00C633B7">
        <w:trPr>
          <w:trHeight w:val="1123"/>
        </w:trPr>
        <w:tc>
          <w:tcPr>
            <w:tcW w:w="580" w:type="dxa"/>
            <w:shd w:val="clear" w:color="auto" w:fill="auto"/>
            <w:noWrap/>
          </w:tcPr>
          <w:p w:rsidR="00C633B7" w:rsidRPr="00231BAB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3971" w:type="dxa"/>
            <w:shd w:val="clear" w:color="auto" w:fill="auto"/>
          </w:tcPr>
          <w:p w:rsidR="00C633B7" w:rsidRPr="008A45AD" w:rsidRDefault="00C633B7" w:rsidP="00975A7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0" w:hanging="28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4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Проверка финансово-хозяйственной деятельности объекта контроля</w:t>
            </w:r>
          </w:p>
          <w:p w:rsidR="00C633B7" w:rsidRPr="00231BAB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C633B7" w:rsidRPr="00231BAB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Выездная проверка</w:t>
            </w:r>
          </w:p>
        </w:tc>
        <w:tc>
          <w:tcPr>
            <w:tcW w:w="1842" w:type="dxa"/>
            <w:shd w:val="clear" w:color="auto" w:fill="auto"/>
            <w:noWrap/>
          </w:tcPr>
          <w:p w:rsidR="00C633B7" w:rsidRPr="00231BAB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МКП г. Астрахани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Горсвет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</w:tcPr>
          <w:p w:rsidR="00C633B7" w:rsidRPr="00231BAB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135" w:type="dxa"/>
            <w:shd w:val="clear" w:color="auto" w:fill="auto"/>
            <w:hideMark/>
          </w:tcPr>
          <w:p w:rsidR="00C633B7" w:rsidRPr="00D95930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5930">
              <w:rPr>
                <w:rFonts w:ascii="Times New Roman" w:eastAsia="Times New Roman" w:hAnsi="Times New Roman" w:cs="Times New Roman"/>
                <w:lang w:eastAsia="ru-RU"/>
              </w:rPr>
              <w:t xml:space="preserve">Апрель 2021 </w:t>
            </w:r>
          </w:p>
          <w:p w:rsidR="00C633B7" w:rsidRPr="00D95930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633B7" w:rsidRPr="00D95930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633B7" w:rsidRPr="00231BAB" w:rsidTr="00C633B7">
        <w:trPr>
          <w:trHeight w:val="600"/>
        </w:trPr>
        <w:tc>
          <w:tcPr>
            <w:tcW w:w="580" w:type="dxa"/>
            <w:shd w:val="clear" w:color="auto" w:fill="auto"/>
            <w:noWrap/>
          </w:tcPr>
          <w:p w:rsidR="00C633B7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971" w:type="dxa"/>
            <w:shd w:val="clear" w:color="auto" w:fill="auto"/>
            <w:vAlign w:val="bottom"/>
          </w:tcPr>
          <w:p w:rsidR="00C633B7" w:rsidRDefault="00C633B7" w:rsidP="00975A7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0" w:hanging="28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0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Проверка финансово-хозяйственной деятельности объекта контроля</w:t>
            </w:r>
          </w:p>
          <w:p w:rsidR="00C633B7" w:rsidRDefault="00C633B7" w:rsidP="00975A73">
            <w:pPr>
              <w:pStyle w:val="a3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Pr="00286BA6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Pr="002B605F" w:rsidRDefault="00C633B7" w:rsidP="00975A73">
            <w:pPr>
              <w:pStyle w:val="a3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C633B7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Выездная проверка</w:t>
            </w:r>
          </w:p>
          <w:p w:rsidR="00C633B7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Pr="00231BAB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C633B7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 Астрахани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общеобразова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  <w:p w:rsidR="00C633B7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тельная школа 53 им. Н.М.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Скоморохова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:rsidR="00C633B7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Pr="00231BAB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:rsidR="00C633B7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135" w:type="dxa"/>
            <w:shd w:val="clear" w:color="auto" w:fill="auto"/>
          </w:tcPr>
          <w:p w:rsidR="00C633B7" w:rsidRPr="00D95930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Июль</w:t>
            </w:r>
          </w:p>
          <w:p w:rsidR="00C633B7" w:rsidRPr="00D95930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5930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  <w:p w:rsidR="00C633B7" w:rsidRPr="00D95930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633B7" w:rsidRPr="00D95930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633B7" w:rsidRPr="00231BAB" w:rsidTr="00C633B7">
        <w:trPr>
          <w:trHeight w:val="600"/>
        </w:trPr>
        <w:tc>
          <w:tcPr>
            <w:tcW w:w="580" w:type="dxa"/>
            <w:shd w:val="clear" w:color="auto" w:fill="auto"/>
            <w:noWrap/>
          </w:tcPr>
          <w:p w:rsidR="00C633B7" w:rsidRPr="00231BAB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971" w:type="dxa"/>
            <w:shd w:val="clear" w:color="auto" w:fill="auto"/>
            <w:vAlign w:val="bottom"/>
            <w:hideMark/>
          </w:tcPr>
          <w:p w:rsidR="00C633B7" w:rsidRDefault="00C633B7" w:rsidP="00975A73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20" w:hanging="28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0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Проверка соблюдения законодательства Российской Федерации и иных правовых актов о контрактной системе в сфере закупок товаров, работ, услуг для обеспечения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государственных и </w:t>
            </w:r>
            <w:r w:rsidRPr="002B60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 нужд в отношении отдельных за</w:t>
            </w:r>
            <w:bookmarkStart w:id="0" w:name="_GoBack"/>
            <w:r w:rsidRPr="002B60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купок для обеспечения муниципальных </w:t>
            </w:r>
            <w:bookmarkEnd w:id="0"/>
            <w:r w:rsidRPr="002B60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нужд</w:t>
            </w:r>
          </w:p>
          <w:p w:rsidR="00C633B7" w:rsidRDefault="00C633B7" w:rsidP="00975A73">
            <w:pPr>
              <w:pStyle w:val="a3"/>
              <w:spacing w:after="0" w:line="240" w:lineRule="auto"/>
              <w:ind w:left="320" w:hanging="28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pStyle w:val="a3"/>
              <w:spacing w:after="0" w:line="240" w:lineRule="auto"/>
              <w:ind w:left="320" w:hanging="28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Pr="002B605F" w:rsidRDefault="00C633B7" w:rsidP="00975A73">
            <w:pPr>
              <w:pStyle w:val="a3"/>
              <w:spacing w:after="0" w:line="240" w:lineRule="auto"/>
              <w:ind w:left="320" w:hanging="28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C633B7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Выездная проверка</w:t>
            </w:r>
          </w:p>
          <w:p w:rsidR="00C633B7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Pr="00231BAB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C633B7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1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по капитальному строительству администра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муниципального образования «Город Астрахань»</w:t>
            </w:r>
          </w:p>
          <w:p w:rsidR="00C633B7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33B7" w:rsidRPr="00231BAB" w:rsidRDefault="00C633B7" w:rsidP="00975A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C633B7" w:rsidRPr="00D95930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5930">
              <w:rPr>
                <w:rFonts w:ascii="Times New Roman" w:eastAsia="Times New Roman" w:hAnsi="Times New Roman" w:cs="Times New Roman"/>
                <w:lang w:eastAsia="ru-RU"/>
              </w:rPr>
              <w:t>Ноябрь 2020- ноябрь 2021</w:t>
            </w:r>
          </w:p>
        </w:tc>
        <w:tc>
          <w:tcPr>
            <w:tcW w:w="1135" w:type="dxa"/>
            <w:shd w:val="clear" w:color="auto" w:fill="auto"/>
            <w:hideMark/>
          </w:tcPr>
          <w:p w:rsidR="00C633B7" w:rsidRPr="00D95930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5930">
              <w:rPr>
                <w:rFonts w:ascii="Times New Roman" w:eastAsia="Times New Roman" w:hAnsi="Times New Roman" w:cs="Times New Roman"/>
                <w:lang w:eastAsia="ru-RU"/>
              </w:rPr>
              <w:t xml:space="preserve">Декабрь 2021 </w:t>
            </w:r>
          </w:p>
          <w:p w:rsidR="00C633B7" w:rsidRPr="00D95930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633B7" w:rsidRPr="00D95930" w:rsidRDefault="00C633B7" w:rsidP="00975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633B7" w:rsidRDefault="00C633B7" w:rsidP="00C633B7"/>
    <w:p w:rsidR="00C633B7" w:rsidRPr="00E57861" w:rsidRDefault="00C633B7" w:rsidP="00C633B7">
      <w:pPr>
        <w:ind w:firstLine="567"/>
        <w:jc w:val="both"/>
        <w:rPr>
          <w:sz w:val="24"/>
          <w:szCs w:val="24"/>
        </w:rPr>
      </w:pPr>
      <w:r w:rsidRPr="00E57861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Основание для внесения изменений: пункт 18 Федерального стандарта внутреннего государственного (муниципального) финансового контроля  «Планирование проверок, ревизий и обследований», утвержденного постановлением Правительства Российской Федерации от 27.02.2020 №208</w:t>
      </w:r>
    </w:p>
    <w:p w:rsidR="00C633B7" w:rsidRDefault="00C633B7"/>
    <w:sectPr w:rsidR="00C63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1789F"/>
    <w:multiLevelType w:val="hybridMultilevel"/>
    <w:tmpl w:val="FB6AB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742274"/>
    <w:multiLevelType w:val="hybridMultilevel"/>
    <w:tmpl w:val="744E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B7"/>
    <w:rsid w:val="00653953"/>
    <w:rsid w:val="00941E99"/>
    <w:rsid w:val="00C6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3B7"/>
    <w:pPr>
      <w:ind w:left="720"/>
      <w:contextualSpacing/>
    </w:pPr>
  </w:style>
  <w:style w:type="paragraph" w:styleId="a4">
    <w:name w:val="No Spacing"/>
    <w:uiPriority w:val="1"/>
    <w:qFormat/>
    <w:rsid w:val="00C633B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3B7"/>
    <w:pPr>
      <w:ind w:left="720"/>
      <w:contextualSpacing/>
    </w:pPr>
  </w:style>
  <w:style w:type="paragraph" w:styleId="a4">
    <w:name w:val="No Spacing"/>
    <w:uiPriority w:val="1"/>
    <w:qFormat/>
    <w:rsid w:val="00C633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Асанова Гюзель Гайсаевна</dc:creator>
  <cp:lastModifiedBy>Асанова Гюзель Гайсаевна</cp:lastModifiedBy>
  <cp:revision>1</cp:revision>
  <dcterms:created xsi:type="dcterms:W3CDTF">2021-06-07T08:24:00Z</dcterms:created>
  <dcterms:modified xsi:type="dcterms:W3CDTF">2021-06-07T08:27:00Z</dcterms:modified>
</cp:coreProperties>
</file>