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95120B" w:rsidRDefault="0095120B" w:rsidP="00EF4739">
      <w:pPr>
        <w:pStyle w:val="ConsPlusNonformat"/>
        <w:contextualSpacing/>
        <w:jc w:val="center"/>
        <w:rPr>
          <w:rFonts w:ascii="Times New Roman" w:hAnsi="Times New Roman"/>
          <w:sz w:val="27"/>
          <w:szCs w:val="27"/>
        </w:rPr>
      </w:pPr>
      <w:r w:rsidRPr="0095120B">
        <w:rPr>
          <w:rFonts w:ascii="Times New Roman" w:hAnsi="Times New Roman"/>
          <w:sz w:val="27"/>
          <w:szCs w:val="27"/>
        </w:rPr>
        <w:t>Постановление администрации города Астрахани «Об утверждении административного Регламента администрации города Астрахани по предоставлению муниципальной услуги «Прием заявлений и выдача документов о согласовании переустройства и (или) перепланировки жилого помещения» от 30.11.2012 № 10356 с изменениями, внесенными постановлениями администрации муниципального образования «Город Астрахань» от 29.07.2016 № 5006, от 11.05.2018 №276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5120B">
        <w:rPr>
          <w:rFonts w:ascii="Times New Roman" w:hAnsi="Times New Roman" w:cs="Times New Roman"/>
          <w:sz w:val="28"/>
          <w:szCs w:val="28"/>
        </w:rPr>
        <w:t>1</w:t>
      </w:r>
      <w:r w:rsidR="002B29A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A3EBA">
        <w:rPr>
          <w:rFonts w:ascii="Times New Roman" w:hAnsi="Times New Roman" w:cs="Times New Roman"/>
          <w:sz w:val="28"/>
          <w:szCs w:val="28"/>
        </w:rPr>
        <w:t>.</w:t>
      </w:r>
      <w:r w:rsidR="00C159D2">
        <w:rPr>
          <w:rFonts w:ascii="Times New Roman" w:hAnsi="Times New Roman" w:cs="Times New Roman"/>
          <w:sz w:val="28"/>
          <w:szCs w:val="28"/>
        </w:rPr>
        <w:t>0</w:t>
      </w:r>
      <w:r w:rsidR="0095120B">
        <w:rPr>
          <w:rFonts w:ascii="Times New Roman" w:hAnsi="Times New Roman" w:cs="Times New Roman"/>
          <w:sz w:val="28"/>
          <w:szCs w:val="28"/>
        </w:rPr>
        <w:t>9</w:t>
      </w:r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C159D2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регулирования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7BF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9AB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0B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091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9D2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2D3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9C5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8</cp:revision>
  <cp:lastPrinted>2017-12-11T13:10:00Z</cp:lastPrinted>
  <dcterms:created xsi:type="dcterms:W3CDTF">2018-06-14T05:02:00Z</dcterms:created>
  <dcterms:modified xsi:type="dcterms:W3CDTF">2018-06-14T12:53:00Z</dcterms:modified>
</cp:coreProperties>
</file>