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671FC9" w:rsidRDefault="00671FC9" w:rsidP="00CA664D">
      <w:pPr>
        <w:pStyle w:val="ConsPlusNonforma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FC9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Астрахани от 29.08.2013 №7791 «Об утверждении административного Регламента администрации муниципального образования «Город Астрахань» по предоставлению муниципальной услуги «Выдача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грузов, если маршрут, часть маршрута транспортного средства, осуществляющего перевозки тяжеловесных и (или) крупногабаритных грузов, проходят по автомобильным дорогам местного значения при условии, что маршрут</w:t>
      </w:r>
      <w:proofErr w:type="gramEnd"/>
      <w:r w:rsidRPr="00671FC9">
        <w:rPr>
          <w:rFonts w:ascii="Times New Roman" w:eastAsia="Times New Roman" w:hAnsi="Times New Roman" w:cs="Times New Roman"/>
          <w:sz w:val="28"/>
          <w:szCs w:val="28"/>
        </w:rPr>
        <w:t xml:space="preserve"> такого транспортного средства проходит в границах муниципального образования «Город Астрахань» и не проходит по автомобильным дорогам федерального, регионального или межмуниципального значения, участкам таких автомобильных дорог»,  с изменениями и дополнениями, внесенными постановлением администрации муниципального образования «Город  Астрахань» от 30.06.2016 №4328</w:t>
      </w:r>
    </w:p>
    <w:p w:rsidR="00B14BA5" w:rsidRDefault="00B14BA5" w:rsidP="00CA664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8E34F9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8E34F9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C0BDD">
        <w:rPr>
          <w:rFonts w:ascii="Times New Roman" w:hAnsi="Times New Roman" w:cs="Times New Roman"/>
          <w:sz w:val="28"/>
          <w:szCs w:val="28"/>
        </w:rPr>
        <w:t>0</w:t>
      </w:r>
      <w:r w:rsidR="00964D68" w:rsidRPr="00964D68">
        <w:rPr>
          <w:rFonts w:ascii="Times New Roman" w:hAnsi="Times New Roman" w:cs="Times New Roman"/>
          <w:sz w:val="28"/>
          <w:szCs w:val="28"/>
        </w:rPr>
        <w:t>4.0</w:t>
      </w:r>
      <w:r w:rsidR="002C0BD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64D68" w:rsidRPr="00964D68">
        <w:rPr>
          <w:rFonts w:ascii="Times New Roman" w:hAnsi="Times New Roman" w:cs="Times New Roman"/>
          <w:sz w:val="28"/>
          <w:szCs w:val="28"/>
        </w:rPr>
        <w:t>.2017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12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2</cp:revision>
  <cp:lastPrinted>2015-10-12T09:51:00Z</cp:lastPrinted>
  <dcterms:created xsi:type="dcterms:W3CDTF">2017-06-02T07:49:00Z</dcterms:created>
  <dcterms:modified xsi:type="dcterms:W3CDTF">2017-06-02T07:49:00Z</dcterms:modified>
</cp:coreProperties>
</file>