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09" w:rsidRPr="00815D48" w:rsidRDefault="00C03F09" w:rsidP="00C03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D48">
        <w:rPr>
          <w:rFonts w:ascii="Times New Roman" w:hAnsi="Times New Roman"/>
          <w:sz w:val="28"/>
          <w:szCs w:val="28"/>
        </w:rPr>
        <w:t>Информация об исполнении за 20</w:t>
      </w:r>
      <w:r w:rsidR="00E23437">
        <w:rPr>
          <w:rFonts w:ascii="Times New Roman" w:hAnsi="Times New Roman"/>
          <w:sz w:val="28"/>
          <w:szCs w:val="28"/>
        </w:rPr>
        <w:t>20</w:t>
      </w:r>
      <w:r w:rsidRPr="00815D48">
        <w:rPr>
          <w:rFonts w:ascii="Times New Roman" w:hAnsi="Times New Roman"/>
          <w:sz w:val="28"/>
          <w:szCs w:val="28"/>
        </w:rPr>
        <w:t xml:space="preserve"> год плана мероприятий по профилактике коррупционных правонарушений,  реализуемых администрацией муниципального образования «Город Астрахань», утверждённого распоряжением администрации муниципального образования «Город Астрахань» от 20.12.201</w:t>
      </w:r>
      <w:r w:rsidR="00E23437">
        <w:rPr>
          <w:rFonts w:ascii="Times New Roman" w:hAnsi="Times New Roman"/>
          <w:sz w:val="28"/>
          <w:szCs w:val="28"/>
        </w:rPr>
        <w:t>8</w:t>
      </w:r>
      <w:r w:rsidRPr="00815D48">
        <w:rPr>
          <w:rFonts w:ascii="Times New Roman" w:hAnsi="Times New Roman"/>
          <w:sz w:val="28"/>
          <w:szCs w:val="28"/>
        </w:rPr>
        <w:t xml:space="preserve"> №5414-р</w:t>
      </w:r>
    </w:p>
    <w:p w:rsidR="00871829" w:rsidRPr="00815D48" w:rsidRDefault="00871829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99"/>
        <w:gridCol w:w="8798"/>
      </w:tblGrid>
      <w:tr w:rsidR="00815D48" w:rsidRPr="00815D48" w:rsidTr="00F7296B">
        <w:trPr>
          <w:trHeight w:val="150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87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798" w:type="dxa"/>
            <w:vAlign w:val="center"/>
          </w:tcPr>
          <w:p w:rsidR="00C03F09" w:rsidRPr="00815D48" w:rsidRDefault="00C03F09" w:rsidP="00410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Результаты  исполнения</w:t>
            </w:r>
          </w:p>
        </w:tc>
      </w:tr>
      <w:tr w:rsidR="00815D48" w:rsidRPr="00815D48" w:rsidTr="00F7296B">
        <w:trPr>
          <w:trHeight w:val="346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F7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проведение заседаний комиссии по противодействию коррупции  МО «Город  Астрахань» </w:t>
            </w:r>
          </w:p>
        </w:tc>
        <w:tc>
          <w:tcPr>
            <w:tcW w:w="8798" w:type="dxa"/>
            <w:vAlign w:val="center"/>
          </w:tcPr>
          <w:p w:rsidR="00C03F09" w:rsidRPr="00815D48" w:rsidRDefault="00C03F09" w:rsidP="00F274D3">
            <w:pPr>
              <w:autoSpaceDE w:val="0"/>
              <w:autoSpaceDN w:val="0"/>
              <w:adjustRightInd w:val="0"/>
              <w:spacing w:after="0" w:line="240" w:lineRule="auto"/>
              <w:ind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Деятельность комиссии осуществляется на основании постановления администрации муниципального образования «Город Астрахань» от 28.02.2017 </w:t>
            </w:r>
            <w:r w:rsidR="00E24C03" w:rsidRPr="00815D48">
              <w:rPr>
                <w:rFonts w:ascii="Times New Roman" w:hAnsi="Times New Roman"/>
                <w:sz w:val="24"/>
                <w:szCs w:val="24"/>
              </w:rPr>
              <w:br/>
            </w:r>
            <w:r w:rsidRPr="00815D48">
              <w:rPr>
                <w:rFonts w:ascii="Times New Roman" w:hAnsi="Times New Roman"/>
                <w:sz w:val="24"/>
                <w:szCs w:val="24"/>
              </w:rPr>
              <w:t>№ 1230.</w:t>
            </w:r>
          </w:p>
          <w:p w:rsidR="00453FBC" w:rsidRPr="00815D48" w:rsidRDefault="00C03F09" w:rsidP="00453FBC">
            <w:pPr>
              <w:autoSpaceDE w:val="0"/>
              <w:autoSpaceDN w:val="0"/>
              <w:adjustRightInd w:val="0"/>
              <w:spacing w:after="0" w:line="240" w:lineRule="auto"/>
              <w:ind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Работа Комиссии осуществляется на плановой основе и в соответствии с регламентом, который утверждается председателем Комиссии на каждое полугодие. Заседания Комиссии проводятся 2 раза в год.</w:t>
            </w:r>
          </w:p>
          <w:p w:rsidR="00C03F09" w:rsidRPr="00815D48" w:rsidRDefault="00453FBC" w:rsidP="004E30A1">
            <w:pPr>
              <w:autoSpaceDE w:val="0"/>
              <w:autoSpaceDN w:val="0"/>
              <w:adjustRightInd w:val="0"/>
              <w:spacing w:after="0" w:line="240" w:lineRule="auto"/>
              <w:ind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 20</w:t>
            </w:r>
            <w:r w:rsidR="004E30A1">
              <w:rPr>
                <w:rFonts w:ascii="Times New Roman" w:hAnsi="Times New Roman"/>
                <w:sz w:val="24"/>
                <w:szCs w:val="24"/>
              </w:rPr>
              <w:t>20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году состоялось два заседания Комиссии </w:t>
            </w:r>
            <w:r w:rsidR="004E30A1">
              <w:rPr>
                <w:rFonts w:ascii="Times New Roman" w:hAnsi="Times New Roman"/>
                <w:sz w:val="24"/>
                <w:szCs w:val="24"/>
              </w:rPr>
              <w:t>30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.06.20</w:t>
            </w:r>
            <w:r w:rsidR="004E30A1">
              <w:rPr>
                <w:rFonts w:ascii="Times New Roman" w:hAnsi="Times New Roman"/>
                <w:sz w:val="24"/>
                <w:szCs w:val="24"/>
              </w:rPr>
              <w:t>20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E30A1">
              <w:rPr>
                <w:rFonts w:ascii="Times New Roman" w:hAnsi="Times New Roman"/>
                <w:sz w:val="24"/>
                <w:szCs w:val="24"/>
              </w:rPr>
              <w:t>04</w:t>
            </w:r>
            <w:r w:rsidR="00441EBD" w:rsidRPr="00815D48">
              <w:rPr>
                <w:rFonts w:ascii="Times New Roman" w:hAnsi="Times New Roman"/>
                <w:sz w:val="24"/>
                <w:szCs w:val="24"/>
              </w:rPr>
              <w:t>.12.20</w:t>
            </w:r>
            <w:r w:rsidR="004E30A1">
              <w:rPr>
                <w:rFonts w:ascii="Times New Roman" w:hAnsi="Times New Roman"/>
                <w:sz w:val="24"/>
                <w:szCs w:val="24"/>
              </w:rPr>
              <w:t>20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br/>
              <w:t xml:space="preserve">На заседаниях комиссии рассмотрено </w:t>
            </w:r>
            <w:r w:rsidR="004E30A1">
              <w:rPr>
                <w:rFonts w:ascii="Times New Roman" w:hAnsi="Times New Roman"/>
                <w:sz w:val="24"/>
                <w:szCs w:val="24"/>
              </w:rPr>
              <w:t>11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вопросов.</w:t>
            </w:r>
          </w:p>
        </w:tc>
      </w:tr>
      <w:tr w:rsidR="00815D48" w:rsidRPr="00815D48" w:rsidTr="00F7296B">
        <w:trPr>
          <w:trHeight w:val="195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FF0E91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Разработка проектов    правовых  актов,   внесение изменения в ранее принятые акты  в сфере противодействия коррупции</w:t>
            </w:r>
          </w:p>
        </w:tc>
        <w:tc>
          <w:tcPr>
            <w:tcW w:w="8798" w:type="dxa"/>
            <w:vAlign w:val="center"/>
          </w:tcPr>
          <w:p w:rsidR="00C03F09" w:rsidRPr="00815D48" w:rsidRDefault="00662233" w:rsidP="004E30A1">
            <w:pPr>
              <w:autoSpaceDE w:val="0"/>
              <w:autoSpaceDN w:val="0"/>
              <w:adjustRightInd w:val="0"/>
              <w:spacing w:after="0" w:line="240" w:lineRule="auto"/>
              <w:ind w:right="34"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Сотрудниками </w:t>
            </w:r>
            <w:proofErr w:type="gramStart"/>
            <w:r w:rsidRPr="00815D48">
              <w:rPr>
                <w:rFonts w:ascii="Times New Roman" w:hAnsi="Times New Roman"/>
                <w:sz w:val="24"/>
                <w:szCs w:val="24"/>
                <w:lang w:eastAsia="ru-RU"/>
              </w:rPr>
              <w:t>отдела профилактики коррупционных правонарушений управления муниципальной службы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кадров администрации муниципального образования «Город Астрахань» проводился постоянный мониторинг федерального и регионального законодательства, регламентирующего общественные правоотношения в сфере противодействия коррупции. В случае необходимости вносятся необходимые изменения в действующие муниципальные правовые акты или разрабатываются проекты новых актов. В отчётный период разработаны и приняты </w:t>
            </w:r>
            <w:r w:rsidR="00BF2DB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815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актов в сфере противодействия коррупции.</w:t>
            </w:r>
          </w:p>
        </w:tc>
      </w:tr>
      <w:tr w:rsidR="00815D48" w:rsidRPr="00815D48" w:rsidTr="00F7296B">
        <w:trPr>
          <w:trHeight w:val="96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FF0E91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Проведение антикоррупционной    экспер</w:t>
            </w:r>
            <w:r w:rsidRPr="00815D48">
              <w:rPr>
                <w:rFonts w:ascii="Times New Roman" w:hAnsi="Times New Roman"/>
                <w:sz w:val="24"/>
                <w:szCs w:val="24"/>
              </w:rPr>
              <w:softHyphen/>
              <w:t>тизы проектов муниципальных правовых актов</w:t>
            </w:r>
          </w:p>
        </w:tc>
        <w:tc>
          <w:tcPr>
            <w:tcW w:w="8798" w:type="dxa"/>
            <w:vAlign w:val="center"/>
          </w:tcPr>
          <w:p w:rsidR="00C03F09" w:rsidRPr="00815D48" w:rsidRDefault="00EF6479" w:rsidP="000A05F3">
            <w:pPr>
              <w:tabs>
                <w:tab w:val="left" w:pos="129"/>
              </w:tabs>
              <w:spacing w:after="0" w:line="240" w:lineRule="auto"/>
              <w:ind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управление администрации муниципального образования «Город Астрахань» </w:t>
            </w:r>
            <w:r w:rsidR="00B2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F647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с пунктом 2.2 положения о порядке проведения антикоррупционной экспертизы нормативных правовых и проектов нормативных правовых актов администрации города Астрахани, утвержденного постановлением администрации города Астрахани от 07.02.2010 №2933, проводит</w:t>
            </w:r>
            <w:r w:rsidR="00B20256" w:rsidRPr="00EF6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256">
              <w:rPr>
                <w:rFonts w:ascii="Times New Roman" w:hAnsi="Times New Roman"/>
                <w:sz w:val="24"/>
                <w:szCs w:val="24"/>
                <w:lang w:eastAsia="ru-RU"/>
              </w:rPr>
              <w:t>правовую экспертизу одновременно с антикоррупционной экспертизой</w:t>
            </w:r>
            <w:r w:rsidRPr="00EF6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нормативных правовых актов, </w:t>
            </w:r>
            <w:r w:rsidR="00B2025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представленных</w:t>
            </w:r>
            <w:r w:rsidRPr="00EF6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правовое управление структурными подразделениями.</w:t>
            </w:r>
            <w:proofErr w:type="gramEnd"/>
            <w:r w:rsidRPr="00EF6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начала 2020 года по настоящее время проведена правовая экспертиза 2</w:t>
            </w:r>
            <w:r w:rsidR="000A05F3"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  <w:r w:rsidRPr="00EF6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правовых актов администрации.</w:t>
            </w:r>
          </w:p>
        </w:tc>
      </w:tr>
      <w:tr w:rsidR="00815D48" w:rsidRPr="00815D48" w:rsidTr="00F7296B">
        <w:trPr>
          <w:trHeight w:val="503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F71824">
            <w:pPr>
              <w:tabs>
                <w:tab w:val="left" w:pos="12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F71824">
            <w:pPr>
              <w:tabs>
                <w:tab w:val="left" w:pos="12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Рассмотрение  вопросов правоприменитель</w:t>
            </w:r>
            <w:r w:rsidRPr="00815D48">
              <w:rPr>
                <w:rFonts w:ascii="Times New Roman" w:hAnsi="Times New Roman"/>
                <w:sz w:val="24"/>
                <w:szCs w:val="24"/>
              </w:rPr>
              <w:softHyphen/>
              <w:t xml:space="preserve">ной </w:t>
            </w: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</w:t>
            </w:r>
            <w:r w:rsidR="00644D91">
              <w:rPr>
                <w:rFonts w:ascii="Times New Roman" w:hAnsi="Times New Roman"/>
                <w:sz w:val="24"/>
                <w:szCs w:val="24"/>
              </w:rPr>
              <w:t xml:space="preserve">    признании недействительными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ненормативных правовых актов, незаконными решений и действия (бездействия) территориальных и отраслевых (функциональных) органов администрации МО «Город Астрахань» и их должностных лиц  в целях выработки и принятия мер по предупреждению и устранению причин выявленных нарушений</w:t>
            </w:r>
          </w:p>
          <w:p w:rsidR="00C03F09" w:rsidRPr="00815D48" w:rsidRDefault="00C03F09" w:rsidP="00F71824">
            <w:pPr>
              <w:tabs>
                <w:tab w:val="left" w:pos="12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EF6479" w:rsidRPr="00EF6479" w:rsidRDefault="00EF6479" w:rsidP="00EF6479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479">
              <w:rPr>
                <w:rFonts w:ascii="Times New Roman" w:hAnsi="Times New Roman"/>
                <w:sz w:val="24"/>
                <w:szCs w:val="24"/>
              </w:rPr>
              <w:t>Рассмотрение вопросов правоприменительной практики</w:t>
            </w:r>
            <w:r w:rsidR="00FB0087">
              <w:rPr>
                <w:rFonts w:ascii="Times New Roman" w:hAnsi="Times New Roman"/>
                <w:sz w:val="24"/>
                <w:szCs w:val="24"/>
              </w:rPr>
              <w:t>,</w:t>
            </w:r>
            <w:r w:rsidRPr="00EF6479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«Город Астрахань», ее территориальных и отраслевых (функциональных) структурных подразделений со статусом юридического лица и их должностных лиц осуществляется в порядке, утверждённом постановлением администрации муниципального образования «Город Астрахань» от 16.03.2017 № 1580.</w:t>
            </w:r>
            <w:proofErr w:type="gramEnd"/>
          </w:p>
          <w:p w:rsidR="00EF6479" w:rsidRPr="00EF6479" w:rsidRDefault="00EF6479" w:rsidP="00EF6479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79">
              <w:rPr>
                <w:rFonts w:ascii="Times New Roman" w:hAnsi="Times New Roman"/>
                <w:sz w:val="24"/>
                <w:szCs w:val="24"/>
              </w:rPr>
              <w:t xml:space="preserve">Заседания Комиссии по вопросам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EF6479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EF6479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(далее - Комиссия) проводятся ежеквартально. В отчётном году состоялось 3 заседания Комиссии.</w:t>
            </w:r>
          </w:p>
          <w:p w:rsidR="00EF6479" w:rsidRPr="00EF6479" w:rsidRDefault="00EF6479" w:rsidP="00EF6479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79">
              <w:rPr>
                <w:rFonts w:ascii="Times New Roman" w:hAnsi="Times New Roman"/>
                <w:sz w:val="24"/>
                <w:szCs w:val="24"/>
              </w:rPr>
              <w:t xml:space="preserve">В ходе рассмотрения вопроса правоприменительной практики по каждому случаю признания </w:t>
            </w:r>
            <w:proofErr w:type="gramStart"/>
            <w:r w:rsidRPr="00EF6479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EF6479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ее территориальных и отраслевых (функциональных) структурных подразделений со статусом юридического лица и их должностных лиц определяются:</w:t>
            </w:r>
          </w:p>
          <w:p w:rsidR="00EF6479" w:rsidRPr="00EF6479" w:rsidRDefault="00EF6479" w:rsidP="00EF6479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79">
              <w:rPr>
                <w:rFonts w:ascii="Times New Roman" w:hAnsi="Times New Roman"/>
                <w:sz w:val="24"/>
                <w:szCs w:val="24"/>
              </w:rPr>
              <w:t xml:space="preserve">- нарушения, послужившие основанием признания </w:t>
            </w:r>
            <w:proofErr w:type="gramStart"/>
            <w:r w:rsidRPr="00EF6479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EF6479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города, ее территориальных и отраслевых (функциональных) структурных подразделений со статусом юридического лица и их должностных лиц;</w:t>
            </w:r>
          </w:p>
          <w:p w:rsidR="00EF6479" w:rsidRPr="00EF6479" w:rsidRDefault="00EF6479" w:rsidP="00EF6479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79">
              <w:rPr>
                <w:rFonts w:ascii="Times New Roman" w:hAnsi="Times New Roman"/>
                <w:sz w:val="24"/>
                <w:szCs w:val="24"/>
              </w:rPr>
              <w:t>- причины принятия ненормативных правовых актов, решений и совершения действий (бездействия) администрацией города, ее территориальных и отраслевых (функциональных) структурных подразделений и их должностными лицами, признанных судом недействительными (незаконными).</w:t>
            </w:r>
          </w:p>
          <w:p w:rsidR="00EF6479" w:rsidRPr="00EF6479" w:rsidRDefault="00EF6479" w:rsidP="00EF6479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79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 муниципального образования «Город Астрахань» от 16.03.2017 № 1580 по результатам рассмотрения вопросов правоприменительной практики Комиссия принимает решение, в котором:</w:t>
            </w:r>
          </w:p>
          <w:p w:rsidR="00EF6479" w:rsidRPr="00EF6479" w:rsidRDefault="00EF6479" w:rsidP="00EF6479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79">
              <w:rPr>
                <w:rFonts w:ascii="Times New Roman" w:hAnsi="Times New Roman"/>
                <w:sz w:val="24"/>
                <w:szCs w:val="24"/>
              </w:rPr>
              <w:t>- устанавливается наличие (отсутствие) коррупционных факторов, послуживших основанием для принятия судом решения;</w:t>
            </w:r>
          </w:p>
          <w:p w:rsidR="00EF6479" w:rsidRPr="00EF6479" w:rsidRDefault="00EF6479" w:rsidP="00EF6479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      </w:r>
            <w:proofErr w:type="gramStart"/>
            <w:r w:rsidRPr="00EF6479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proofErr w:type="gramEnd"/>
            <w:r w:rsidRPr="00EF6479">
              <w:rPr>
                <w:rFonts w:ascii="Times New Roman" w:hAnsi="Times New Roman"/>
                <w:sz w:val="24"/>
                <w:szCs w:val="24"/>
              </w:rPr>
              <w:t xml:space="preserve"> и принятия таких мер.</w:t>
            </w:r>
          </w:p>
          <w:p w:rsidR="00EF6479" w:rsidRPr="00EF6479" w:rsidRDefault="00EF6479" w:rsidP="00EF6479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479">
              <w:rPr>
                <w:rFonts w:ascii="Times New Roman" w:hAnsi="Times New Roman"/>
                <w:sz w:val="24"/>
                <w:szCs w:val="24"/>
              </w:rPr>
              <w:t>В случае установления Комиссией наличия коррупционных факторов,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города, ее территориальных и отраслевых (функциональных) структурных подразделений и их должностных лиц, председателем Комиссии вносится соответствующее представление на рассмотрение Комиссии по соблюдению требований к служебному поведению муниципальных служащих и урегулированию конфликта интересов в целях осуществления в</w:t>
            </w:r>
            <w:proofErr w:type="gramEnd"/>
            <w:r w:rsidRPr="00EF6479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мер по предупреждению коррупции.</w:t>
            </w:r>
          </w:p>
          <w:p w:rsidR="00C03F09" w:rsidRPr="00815D48" w:rsidRDefault="00EF6479" w:rsidP="00EF6479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79">
              <w:rPr>
                <w:rFonts w:ascii="Times New Roman" w:hAnsi="Times New Roman"/>
                <w:sz w:val="24"/>
                <w:szCs w:val="24"/>
              </w:rPr>
              <w:t xml:space="preserve">В отчётный период наличие коррупционных факторов, послуживших основанием для принятия решения о признании </w:t>
            </w:r>
            <w:proofErr w:type="gramStart"/>
            <w:r w:rsidRPr="00EF6479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EF6479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города, ее территориальных и отраслевых (функциональных) структурных подразделений и их должностных лиц Комиссией не выявлены.</w:t>
            </w:r>
          </w:p>
        </w:tc>
      </w:tr>
      <w:tr w:rsidR="00815D48" w:rsidRPr="00815D48" w:rsidTr="00F7296B">
        <w:trPr>
          <w:trHeight w:val="211"/>
        </w:trPr>
        <w:tc>
          <w:tcPr>
            <w:tcW w:w="709" w:type="dxa"/>
            <w:shd w:val="clear" w:color="auto" w:fill="auto"/>
            <w:vAlign w:val="center"/>
          </w:tcPr>
          <w:p w:rsidR="00C03F09" w:rsidRPr="003A1760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6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3A1760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760">
              <w:rPr>
                <w:rFonts w:ascii="Times New Roman" w:hAnsi="Times New Roman"/>
                <w:sz w:val="24"/>
                <w:szCs w:val="24"/>
              </w:rPr>
              <w:t xml:space="preserve">Обеспечение преимущественного </w:t>
            </w:r>
            <w:r w:rsidR="00816C67" w:rsidRPr="003A1760">
              <w:rPr>
                <w:rFonts w:ascii="Times New Roman" w:hAnsi="Times New Roman"/>
                <w:sz w:val="24"/>
                <w:szCs w:val="24"/>
              </w:rPr>
              <w:t>исполь</w:t>
            </w:r>
            <w:r w:rsidRPr="003A1760">
              <w:rPr>
                <w:rFonts w:ascii="Times New Roman" w:hAnsi="Times New Roman"/>
                <w:sz w:val="24"/>
                <w:szCs w:val="24"/>
              </w:rPr>
              <w:t>зования  кадрового резерва при приёме граждан на  должности муниципальной службы и при замещении вышестоящих должностей муниципальной службы</w:t>
            </w:r>
          </w:p>
        </w:tc>
        <w:tc>
          <w:tcPr>
            <w:tcW w:w="8798" w:type="dxa"/>
            <w:vAlign w:val="center"/>
          </w:tcPr>
          <w:p w:rsidR="003A1760" w:rsidRPr="003A1760" w:rsidRDefault="003A1760" w:rsidP="003A1760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760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 муниципального образования «Город Астрахань»  от  08.11.2016  № 7651 «Об утверждении Положения о формировании Кадрового резерва для замещения вакантных должностей муниципальной службы в администрации муниципального образования «Город Астрахань» и Положения о комиссии по формированию кадрового резерва администрации муниципального образования «Город Астрахань» было проведено заседание, по результатам которого принято распоряжение администрации муниципального образования «Город Астрахань» от 24.04.2018 № 1990-р</w:t>
            </w:r>
            <w:proofErr w:type="gramEnd"/>
            <w:r w:rsidRPr="003A1760">
              <w:rPr>
                <w:rFonts w:ascii="Times New Roman" w:hAnsi="Times New Roman"/>
                <w:sz w:val="24"/>
                <w:szCs w:val="24"/>
              </w:rPr>
              <w:t xml:space="preserve">, с утвержденным списком из 112 кандидатов, включенных в Кадровый резерв администрации муниципального образования «Город Астрахань». </w:t>
            </w:r>
          </w:p>
          <w:p w:rsidR="00C03F09" w:rsidRPr="003A1760" w:rsidRDefault="003A1760" w:rsidP="003A1760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760">
              <w:rPr>
                <w:rFonts w:ascii="Times New Roman" w:hAnsi="Times New Roman"/>
                <w:sz w:val="24"/>
                <w:szCs w:val="24"/>
              </w:rPr>
              <w:t>В течение 2020 года проводилась работа с кандидатами на вакантные должности в администрации МО «Город Астрахань». Претенденты на вакантные должности из Кадрового резерва рассматриваются при появлении вакансий на должности муниципальной службы в администрации муниципального образования «Город Астрахань».</w:t>
            </w:r>
          </w:p>
        </w:tc>
      </w:tr>
      <w:tr w:rsidR="00815D48" w:rsidRPr="00815D48" w:rsidTr="00F7296B">
        <w:trPr>
          <w:trHeight w:val="406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DD1858" w:rsidRPr="00815D4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DD1858" w:rsidRPr="00815D48">
              <w:rPr>
                <w:rFonts w:ascii="Times New Roman" w:hAnsi="Times New Roman"/>
                <w:sz w:val="24"/>
                <w:szCs w:val="24"/>
              </w:rPr>
              <w:t xml:space="preserve">  своевременным   представле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нием сведений о доходах, расходах, об   имуществе и обязательствах имущественного характера муниципальными служащими администрации города, должности которых включены в соответствующий перечень, и руководителями муниципальных бюджетных и казенных предприятий и учреждений, а  также супруги (супруга) и несовершеннолетних детей</w:t>
            </w:r>
          </w:p>
        </w:tc>
        <w:tc>
          <w:tcPr>
            <w:tcW w:w="8798" w:type="dxa"/>
            <w:vAlign w:val="center"/>
          </w:tcPr>
          <w:p w:rsidR="00B20C78" w:rsidRPr="00815D48" w:rsidRDefault="00B20C78" w:rsidP="00F274D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Работа по приему справок о доходах, расходах, об имуществе и обязательствах имущественного характера за 201</w:t>
            </w:r>
            <w:r w:rsidR="004F112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год муниципальных служащих, а также их супругов и несовершеннолетних детей и справок руководителей муниципальных бюджетных учреждений, а также их супругов и несовершеннолетних детей в 20</w:t>
            </w:r>
            <w:r w:rsidR="004F112B">
              <w:rPr>
                <w:rFonts w:ascii="Times New Roman" w:hAnsi="Times New Roman"/>
                <w:sz w:val="24"/>
                <w:szCs w:val="24"/>
              </w:rPr>
              <w:t>20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году завершена в установленные законодательством сроки в полном объёме.</w:t>
            </w:r>
          </w:p>
          <w:p w:rsidR="00B20C78" w:rsidRPr="00BE2886" w:rsidRDefault="00B20C78" w:rsidP="00F274D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86">
              <w:rPr>
                <w:rFonts w:ascii="Times New Roman" w:hAnsi="Times New Roman"/>
                <w:sz w:val="24"/>
                <w:szCs w:val="24"/>
              </w:rPr>
              <w:t>Случаи несвоевременного представления справок о доходах, расходах, об имуществе и обязательствах имущественного характера за 20</w:t>
            </w:r>
            <w:r w:rsidR="00A845F0">
              <w:rPr>
                <w:rFonts w:ascii="Times New Roman" w:hAnsi="Times New Roman"/>
                <w:sz w:val="24"/>
                <w:szCs w:val="24"/>
              </w:rPr>
              <w:t>20</w:t>
            </w:r>
            <w:r w:rsidRPr="00BE2886">
              <w:rPr>
                <w:rFonts w:ascii="Times New Roman" w:hAnsi="Times New Roman"/>
                <w:sz w:val="24"/>
                <w:szCs w:val="24"/>
              </w:rPr>
              <w:t xml:space="preserve"> год муниципальными служащими и руководителями муниципальных учреждений не выявлены.</w:t>
            </w:r>
          </w:p>
          <w:p w:rsidR="00C03F09" w:rsidRPr="00815D48" w:rsidRDefault="00C03F09" w:rsidP="00F274D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D48" w:rsidRPr="00815D48" w:rsidTr="00F7296B">
        <w:trPr>
          <w:trHeight w:val="212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Анализ представленных сведений о доходах, расходах, об имуществе и обязательствах имущественного характера муниципальных служащих администрации города,   должности которых включены в соответствующий  перечень, и руководителей муниципальных бюджетных и казенных предприятий и учреждений, а также супруги (супруга) и несовершеннолетних детей</w:t>
            </w:r>
          </w:p>
        </w:tc>
        <w:tc>
          <w:tcPr>
            <w:tcW w:w="8798" w:type="dxa"/>
            <w:vAlign w:val="center"/>
          </w:tcPr>
          <w:p w:rsidR="00DC285C" w:rsidRPr="00815D48" w:rsidRDefault="00DC285C" w:rsidP="00F274D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Сотрудниками отдела профилактики коррупционных правонарушений управления муниципальной службы и кадров администрации муниципального образования «Город Астрахань» проведён анализ сведений о доходах, расходах, об имуществе и обязательствах имущественного характера, представленных всеми муниципальными служащими администрации муниципального образования «Город Астрахань», замещающими должности муниципальной службы, включённые в перечень должностей муниципальной службы, предусмотренный статьями 8 и 12 Федерального закона «О противодействии коррупции», утверждённый постановлением администрации муниципального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образования «Город Астрахань» от </w:t>
            </w:r>
            <w:r w:rsidR="00B8304F" w:rsidRPr="00815D48">
              <w:rPr>
                <w:rFonts w:ascii="Times New Roman" w:hAnsi="Times New Roman"/>
                <w:sz w:val="24"/>
                <w:szCs w:val="24"/>
              </w:rPr>
              <w:t>03.04.2019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304F" w:rsidRPr="00815D48">
              <w:rPr>
                <w:rFonts w:ascii="Times New Roman" w:hAnsi="Times New Roman"/>
                <w:sz w:val="24"/>
                <w:szCs w:val="24"/>
              </w:rPr>
              <w:t>133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, а также руководителями </w:t>
            </w:r>
            <w:r w:rsidR="0068590D" w:rsidRPr="00815D48">
              <w:rPr>
                <w:rFonts w:ascii="Times New Roman" w:hAnsi="Times New Roman"/>
                <w:sz w:val="24"/>
                <w:szCs w:val="24"/>
              </w:rPr>
              <w:t>муниципальных бюджетных и казенных предприятий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, подведомственных администрации муниципального образования «Город Астрахань».</w:t>
            </w:r>
          </w:p>
          <w:p w:rsidR="00DC285C" w:rsidRPr="00815D48" w:rsidRDefault="00DC285C" w:rsidP="00F274D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Также лицами, назначенными ответственными за работу по профилактике коррупционных и иных правонарушений</w:t>
            </w:r>
            <w:r w:rsidR="00AC5D1D">
              <w:rPr>
                <w:rFonts w:ascii="Times New Roman" w:hAnsi="Times New Roman"/>
                <w:sz w:val="24"/>
                <w:szCs w:val="24"/>
              </w:rPr>
              <w:t>,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распоряжением администрации муниципального образования «Г</w:t>
            </w:r>
            <w:r w:rsidR="00AC5D1D">
              <w:rPr>
                <w:rFonts w:ascii="Times New Roman" w:hAnsi="Times New Roman"/>
                <w:sz w:val="24"/>
                <w:szCs w:val="24"/>
              </w:rPr>
              <w:t>ород Астрахань» от 08.08.2016 №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1058-р своевременно проведён анализ справок о доходах, расходах, об имуществе и обязательствах имущественного характера, представленных всеми муниципальными служащими отраслевых (функциональных) структурных подразделений администрации муниципального образования «Город Астрахань»</w:t>
            </w:r>
            <w:r w:rsidR="00AC5D1D">
              <w:rPr>
                <w:rFonts w:ascii="Times New Roman" w:hAnsi="Times New Roman"/>
                <w:sz w:val="24"/>
                <w:szCs w:val="24"/>
              </w:rPr>
              <w:t>,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наделённых статусом юридического лица, должности которых включены в перечень</w:t>
            </w:r>
            <w:r w:rsidR="00AC5D1D">
              <w:rPr>
                <w:rFonts w:ascii="Times New Roman" w:hAnsi="Times New Roman"/>
                <w:sz w:val="24"/>
                <w:szCs w:val="24"/>
              </w:rPr>
              <w:t>,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утверждённый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муниципального образования </w:t>
            </w:r>
            <w:r w:rsidR="00972DD7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«Город Астрахань» </w:t>
            </w:r>
            <w:r w:rsidR="00B8304F" w:rsidRPr="00815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72DD7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04F" w:rsidRPr="00815D48">
              <w:rPr>
                <w:rFonts w:ascii="Times New Roman" w:hAnsi="Times New Roman"/>
                <w:sz w:val="24"/>
                <w:szCs w:val="24"/>
              </w:rPr>
              <w:t xml:space="preserve">03.04.2019 </w:t>
            </w:r>
            <w:r w:rsidR="00972DD7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04F" w:rsidRPr="00815D48">
              <w:rPr>
                <w:rFonts w:ascii="Times New Roman" w:hAnsi="Times New Roman"/>
                <w:sz w:val="24"/>
                <w:szCs w:val="24"/>
              </w:rPr>
              <w:t>№ 133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, а также  руководителями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подведомственных </w:t>
            </w:r>
            <w:r w:rsidR="004055F7" w:rsidRPr="00815D48">
              <w:rPr>
                <w:rFonts w:ascii="Times New Roman" w:hAnsi="Times New Roman"/>
                <w:sz w:val="24"/>
                <w:szCs w:val="24"/>
              </w:rPr>
              <w:t>муниципальных бюджетных и казенных предприятий и учреждений.</w:t>
            </w:r>
          </w:p>
          <w:p w:rsidR="00C03F09" w:rsidRPr="00815D48" w:rsidRDefault="00DC285C" w:rsidP="00663BA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Результатом данной работы явилось </w:t>
            </w:r>
            <w:r w:rsidR="00C30F04" w:rsidRPr="00815D48">
              <w:rPr>
                <w:rFonts w:ascii="Times New Roman" w:hAnsi="Times New Roman"/>
                <w:sz w:val="24"/>
                <w:szCs w:val="24"/>
              </w:rPr>
              <w:t>незначительное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количество выявления органами прокуратуры случаев представления муниципальными служащими не полных и (или) не достоверных сведений о доходах, расходах, об имуществе и обязательствах имущественного характера своих, своих супругов и несовершеннолетних детей.</w:t>
            </w:r>
          </w:p>
        </w:tc>
      </w:tr>
      <w:tr w:rsidR="00815D48" w:rsidRPr="00815D48" w:rsidTr="00F7296B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Анализ представленных сведений о доходах, расходах, об   имуществе и обязательствах имущественного характера гражданами, претендующими на замещение должностей муниципальной службы администрации города, а также супруги (супруга) и несовершеннолетних детей</w:t>
            </w:r>
          </w:p>
        </w:tc>
        <w:tc>
          <w:tcPr>
            <w:tcW w:w="8798" w:type="dxa"/>
            <w:vAlign w:val="center"/>
          </w:tcPr>
          <w:p w:rsidR="005506C3" w:rsidRPr="00815D48" w:rsidRDefault="005506C3" w:rsidP="005506C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</w:t>
            </w:r>
            <w:r w:rsidR="00FF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DD7" w:rsidRPr="00815D48">
              <w:rPr>
                <w:rFonts w:ascii="Times New Roman" w:hAnsi="Times New Roman"/>
                <w:sz w:val="24"/>
                <w:szCs w:val="24"/>
              </w:rPr>
              <w:t>(далее – Справка)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, представленных гражданами, претендующими на замещение должностей муниципальной службы администрации муниципального образования «Город Астрахань» проводился в течение 3 рабочих дней.</w:t>
            </w:r>
          </w:p>
          <w:p w:rsidR="005506C3" w:rsidRPr="00815D48" w:rsidRDefault="005506C3" w:rsidP="005506C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 администрации муниципального образования «Город Астрахань» анализ справок осуществляет отдел профилактики коррупционных правонарушений управления муниципальной службы и кадров.</w:t>
            </w:r>
          </w:p>
          <w:p w:rsidR="005506C3" w:rsidRPr="00815D48" w:rsidRDefault="005506C3" w:rsidP="005506C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муниципальными служащими отраслевых (функциональных) структурных подразделений администрации муниципального образования «Город Астрахань»</w:t>
            </w:r>
            <w:r w:rsidR="00663BA3">
              <w:rPr>
                <w:rFonts w:ascii="Times New Roman" w:hAnsi="Times New Roman"/>
                <w:sz w:val="24"/>
                <w:szCs w:val="24"/>
              </w:rPr>
              <w:t>,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наделённых статусом юридического лица</w:t>
            </w:r>
            <w:r w:rsidR="00663BA3">
              <w:rPr>
                <w:rFonts w:ascii="Times New Roman" w:hAnsi="Times New Roman"/>
                <w:sz w:val="24"/>
                <w:szCs w:val="24"/>
              </w:rPr>
              <w:t>,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проведён лицами, назначенными ответственными за работу по профилактике коррупционных и иных правонарушений в соответствии с распоряжением администрации муниципального образования «Город Астрахань» от 08.08.2016 № 1058-р.</w:t>
            </w:r>
            <w:proofErr w:type="gramEnd"/>
          </w:p>
          <w:p w:rsidR="00C03F09" w:rsidRPr="00815D48" w:rsidRDefault="006E338A" w:rsidP="005506C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506C3" w:rsidRPr="00815D48">
              <w:rPr>
                <w:rFonts w:ascii="Times New Roman" w:hAnsi="Times New Roman"/>
                <w:sz w:val="24"/>
                <w:szCs w:val="24"/>
              </w:rPr>
              <w:t>проанализированы 100% справок</w:t>
            </w:r>
            <w:r w:rsidR="00663BA3">
              <w:rPr>
                <w:rFonts w:ascii="Times New Roman" w:hAnsi="Times New Roman"/>
                <w:sz w:val="24"/>
                <w:szCs w:val="24"/>
              </w:rPr>
              <w:t>,</w:t>
            </w:r>
            <w:r w:rsidR="005506C3" w:rsidRPr="00815D48">
              <w:rPr>
                <w:rFonts w:ascii="Times New Roman" w:hAnsi="Times New Roman"/>
                <w:sz w:val="24"/>
                <w:szCs w:val="24"/>
              </w:rPr>
              <w:t xml:space="preserve"> представленных гражданами, претендующими на замещение должностей муниципальной службы.</w:t>
            </w:r>
          </w:p>
        </w:tc>
      </w:tr>
      <w:tr w:rsidR="00815D48" w:rsidRPr="00815D48" w:rsidTr="00F7296B">
        <w:trPr>
          <w:trHeight w:val="131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44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D7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 о доходах, расходах, об   имуществе и обязательствах имущественного характера муниципальных служащих отраслевых (функциональных) и территориальных органов администрации МО «Город Астрахань» со статусом юридического лица,   должности которых включены в соответствующий     перечень, руководителей муниципальных учреждений, учредителями которых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являются администрация муниципального образования «Город Астрахань» и ее отраслевые (функциональные)  и территориальные органы, а также супруги (супруга) и несовершеннолетних  детей, в управление муниципальной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службы и кадров администрации муниципального образования «Город Астрахань» для размещения на официальном сайте администрации муниципальног</w:t>
            </w:r>
            <w:r w:rsidR="005A7739" w:rsidRPr="00815D48">
              <w:rPr>
                <w:rFonts w:ascii="Times New Roman" w:hAnsi="Times New Roman"/>
                <w:sz w:val="24"/>
                <w:szCs w:val="24"/>
              </w:rPr>
              <w:t>о образования «Город Астрахань».</w:t>
            </w:r>
          </w:p>
        </w:tc>
        <w:tc>
          <w:tcPr>
            <w:tcW w:w="8798" w:type="dxa"/>
            <w:vAlign w:val="center"/>
          </w:tcPr>
          <w:p w:rsidR="005A7739" w:rsidRPr="008F326F" w:rsidRDefault="005A7739" w:rsidP="00CC7C17">
            <w:pPr>
              <w:tabs>
                <w:tab w:val="left" w:pos="129"/>
              </w:tabs>
              <w:spacing w:after="0" w:line="240" w:lineRule="auto"/>
              <w:ind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26F">
              <w:rPr>
                <w:rFonts w:ascii="Times New Roman" w:hAnsi="Times New Roman"/>
                <w:sz w:val="24"/>
                <w:szCs w:val="24"/>
              </w:rPr>
              <w:lastRenderedPageBreak/>
              <w:t>Случаи несвоевременного представления справок о доходах, расходах, об имуществе и обязательствах</w:t>
            </w:r>
            <w:r w:rsidR="001738FA">
              <w:rPr>
                <w:rFonts w:ascii="Times New Roman" w:hAnsi="Times New Roman"/>
                <w:sz w:val="24"/>
                <w:szCs w:val="24"/>
              </w:rPr>
              <w:t xml:space="preserve"> имущественного характера за 2020</w:t>
            </w:r>
            <w:r w:rsidRPr="008F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307">
              <w:rPr>
                <w:rFonts w:ascii="Times New Roman" w:hAnsi="Times New Roman"/>
                <w:sz w:val="24"/>
                <w:szCs w:val="24"/>
              </w:rPr>
              <w:t xml:space="preserve">год муниципальными служащими, </w:t>
            </w:r>
            <w:r w:rsidRPr="008F326F">
              <w:rPr>
                <w:rFonts w:ascii="Times New Roman" w:hAnsi="Times New Roman"/>
                <w:sz w:val="24"/>
                <w:szCs w:val="24"/>
              </w:rPr>
              <w:t>должности которых включены в соответствующий</w:t>
            </w:r>
            <w:r w:rsidR="00EC79E3" w:rsidRPr="008F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26F">
              <w:rPr>
                <w:rFonts w:ascii="Times New Roman" w:hAnsi="Times New Roman"/>
                <w:sz w:val="24"/>
                <w:szCs w:val="24"/>
              </w:rPr>
              <w:t>перечень,</w:t>
            </w:r>
            <w:r w:rsidR="00EC79E3" w:rsidRPr="008F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26F">
              <w:rPr>
                <w:rFonts w:ascii="Times New Roman" w:hAnsi="Times New Roman"/>
                <w:sz w:val="24"/>
                <w:szCs w:val="24"/>
              </w:rPr>
              <w:t xml:space="preserve">руководителями </w:t>
            </w:r>
            <w:r w:rsidR="00EF35F6" w:rsidRPr="008F326F">
              <w:rPr>
                <w:rFonts w:ascii="Times New Roman" w:hAnsi="Times New Roman"/>
                <w:sz w:val="24"/>
                <w:szCs w:val="24"/>
              </w:rPr>
              <w:t>муниципальных бюджетных и казенных предприятий и учреждений,</w:t>
            </w:r>
            <w:r w:rsidRPr="008F326F">
              <w:rPr>
                <w:rFonts w:ascii="Times New Roman" w:hAnsi="Times New Roman"/>
                <w:sz w:val="24"/>
                <w:szCs w:val="24"/>
              </w:rPr>
              <w:t xml:space="preserve"> в управление муниципальной службы и кадров администрации муниципального образования «Город Астрахань» для размещения на официальном сайте администрации муниципального образования «Город Астрахань» не выявлены.</w:t>
            </w:r>
            <w:proofErr w:type="gramEnd"/>
          </w:p>
          <w:p w:rsidR="00C03F09" w:rsidRPr="00815D48" w:rsidRDefault="00C03F09" w:rsidP="003C36C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D48" w:rsidRPr="00815D48" w:rsidTr="00F7296B">
        <w:trPr>
          <w:trHeight w:val="37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9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об   имуществе и обязательствах имущественного характера муниципальных служащих адми</w:t>
            </w:r>
            <w:r w:rsidR="00942C14" w:rsidRPr="00815D4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5D48">
              <w:rPr>
                <w:rFonts w:ascii="Times New Roman" w:hAnsi="Times New Roman"/>
                <w:sz w:val="24"/>
                <w:szCs w:val="24"/>
              </w:rPr>
              <w:t>нистрации города, отраслевых (функцио</w:t>
            </w:r>
            <w:r w:rsidR="00942C14" w:rsidRPr="00815D4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5D48">
              <w:rPr>
                <w:rFonts w:ascii="Times New Roman" w:hAnsi="Times New Roman"/>
                <w:sz w:val="24"/>
                <w:szCs w:val="24"/>
              </w:rPr>
              <w:t>нальных) и территориальных органов адми</w:t>
            </w:r>
            <w:r w:rsidR="00942C14" w:rsidRPr="00815D4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5D48">
              <w:rPr>
                <w:rFonts w:ascii="Times New Roman" w:hAnsi="Times New Roman"/>
                <w:sz w:val="24"/>
                <w:szCs w:val="24"/>
              </w:rPr>
              <w:t>нистрации МО «Город Астрахань», должно</w:t>
            </w:r>
            <w:r w:rsidR="00942C14" w:rsidRPr="00815D4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5D48">
              <w:rPr>
                <w:rFonts w:ascii="Times New Roman" w:hAnsi="Times New Roman"/>
                <w:sz w:val="24"/>
                <w:szCs w:val="24"/>
              </w:rPr>
              <w:t>сти которых включены в соответствующий     перечень, и руководителей муниципальных учреждений, а также супруги (супруга) и несовершеннолетних  детей на официальном сайте администрации</w:t>
            </w:r>
          </w:p>
        </w:tc>
        <w:tc>
          <w:tcPr>
            <w:tcW w:w="8798" w:type="dxa"/>
            <w:vAlign w:val="center"/>
          </w:tcPr>
          <w:p w:rsidR="005A7739" w:rsidRPr="00815D48" w:rsidRDefault="005A7739" w:rsidP="005A773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r w:rsidR="00FC311F" w:rsidRPr="00815D48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и членов </w:t>
            </w:r>
            <w:r w:rsidR="00FC311F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семьи за 201</w:t>
            </w:r>
            <w:r w:rsidR="00C92485">
              <w:rPr>
                <w:rFonts w:ascii="Times New Roman" w:hAnsi="Times New Roman"/>
                <w:sz w:val="24"/>
                <w:szCs w:val="24"/>
              </w:rPr>
              <w:t>9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год размещены на официальном сайте администрации муниципального образования «Город Астрахань» сотрудниками отдела профилактики коррупционных правонарушений управления муниципального образования «Город Астрахань» в сроки и в объёмах</w:t>
            </w:r>
            <w:r w:rsidR="00FC311F">
              <w:rPr>
                <w:rFonts w:ascii="Times New Roman" w:hAnsi="Times New Roman"/>
                <w:sz w:val="24"/>
                <w:szCs w:val="24"/>
              </w:rPr>
              <w:t>,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определённых законодательством</w:t>
            </w:r>
            <w:r w:rsidR="00BF48BF" w:rsidRPr="00815D4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09" w:rsidRPr="00815D48" w:rsidRDefault="00C03F09" w:rsidP="00F274D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D48" w:rsidRPr="00815D48" w:rsidTr="00F7296B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3C537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C03F09" w:rsidRPr="00815D4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C03F09" w:rsidRPr="00815D48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требований к служебному поведению</w:t>
            </w:r>
          </w:p>
        </w:tc>
        <w:tc>
          <w:tcPr>
            <w:tcW w:w="8798" w:type="dxa"/>
            <w:vAlign w:val="center"/>
          </w:tcPr>
          <w:p w:rsidR="00C03F09" w:rsidRPr="00815D48" w:rsidRDefault="00510DE9" w:rsidP="00510DE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Контроль осуществлялся на постоянной основе управлением муниципальной службы и кадров администрации муниципального образования «Город Астрахань» и руководителями структурных подразделений администрации муниципального образования «Город Астрахань», а также уполномоченными лицами отраслевых (функциональных) структурных подразделений администрации муниципального образования «Город Астрахань»</w:t>
            </w:r>
            <w:r w:rsidR="003C5379">
              <w:rPr>
                <w:rFonts w:ascii="Times New Roman" w:hAnsi="Times New Roman"/>
                <w:sz w:val="24"/>
                <w:szCs w:val="24"/>
              </w:rPr>
              <w:t>,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наделённых статусом юридического лица.</w:t>
            </w:r>
          </w:p>
        </w:tc>
      </w:tr>
      <w:tr w:rsidR="00815D48" w:rsidRPr="00815D48" w:rsidTr="00F7296B">
        <w:trPr>
          <w:trHeight w:val="17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комиссий по соблюдению   требований к служебному поведению муниципальных служащих </w:t>
            </w:r>
            <w:r w:rsidR="00A1492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«Город Астрахань» и её структурных подразделений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и урегулированию   конфликта интересов</w:t>
            </w: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C03F09" w:rsidRPr="00815D48" w:rsidRDefault="00C529C2" w:rsidP="00F001A6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текущем периоде проведено </w:t>
            </w:r>
            <w:r w:rsidR="00F001A6" w:rsidRPr="00F001A6">
              <w:rPr>
                <w:rFonts w:ascii="Times New Roman" w:hAnsi="Times New Roman"/>
                <w:sz w:val="24"/>
                <w:szCs w:val="24"/>
              </w:rPr>
              <w:t>8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заседаний </w:t>
            </w:r>
            <w:r w:rsidR="00BA41E7" w:rsidRPr="00815D4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омиссии, рассмотрено </w:t>
            </w:r>
            <w:r w:rsidR="00F001A6">
              <w:rPr>
                <w:rFonts w:ascii="Times New Roman" w:hAnsi="Times New Roman"/>
                <w:sz w:val="24"/>
                <w:szCs w:val="24"/>
              </w:rPr>
              <w:t>18</w:t>
            </w:r>
            <w:r w:rsidR="00D06376" w:rsidRPr="00815D48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F001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. По результатам рассмотрения всех вопросов приняты решения в рамках действующего законодательства.</w:t>
            </w:r>
          </w:p>
        </w:tc>
      </w:tr>
      <w:tr w:rsidR="00815D48" w:rsidRPr="00815D48" w:rsidTr="00F7296B">
        <w:trPr>
          <w:trHeight w:val="217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случаев возникновения конфликта интересов</w:t>
            </w: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C03F09" w:rsidRDefault="00A14924" w:rsidP="00D44ED8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Указанная работа в</w:t>
            </w:r>
            <w:r w:rsidR="00C529C2" w:rsidRPr="00815D4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92485">
              <w:rPr>
                <w:rFonts w:ascii="Times New Roman" w:hAnsi="Times New Roman"/>
                <w:sz w:val="24"/>
                <w:szCs w:val="24"/>
              </w:rPr>
              <w:t>20</w:t>
            </w:r>
            <w:r w:rsidR="00C529C2" w:rsidRPr="00815D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529C2" w:rsidRPr="00815D48">
              <w:rPr>
                <w:rFonts w:ascii="Times New Roman" w:hAnsi="Times New Roman"/>
                <w:sz w:val="24"/>
                <w:szCs w:val="24"/>
              </w:rPr>
              <w:t xml:space="preserve"> прово</w:t>
            </w:r>
            <w:r>
              <w:rPr>
                <w:rFonts w:ascii="Times New Roman" w:hAnsi="Times New Roman"/>
                <w:sz w:val="24"/>
                <w:szCs w:val="24"/>
              </w:rPr>
              <w:t>дилась на</w:t>
            </w:r>
            <w:r w:rsidR="00C529C2" w:rsidRPr="00815D48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  <w:r>
              <w:rPr>
                <w:rFonts w:ascii="Times New Roman" w:hAnsi="Times New Roman"/>
                <w:sz w:val="24"/>
                <w:szCs w:val="24"/>
              </w:rPr>
              <w:t>й основе</w:t>
            </w:r>
            <w:r w:rsidR="00C529C2" w:rsidRPr="00815D48">
              <w:rPr>
                <w:rFonts w:ascii="Times New Roman" w:hAnsi="Times New Roman"/>
                <w:sz w:val="24"/>
                <w:szCs w:val="24"/>
              </w:rPr>
              <w:t>, с последующим рассмотрением на заседании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      </w:r>
          </w:p>
          <w:p w:rsidR="00C514A6" w:rsidRPr="00815D48" w:rsidRDefault="00C514A6" w:rsidP="00D44ED8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Кроме того, ежегодно направляются запросы в структурные подразделения о наличии родственных связей </w:t>
            </w:r>
            <w:r w:rsidRPr="00C514A6">
              <w:rPr>
                <w:rFonts w:ascii="Times New Roman" w:hAnsi="Times New Roman"/>
                <w:sz w:val="24"/>
                <w:szCs w:val="24"/>
              </w:rPr>
              <w:t>у муниципальных служащих с сотрудниками администрации муниципального образования «Город Астрахань»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структурных подразделений, которые анализируется отделом профилактики коррупционных правонарушений управления муниципальной службы и кадров администрации муниципального образования «Город Астрахань», и в случае наличия признаков конфликта интересов</w:t>
            </w:r>
            <w:r w:rsidR="00A14924">
              <w:rPr>
                <w:rFonts w:ascii="Times New Roman" w:hAnsi="Times New Roman"/>
                <w:sz w:val="24"/>
                <w:szCs w:val="24"/>
              </w:rPr>
              <w:t>, выносятся на заседание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служащих администрации муниципального образования «Город Астрахань» и её структурных подразделений и урегулированию конфликта интересов.</w:t>
            </w:r>
          </w:p>
        </w:tc>
      </w:tr>
      <w:tr w:rsidR="00815D48" w:rsidRPr="00815D48" w:rsidTr="00F7296B">
        <w:trPr>
          <w:trHeight w:val="126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Проведение семинаров для муниципальных  служащих по вопросам профилактики коррупционных правонарушений</w:t>
            </w:r>
          </w:p>
        </w:tc>
        <w:tc>
          <w:tcPr>
            <w:tcW w:w="8798" w:type="dxa"/>
            <w:vAlign w:val="center"/>
          </w:tcPr>
          <w:p w:rsidR="00B4769B" w:rsidRPr="00815D48" w:rsidRDefault="00B4769B" w:rsidP="00B4769B">
            <w:pPr>
              <w:pStyle w:val="Standard"/>
              <w:ind w:firstLine="709"/>
              <w:jc w:val="both"/>
              <w:rPr>
                <w:rFonts w:cs="Times New Roman"/>
                <w:bCs/>
                <w:lang w:val="ru-RU"/>
              </w:rPr>
            </w:pPr>
            <w:r w:rsidRPr="00815D48">
              <w:rPr>
                <w:rFonts w:cs="Times New Roman"/>
                <w:bCs/>
                <w:lang w:val="ru-RU"/>
              </w:rPr>
              <w:t xml:space="preserve">Для повышения правовой грамотности муниципальных служащих и формирования негативного отношения к коррупционным проявлениям, управлением </w:t>
            </w:r>
            <w:r w:rsidR="00FC69BE" w:rsidRPr="00815D48">
              <w:rPr>
                <w:rFonts w:cs="Times New Roman"/>
                <w:bCs/>
                <w:lang w:val="ru-RU"/>
              </w:rPr>
              <w:t xml:space="preserve">муниципальной службы и кадров, </w:t>
            </w:r>
            <w:r w:rsidRPr="00815D48">
              <w:rPr>
                <w:rFonts w:cs="Times New Roman"/>
                <w:bCs/>
                <w:lang w:val="ru-RU"/>
              </w:rPr>
              <w:t>в соответствии с графиками, утверждаемыми главой администрации муниципального образования «Город Астрахань»</w:t>
            </w:r>
            <w:r w:rsidR="006A263D">
              <w:rPr>
                <w:rFonts w:cs="Times New Roman"/>
                <w:bCs/>
                <w:lang w:val="ru-RU"/>
              </w:rPr>
              <w:t>,</w:t>
            </w:r>
            <w:r w:rsidRPr="00815D48">
              <w:rPr>
                <w:rFonts w:cs="Times New Roman"/>
                <w:bCs/>
                <w:lang w:val="ru-RU"/>
              </w:rPr>
              <w:t xml:space="preserve"> проводилась работа по обучению и информированию служащих о проводимой антикоррупционной политике, требованиях законодательства в сфере противодействия коррупции.</w:t>
            </w:r>
          </w:p>
          <w:p w:rsidR="000822C6" w:rsidRPr="000822C6" w:rsidRDefault="000822C6" w:rsidP="000822C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C6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графиком, утвержденным главой администрации муниципального образования «Город Астрахань», </w:t>
            </w:r>
            <w:r w:rsidR="00E80704">
              <w:rPr>
                <w:rFonts w:ascii="Times New Roman" w:hAnsi="Times New Roman"/>
                <w:sz w:val="24"/>
                <w:szCs w:val="24"/>
              </w:rPr>
              <w:t xml:space="preserve">в январе 2020 года </w:t>
            </w:r>
            <w:r w:rsidR="006A263D"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Pr="000822C6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gramStart"/>
            <w:r w:rsidRPr="000822C6"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  <w:r w:rsidRPr="000822C6">
              <w:rPr>
                <w:rFonts w:ascii="Times New Roman" w:hAnsi="Times New Roman"/>
                <w:sz w:val="24"/>
                <w:szCs w:val="24"/>
              </w:rPr>
              <w:t xml:space="preserve"> семинара по теме: «О заполнении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БК». В семинарах приняли участие 65 работников администрации муниципального образования «Город Астрахань».</w:t>
            </w:r>
          </w:p>
          <w:p w:rsidR="000822C6" w:rsidRDefault="007B3AEC" w:rsidP="000822C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3AEC">
              <w:rPr>
                <w:rFonts w:ascii="Times New Roman" w:hAnsi="Times New Roman"/>
                <w:sz w:val="24"/>
                <w:szCs w:val="24"/>
              </w:rPr>
              <w:t xml:space="preserve">В связи со сложной эпидемиологической ситуацией, сложившейся на территории Астраханской области и во исполнение Правил поведения, обязательных для исполнения гражданами и организациями в период действия </w:t>
            </w:r>
            <w:r w:rsidRPr="007B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режима повышенной готовности на территории Астраханской области, утвержденных Постановлением Правительства Астраханской области от 04.04.2020 </w:t>
            </w:r>
            <w:r w:rsidR="0069431E">
              <w:rPr>
                <w:rFonts w:ascii="Times New Roman" w:hAnsi="Times New Roman"/>
                <w:sz w:val="24"/>
                <w:szCs w:val="24"/>
              </w:rPr>
              <w:t>№</w:t>
            </w:r>
            <w:r w:rsidRPr="007B3AEC">
              <w:rPr>
                <w:rFonts w:ascii="Times New Roman" w:hAnsi="Times New Roman"/>
                <w:sz w:val="24"/>
                <w:szCs w:val="24"/>
              </w:rPr>
              <w:t xml:space="preserve"> 148-П (ред. от 30.09.2020) «О мерах по обеспечению санитарно-эпидемиологического благополучия населения на территории Астраханской области в связи с распространением новой коро</w:t>
            </w:r>
            <w:r>
              <w:rPr>
                <w:rFonts w:ascii="Times New Roman" w:hAnsi="Times New Roman"/>
                <w:sz w:val="24"/>
                <w:szCs w:val="24"/>
              </w:rPr>
              <w:t>навирусной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(COVID-19)»</w:t>
            </w:r>
            <w:r w:rsidR="000822C6" w:rsidRPr="000822C6">
              <w:rPr>
                <w:rFonts w:ascii="Times New Roman" w:hAnsi="Times New Roman"/>
                <w:sz w:val="24"/>
                <w:szCs w:val="24"/>
              </w:rPr>
              <w:t>, проведение семинара, запланированного на ию</w:t>
            </w:r>
            <w:r w:rsidR="00E80704">
              <w:rPr>
                <w:rFonts w:ascii="Times New Roman" w:hAnsi="Times New Roman"/>
                <w:sz w:val="24"/>
                <w:szCs w:val="24"/>
              </w:rPr>
              <w:t>нь</w:t>
            </w:r>
            <w:r w:rsidR="000822C6" w:rsidRPr="000822C6">
              <w:rPr>
                <w:rFonts w:ascii="Times New Roman" w:hAnsi="Times New Roman"/>
                <w:sz w:val="24"/>
                <w:szCs w:val="24"/>
              </w:rPr>
              <w:t xml:space="preserve"> 2020 года, было перенесено на 4 квартал 2020 года.</w:t>
            </w:r>
          </w:p>
          <w:p w:rsidR="007B3AEC" w:rsidRDefault="00B4769B" w:rsidP="005875E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 целях исполнения графика п</w:t>
            </w:r>
            <w:r w:rsidR="00522692">
              <w:rPr>
                <w:rFonts w:ascii="Times New Roman" w:hAnsi="Times New Roman"/>
                <w:sz w:val="24"/>
                <w:szCs w:val="24"/>
              </w:rPr>
              <w:t>роведения обучающих семинаров во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22692">
              <w:rPr>
                <w:rFonts w:ascii="Times New Roman" w:hAnsi="Times New Roman"/>
                <w:sz w:val="24"/>
                <w:szCs w:val="24"/>
              </w:rPr>
              <w:t xml:space="preserve"> полугодии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92485">
              <w:rPr>
                <w:rFonts w:ascii="Times New Roman" w:hAnsi="Times New Roman"/>
                <w:sz w:val="24"/>
                <w:szCs w:val="24"/>
              </w:rPr>
              <w:t>20</w:t>
            </w:r>
            <w:r w:rsidR="0052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522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46F9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5875EE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 w:rsidR="005875EE" w:rsidRPr="005875EE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5875EE">
              <w:rPr>
                <w:rFonts w:ascii="Times New Roman" w:hAnsi="Times New Roman"/>
                <w:sz w:val="24"/>
                <w:szCs w:val="24"/>
              </w:rPr>
              <w:t xml:space="preserve">бзор методических рекомендаций </w:t>
            </w:r>
            <w:r w:rsidR="005875EE" w:rsidRPr="005875EE">
              <w:rPr>
                <w:rFonts w:ascii="Times New Roman" w:hAnsi="Times New Roman"/>
                <w:sz w:val="24"/>
                <w:szCs w:val="24"/>
              </w:rPr>
              <w:t>сфере антикоррупционного законодательства, принятых в 2020 году»</w:t>
            </w:r>
            <w:r w:rsidR="007B3AEC" w:rsidRPr="007B3AEC">
              <w:rPr>
                <w:rFonts w:ascii="Times New Roman" w:hAnsi="Times New Roman"/>
                <w:sz w:val="24"/>
                <w:szCs w:val="24"/>
              </w:rPr>
              <w:t xml:space="preserve"> и затем тестирование на предмет знания муниципальными служащими основных положений антикоррупционного законодательства Российской Федерации, проведены </w:t>
            </w:r>
            <w:r w:rsidR="00522692">
              <w:rPr>
                <w:rFonts w:ascii="Times New Roman" w:hAnsi="Times New Roman"/>
                <w:sz w:val="24"/>
                <w:szCs w:val="24"/>
              </w:rPr>
              <w:t xml:space="preserve">в октябре текущего года </w:t>
            </w:r>
            <w:r w:rsidR="007B3AEC" w:rsidRPr="007B3AEC">
              <w:rPr>
                <w:rFonts w:ascii="Times New Roman" w:hAnsi="Times New Roman"/>
                <w:sz w:val="24"/>
                <w:szCs w:val="24"/>
              </w:rPr>
              <w:t>дистанционным способом.</w:t>
            </w:r>
          </w:p>
          <w:p w:rsidR="00B4769B" w:rsidRPr="00815D48" w:rsidRDefault="007B3AEC" w:rsidP="00C840E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тестированиях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приняли </w:t>
            </w:r>
            <w:r w:rsidRPr="008F367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E70388" w:rsidRPr="008F3677">
              <w:rPr>
                <w:rFonts w:ascii="Times New Roman" w:hAnsi="Times New Roman"/>
                <w:sz w:val="24"/>
                <w:szCs w:val="24"/>
              </w:rPr>
              <w:t>393</w:t>
            </w:r>
            <w:r w:rsidRPr="008F3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388" w:rsidRPr="008F3677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  <w:r w:rsidRPr="008F367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«Город Астрахань», её отраслевых (функциональных) и территориальных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органов.</w:t>
            </w:r>
            <w:r w:rsidR="00522692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  <w:r w:rsidR="008F3677">
              <w:rPr>
                <w:rFonts w:ascii="Times New Roman" w:hAnsi="Times New Roman"/>
                <w:sz w:val="24"/>
                <w:szCs w:val="24"/>
              </w:rPr>
              <w:t xml:space="preserve"> тестирования </w:t>
            </w:r>
            <w:r w:rsidR="00522692">
              <w:rPr>
                <w:rFonts w:ascii="Times New Roman" w:hAnsi="Times New Roman"/>
                <w:sz w:val="24"/>
                <w:szCs w:val="24"/>
              </w:rPr>
              <w:t>показали</w:t>
            </w:r>
            <w:r w:rsidR="008F3677" w:rsidRPr="008F3677">
              <w:rPr>
                <w:rFonts w:ascii="Times New Roman" w:hAnsi="Times New Roman"/>
                <w:sz w:val="24"/>
                <w:szCs w:val="24"/>
              </w:rPr>
              <w:t xml:space="preserve"> высокий уров</w:t>
            </w:r>
            <w:r w:rsidR="0069431E">
              <w:rPr>
                <w:rFonts w:ascii="Times New Roman" w:hAnsi="Times New Roman"/>
                <w:sz w:val="24"/>
                <w:szCs w:val="24"/>
              </w:rPr>
              <w:t>е</w:t>
            </w:r>
            <w:r w:rsidR="008F3677" w:rsidRPr="008F3677">
              <w:rPr>
                <w:rFonts w:ascii="Times New Roman" w:hAnsi="Times New Roman"/>
                <w:sz w:val="24"/>
                <w:szCs w:val="24"/>
              </w:rPr>
              <w:t>н</w:t>
            </w:r>
            <w:r w:rsidR="00E63914">
              <w:rPr>
                <w:rFonts w:ascii="Times New Roman" w:hAnsi="Times New Roman"/>
                <w:sz w:val="24"/>
                <w:szCs w:val="24"/>
              </w:rPr>
              <w:t>ь</w:t>
            </w:r>
            <w:r w:rsidR="008F3677" w:rsidRPr="008F3677">
              <w:rPr>
                <w:rFonts w:ascii="Times New Roman" w:hAnsi="Times New Roman"/>
                <w:sz w:val="24"/>
                <w:szCs w:val="24"/>
              </w:rPr>
              <w:t xml:space="preserve"> усвоения знаний</w:t>
            </w:r>
            <w:r w:rsidR="00522692">
              <w:rPr>
                <w:rFonts w:ascii="Times New Roman" w:hAnsi="Times New Roman"/>
                <w:sz w:val="24"/>
                <w:szCs w:val="24"/>
              </w:rPr>
              <w:t xml:space="preserve"> (97,63%) </w:t>
            </w:r>
            <w:r w:rsidR="00E63914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</w:t>
            </w:r>
            <w:r w:rsidR="008F3677" w:rsidRPr="008F3677">
              <w:rPr>
                <w:rFonts w:ascii="Times New Roman" w:hAnsi="Times New Roman"/>
                <w:sz w:val="24"/>
                <w:szCs w:val="24"/>
              </w:rPr>
              <w:t>по основным понятиям антикоррупционного законодательства РФ</w:t>
            </w:r>
            <w:r w:rsidR="00635B71" w:rsidRPr="008F36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485" w:rsidRPr="00815D48" w:rsidRDefault="00635B71" w:rsidP="00C9248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Дополнительно,</w:t>
            </w:r>
            <w:r w:rsidR="00A2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7A2">
              <w:rPr>
                <w:rFonts w:ascii="Times New Roman" w:hAnsi="Times New Roman"/>
                <w:sz w:val="24"/>
                <w:szCs w:val="24"/>
              </w:rPr>
              <w:t xml:space="preserve">в целях предупреждения коррупционных </w:t>
            </w:r>
            <w:r w:rsidR="00E84B5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="00522692">
              <w:rPr>
                <w:rFonts w:ascii="Times New Roman" w:hAnsi="Times New Roman"/>
                <w:sz w:val="24"/>
                <w:szCs w:val="24"/>
              </w:rPr>
              <w:t>,</w:t>
            </w:r>
            <w:r w:rsidR="000C47A2">
              <w:rPr>
                <w:rFonts w:ascii="Times New Roman" w:hAnsi="Times New Roman"/>
                <w:sz w:val="24"/>
                <w:szCs w:val="24"/>
              </w:rPr>
              <w:t xml:space="preserve"> среди сотрудников администрации муниципальног</w:t>
            </w:r>
            <w:r w:rsidR="00522692">
              <w:rPr>
                <w:rFonts w:ascii="Times New Roman" w:hAnsi="Times New Roman"/>
                <w:sz w:val="24"/>
                <w:szCs w:val="24"/>
              </w:rPr>
              <w:t>о образования «Город Астрахань»</w:t>
            </w:r>
            <w:r w:rsidR="000C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692">
              <w:rPr>
                <w:rFonts w:ascii="Times New Roman" w:hAnsi="Times New Roman"/>
                <w:sz w:val="24"/>
                <w:szCs w:val="24"/>
              </w:rPr>
              <w:t xml:space="preserve">и ее структурных подразделений </w:t>
            </w:r>
            <w:r w:rsidR="00A246F9">
              <w:rPr>
                <w:rFonts w:ascii="Times New Roman" w:hAnsi="Times New Roman"/>
                <w:sz w:val="24"/>
                <w:szCs w:val="24"/>
              </w:rPr>
              <w:t xml:space="preserve">организовано проведение </w:t>
            </w:r>
            <w:r w:rsidR="00E70388" w:rsidRPr="00E70388">
              <w:rPr>
                <w:rFonts w:ascii="Times New Roman" w:hAnsi="Times New Roman"/>
                <w:sz w:val="24"/>
                <w:szCs w:val="24"/>
              </w:rPr>
              <w:t>онлайн-семинар</w:t>
            </w:r>
            <w:r w:rsidR="00E70388">
              <w:rPr>
                <w:rFonts w:ascii="Times New Roman" w:hAnsi="Times New Roman"/>
                <w:sz w:val="24"/>
                <w:szCs w:val="24"/>
              </w:rPr>
              <w:t>а</w:t>
            </w:r>
            <w:r w:rsidR="00E70388" w:rsidRPr="00E703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70388" w:rsidRPr="00E70388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E703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E70388" w:rsidRPr="00E70388">
              <w:rPr>
                <w:rFonts w:ascii="Times New Roman" w:hAnsi="Times New Roman"/>
                <w:sz w:val="24"/>
                <w:szCs w:val="24"/>
              </w:rPr>
              <w:t>) на тему: «Профилактика и противодействие коррупции на государственной и муниципальной службе. Деятельность кадровых подразделений в сфере противодействия коррупции. Организация и пров</w:t>
            </w:r>
            <w:r w:rsidR="00847490">
              <w:rPr>
                <w:rFonts w:ascii="Times New Roman" w:hAnsi="Times New Roman"/>
                <w:sz w:val="24"/>
                <w:szCs w:val="24"/>
              </w:rPr>
              <w:t>едение декларационной компании», который состо</w:t>
            </w:r>
            <w:r w:rsidR="00714D95">
              <w:rPr>
                <w:rFonts w:ascii="Times New Roman" w:hAnsi="Times New Roman"/>
                <w:sz w:val="24"/>
                <w:szCs w:val="24"/>
              </w:rPr>
              <w:t>ялся</w:t>
            </w:r>
            <w:r w:rsidR="0084749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14D95">
              <w:rPr>
                <w:rFonts w:ascii="Times New Roman" w:hAnsi="Times New Roman"/>
                <w:sz w:val="24"/>
                <w:szCs w:val="24"/>
              </w:rPr>
              <w:t>9</w:t>
            </w:r>
            <w:r w:rsidR="00847490">
              <w:rPr>
                <w:rFonts w:ascii="Times New Roman" w:hAnsi="Times New Roman"/>
                <w:sz w:val="24"/>
                <w:szCs w:val="24"/>
              </w:rPr>
              <w:t xml:space="preserve"> декабря 2020 в большом зале администрации муниципального образования «Город Астрахань».</w:t>
            </w:r>
            <w:r w:rsidR="00514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4F0C">
              <w:rPr>
                <w:rFonts w:ascii="Times New Roman" w:hAnsi="Times New Roman"/>
                <w:sz w:val="24"/>
                <w:szCs w:val="24"/>
              </w:rPr>
              <w:t>Вебина</w:t>
            </w:r>
            <w:r w:rsidR="000946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0946EE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0946EE" w:rsidRPr="000946EE">
              <w:rPr>
                <w:rFonts w:ascii="Times New Roman" w:hAnsi="Times New Roman"/>
                <w:sz w:val="24"/>
                <w:szCs w:val="24"/>
              </w:rPr>
              <w:t>ве</w:t>
            </w:r>
            <w:r w:rsidR="00EF5C39">
              <w:rPr>
                <w:rFonts w:ascii="Times New Roman" w:hAnsi="Times New Roman"/>
                <w:sz w:val="24"/>
                <w:szCs w:val="24"/>
              </w:rPr>
              <w:t>л</w:t>
            </w:r>
            <w:r w:rsidR="000946EE" w:rsidRPr="000946E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946EE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 w:rsidR="000946EE">
              <w:rPr>
                <w:rFonts w:ascii="Times New Roman" w:hAnsi="Times New Roman"/>
                <w:sz w:val="24"/>
                <w:szCs w:val="24"/>
              </w:rPr>
              <w:t>Гетманцев</w:t>
            </w:r>
            <w:proofErr w:type="spellEnd"/>
            <w:r w:rsidR="000946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946EE" w:rsidRPr="000946EE">
              <w:rPr>
                <w:rFonts w:ascii="Times New Roman" w:hAnsi="Times New Roman"/>
                <w:sz w:val="24"/>
                <w:szCs w:val="24"/>
              </w:rPr>
              <w:t xml:space="preserve"> кандидат экономических наук, доцент кафедры организации и планирования местного развития </w:t>
            </w:r>
            <w:proofErr w:type="spellStart"/>
            <w:r w:rsidR="000946EE" w:rsidRPr="000946EE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="000946EE" w:rsidRPr="000946EE">
              <w:rPr>
                <w:rFonts w:ascii="Times New Roman" w:hAnsi="Times New Roman"/>
                <w:sz w:val="24"/>
                <w:szCs w:val="24"/>
              </w:rPr>
              <w:t>, член Комиссии по соблюдению требований к служебному поведению муниципальных служащих АМО г. Краснодар и урегулированию конфликта интересов.</w:t>
            </w:r>
          </w:p>
          <w:p w:rsidR="002704A5" w:rsidRPr="00815D48" w:rsidRDefault="00B4769B" w:rsidP="003C7E44">
            <w:pPr>
              <w:tabs>
                <w:tab w:val="left" w:pos="129"/>
              </w:tabs>
              <w:spacing w:after="0" w:line="240" w:lineRule="auto"/>
              <w:ind w:left="34" w:righ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Всего за 20</w:t>
            </w:r>
            <w:r w:rsidR="0032792C">
              <w:rPr>
                <w:rFonts w:ascii="Times New Roman" w:hAnsi="Times New Roman"/>
                <w:sz w:val="24"/>
                <w:szCs w:val="24"/>
              </w:rPr>
              <w:t>20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год проведено </w:t>
            </w:r>
            <w:r w:rsidR="0032792C">
              <w:rPr>
                <w:rFonts w:ascii="Times New Roman" w:hAnsi="Times New Roman"/>
                <w:sz w:val="24"/>
                <w:szCs w:val="24"/>
              </w:rPr>
              <w:t>4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327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, в которых приняли участие  в </w:t>
            </w:r>
            <w:r w:rsidR="004A5D37">
              <w:rPr>
                <w:rFonts w:ascii="Times New Roman" w:hAnsi="Times New Roman"/>
                <w:sz w:val="24"/>
                <w:szCs w:val="24"/>
              </w:rPr>
              <w:br/>
            </w:r>
            <w:r w:rsidRPr="00815D48">
              <w:rPr>
                <w:rFonts w:ascii="Times New Roman" w:hAnsi="Times New Roman"/>
                <w:sz w:val="24"/>
                <w:szCs w:val="24"/>
              </w:rPr>
              <w:t>I полугодии</w:t>
            </w:r>
            <w:r w:rsidR="005A717E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F8">
              <w:rPr>
                <w:rFonts w:ascii="Times New Roman" w:hAnsi="Times New Roman"/>
                <w:sz w:val="24"/>
                <w:szCs w:val="24"/>
              </w:rPr>
              <w:t>–</w:t>
            </w:r>
            <w:r w:rsidR="002511BC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F8">
              <w:rPr>
                <w:rFonts w:ascii="Times New Roman" w:hAnsi="Times New Roman"/>
                <w:sz w:val="24"/>
                <w:szCs w:val="24"/>
              </w:rPr>
              <w:t>65 человек</w:t>
            </w:r>
            <w:r w:rsidR="00847490">
              <w:rPr>
                <w:rFonts w:ascii="Times New Roman" w:hAnsi="Times New Roman"/>
                <w:sz w:val="24"/>
                <w:szCs w:val="24"/>
              </w:rPr>
              <w:t xml:space="preserve">, во II полугодии приняли участие и прошли </w:t>
            </w:r>
            <w:r w:rsidR="003850F8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–</w:t>
            </w:r>
            <w:r w:rsidR="00444684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388">
              <w:rPr>
                <w:rFonts w:ascii="Times New Roman" w:hAnsi="Times New Roman"/>
                <w:sz w:val="24"/>
                <w:szCs w:val="24"/>
              </w:rPr>
              <w:t>393 муниципальных служащих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.</w:t>
            </w:r>
            <w:r w:rsidR="00385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490">
              <w:rPr>
                <w:rFonts w:ascii="Times New Roman" w:hAnsi="Times New Roman"/>
                <w:sz w:val="24"/>
                <w:szCs w:val="24"/>
              </w:rPr>
              <w:t>Кроме того,</w:t>
            </w:r>
            <w:r w:rsidR="00385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F73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E70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F8">
              <w:rPr>
                <w:rFonts w:ascii="Times New Roman" w:hAnsi="Times New Roman"/>
                <w:sz w:val="24"/>
                <w:szCs w:val="24"/>
              </w:rPr>
              <w:t>1 онлайн-</w:t>
            </w:r>
            <w:r w:rsidR="003850F8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  <w:r w:rsidR="00E703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7038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="00E70388">
              <w:rPr>
                <w:rFonts w:ascii="Times New Roman" w:hAnsi="Times New Roman"/>
                <w:sz w:val="24"/>
                <w:szCs w:val="24"/>
              </w:rPr>
              <w:t>)</w:t>
            </w:r>
            <w:r w:rsidR="00385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5D48" w:rsidRPr="00815D48" w:rsidTr="00F7296B">
        <w:trPr>
          <w:trHeight w:val="190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Проведение тестирования  поступающих на работу в администрацию муниципального образования «Город Астрахань», по вопросам знания законодательства в сфере</w:t>
            </w:r>
            <w:r w:rsidR="007C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профилак</w:t>
            </w:r>
            <w:r w:rsidRPr="00815D48">
              <w:rPr>
                <w:rFonts w:ascii="Times New Roman" w:hAnsi="Times New Roman"/>
                <w:sz w:val="24"/>
                <w:szCs w:val="24"/>
              </w:rPr>
              <w:softHyphen/>
              <w:t>тики коррупционных правонарушений</w:t>
            </w: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3A3BB5" w:rsidRPr="00815D48" w:rsidRDefault="005145E5" w:rsidP="003A3B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69431E">
              <w:rPr>
                <w:rFonts w:ascii="Times New Roman" w:hAnsi="Times New Roman"/>
                <w:sz w:val="24"/>
                <w:szCs w:val="24"/>
              </w:rPr>
              <w:t>20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D3E71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BB5" w:rsidRPr="00815D48">
              <w:rPr>
                <w:rFonts w:ascii="Times New Roman" w:hAnsi="Times New Roman"/>
                <w:sz w:val="24"/>
                <w:szCs w:val="24"/>
              </w:rPr>
              <w:t xml:space="preserve">проведены тестирования для </w:t>
            </w:r>
            <w:r w:rsidR="00540FAD">
              <w:rPr>
                <w:rFonts w:ascii="Times New Roman" w:hAnsi="Times New Roman"/>
                <w:sz w:val="24"/>
                <w:szCs w:val="24"/>
              </w:rPr>
              <w:t>31</w:t>
            </w:r>
            <w:r w:rsidR="003A3BB5" w:rsidRPr="00815D48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540FAD">
              <w:rPr>
                <w:rFonts w:ascii="Times New Roman" w:hAnsi="Times New Roman"/>
                <w:sz w:val="24"/>
                <w:szCs w:val="24"/>
              </w:rPr>
              <w:t>а</w:t>
            </w:r>
            <w:r w:rsidR="003A3BB5" w:rsidRPr="00815D48">
              <w:rPr>
                <w:rFonts w:ascii="Times New Roman" w:hAnsi="Times New Roman"/>
                <w:sz w:val="24"/>
                <w:szCs w:val="24"/>
              </w:rPr>
              <w:t>, поступающих на работу в администрацию муниципального образования «Город Астрахань», по вопросам знания законодательства в сфере профилак</w:t>
            </w:r>
            <w:r w:rsidR="003A3BB5" w:rsidRPr="00815D48">
              <w:rPr>
                <w:rFonts w:ascii="Times New Roman" w:hAnsi="Times New Roman"/>
                <w:sz w:val="24"/>
                <w:szCs w:val="24"/>
              </w:rPr>
              <w:softHyphen/>
              <w:t>тики коррупционных правонарушений.</w:t>
            </w:r>
          </w:p>
          <w:p w:rsidR="00C03F09" w:rsidRPr="00815D48" w:rsidRDefault="00C03F09" w:rsidP="0044466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D48" w:rsidRPr="00815D48" w:rsidTr="00F7296B">
        <w:trPr>
          <w:trHeight w:val="349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 и юридических лиц, участие в служебных проверках по вопросам профилактики коррупционных проявлений в деятельности муниципальных служащих администрации и </w:t>
            </w:r>
            <w:r w:rsidRPr="00815D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террит</w:t>
            </w:r>
            <w:r w:rsidR="00847490">
              <w:rPr>
                <w:rFonts w:ascii="Times New Roman" w:hAnsi="Times New Roman"/>
                <w:sz w:val="24"/>
                <w:szCs w:val="24"/>
              </w:rPr>
              <w:t>ориальных и отраслевых (функцио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нальных) подразделениях администрации МО «Город Астрахань»</w:t>
            </w:r>
          </w:p>
        </w:tc>
        <w:tc>
          <w:tcPr>
            <w:tcW w:w="8798" w:type="dxa"/>
            <w:vAlign w:val="center"/>
          </w:tcPr>
          <w:p w:rsidR="00540FAD" w:rsidRDefault="00847490" w:rsidP="00540F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40FAD"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0FAD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540FAD"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смотрение в управление муниципальной службы и кадров администрации муниципального образования «Город Астрахань» поступило</w:t>
            </w:r>
            <w:r w:rsidR="00540FAD"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0AF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40FAD"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обращений граждан, в которых сообщалось о возможны</w:t>
            </w:r>
            <w:r w:rsidR="00540FAD">
              <w:rPr>
                <w:rFonts w:ascii="Times New Roman" w:hAnsi="Times New Roman"/>
                <w:sz w:val="24"/>
                <w:szCs w:val="24"/>
                <w:lang w:eastAsia="ru-RU"/>
              </w:rPr>
              <w:t>х коррупционных правонарушения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540F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40FAD" w:rsidRPr="00540FAD" w:rsidRDefault="00540FAD" w:rsidP="00540F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обращения поступили в письменном виде и были своевременно рассмотрены. </w:t>
            </w:r>
          </w:p>
          <w:p w:rsidR="00540FAD" w:rsidRPr="00540FAD" w:rsidRDefault="00540FAD" w:rsidP="00540F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связи с тем, что в </w:t>
            </w:r>
            <w:r w:rsidR="002609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-х обращениях содержались сведения о совершаемых противоправных деяниях, а также о лицах, его совершающих, </w:t>
            </w:r>
            <w:r w:rsidR="0026090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22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обращения, в соответствии с частью 1 статьи 11 Федерального закона от 02.05.2006 № 59-ФЗ «О порядке рассмотрения обращений граждан Российской Федерации»</w:t>
            </w:r>
            <w:r w:rsidR="00264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были перенаправлены по принадлежности в УМВД России по городу Астрахани и </w:t>
            </w:r>
            <w:r w:rsidR="0026492D">
              <w:rPr>
                <w:rFonts w:ascii="Times New Roman" w:hAnsi="Times New Roman"/>
                <w:sz w:val="24"/>
                <w:szCs w:val="24"/>
                <w:lang w:eastAsia="ru-RU"/>
              </w:rPr>
              <w:t>одно</w:t>
            </w:r>
            <w:r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перенаправлено по принадлежности в прокуратуру Волгоградской области.</w:t>
            </w:r>
            <w:proofErr w:type="gramEnd"/>
          </w:p>
          <w:p w:rsidR="00540FAD" w:rsidRPr="00540FAD" w:rsidRDefault="0026492D" w:rsidP="00540F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Факты указанные в </w:t>
            </w:r>
            <w:r w:rsidR="0026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одном </w:t>
            </w:r>
            <w:bookmarkStart w:id="0" w:name="_GoBack"/>
            <w:bookmarkEnd w:id="0"/>
            <w:r w:rsidR="00540FAD"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обращении не нашли своего подтверждения.</w:t>
            </w:r>
          </w:p>
          <w:p w:rsidR="00C03F09" w:rsidRPr="00815D48" w:rsidRDefault="00260909" w:rsidP="00540F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Еще одно</w:t>
            </w:r>
            <w:r w:rsidR="00540FAD" w:rsidRPr="00540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 было рассмотрено в части нас касающейся, ответ направлен в структурное подразделение администрации муниципального образования «Город Астрахань» для подготовки обобщенного ответа заявителю.</w:t>
            </w:r>
          </w:p>
        </w:tc>
      </w:tr>
      <w:tr w:rsidR="00815D48" w:rsidRPr="00815D48" w:rsidTr="00F7296B">
        <w:trPr>
          <w:trHeight w:val="96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93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Проведения анализа обращений граждан и организаций по вопросам:</w:t>
            </w:r>
          </w:p>
          <w:p w:rsidR="00C03F09" w:rsidRPr="00815D48" w:rsidRDefault="00C03F09" w:rsidP="0093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- земельных правоотношений;</w:t>
            </w:r>
          </w:p>
          <w:p w:rsidR="00C03F09" w:rsidRPr="00815D48" w:rsidRDefault="00C03F09" w:rsidP="0093340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- оказания поддержки субъектам </w:t>
            </w:r>
            <w:proofErr w:type="spellStart"/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предприни-мательской</w:t>
            </w:r>
            <w:proofErr w:type="spellEnd"/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C03F09" w:rsidRPr="00815D48" w:rsidRDefault="00C03F09" w:rsidP="0093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- оказания муниципальных услуг.</w:t>
            </w:r>
          </w:p>
        </w:tc>
        <w:tc>
          <w:tcPr>
            <w:tcW w:w="8798" w:type="dxa"/>
            <w:vAlign w:val="center"/>
          </w:tcPr>
          <w:p w:rsidR="00E24BE4" w:rsidRPr="00815D48" w:rsidRDefault="00BD7B31" w:rsidP="009F52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 целях обеспечения защиты прав, свобод и законных интересов человека и гражданина, р</w:t>
            </w:r>
            <w:r w:rsidR="00E24BE4" w:rsidRPr="00815D48">
              <w:rPr>
                <w:rFonts w:ascii="Times New Roman" w:hAnsi="Times New Roman"/>
                <w:sz w:val="24"/>
                <w:szCs w:val="24"/>
              </w:rPr>
              <w:t xml:space="preserve">аботе с обращениями граждан и организаций в администрации муниципального образования «Город Астрахань» и в отраслевых (функциональных) органах администрации муниципального образования «Город Астрахань» со статусом юридического лица уделяется большое внимание. </w:t>
            </w:r>
          </w:p>
          <w:p w:rsidR="00C03F09" w:rsidRPr="00815D48" w:rsidRDefault="00E24BE4" w:rsidP="00BD7B3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Все обращения рассматриваются в порядке и сроки, ус</w:t>
            </w:r>
            <w:r w:rsidR="00BD7B31" w:rsidRPr="00815D48">
              <w:rPr>
                <w:rFonts w:ascii="Times New Roman" w:hAnsi="Times New Roman"/>
                <w:sz w:val="24"/>
                <w:szCs w:val="24"/>
              </w:rPr>
              <w:t>тановленные Федеральным законодательством, а т</w:t>
            </w:r>
            <w:r w:rsidR="00295D49" w:rsidRPr="00815D48">
              <w:rPr>
                <w:rFonts w:ascii="Times New Roman" w:hAnsi="Times New Roman"/>
                <w:sz w:val="24"/>
                <w:szCs w:val="24"/>
              </w:rPr>
              <w:t>акже</w:t>
            </w:r>
            <w:r w:rsidR="0047642F" w:rsidRPr="00815D48">
              <w:rPr>
                <w:rFonts w:ascii="Times New Roman" w:hAnsi="Times New Roman"/>
                <w:sz w:val="24"/>
                <w:szCs w:val="24"/>
              </w:rPr>
              <w:t>,</w:t>
            </w:r>
            <w:r w:rsidR="00295D49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EA6" w:rsidRPr="00815D48">
              <w:rPr>
                <w:rFonts w:ascii="Times New Roman" w:hAnsi="Times New Roman"/>
                <w:sz w:val="24"/>
                <w:szCs w:val="24"/>
              </w:rPr>
              <w:t>в администрации муниципального образования «Город Астрахань» и в отраслевых (функциональных) органах администрации муниципального образования «Город Астрахань</w:t>
            </w:r>
            <w:r w:rsidR="00653B8A" w:rsidRPr="00815D48">
              <w:rPr>
                <w:rFonts w:ascii="Times New Roman" w:hAnsi="Times New Roman"/>
                <w:sz w:val="24"/>
                <w:szCs w:val="24"/>
              </w:rPr>
              <w:t xml:space="preserve">» со статусом </w:t>
            </w:r>
            <w:r w:rsidR="00653B8A"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</w:t>
            </w:r>
            <w:r w:rsidR="0047642F" w:rsidRPr="00815D48">
              <w:rPr>
                <w:rFonts w:ascii="Times New Roman" w:hAnsi="Times New Roman"/>
                <w:sz w:val="24"/>
                <w:szCs w:val="24"/>
              </w:rPr>
              <w:t>,</w:t>
            </w:r>
            <w:r w:rsidR="00ED3EA6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8CC" w:rsidRPr="00815D48">
              <w:rPr>
                <w:rFonts w:ascii="Times New Roman" w:hAnsi="Times New Roman"/>
                <w:sz w:val="24"/>
                <w:szCs w:val="24"/>
              </w:rPr>
              <w:t xml:space="preserve">своевременно  </w:t>
            </w:r>
            <w:r w:rsidR="00BD7B31" w:rsidRPr="00815D48">
              <w:rPr>
                <w:rFonts w:ascii="Times New Roman" w:hAnsi="Times New Roman"/>
                <w:sz w:val="24"/>
                <w:szCs w:val="24"/>
              </w:rPr>
              <w:t>проводится анализ таких обращений.</w:t>
            </w:r>
            <w:r w:rsidR="00811970" w:rsidRPr="00815D48">
              <w:rPr>
                <w:rFonts w:ascii="Times New Roman" w:hAnsi="Times New Roman"/>
                <w:sz w:val="24"/>
                <w:szCs w:val="24"/>
              </w:rPr>
              <w:t xml:space="preserve"> Каждый ответ дается всесторонне и объективно </w:t>
            </w:r>
            <w:proofErr w:type="gramStart"/>
            <w:r w:rsidR="00811970" w:rsidRPr="00815D48">
              <w:rPr>
                <w:rFonts w:ascii="Times New Roman" w:hAnsi="Times New Roman"/>
                <w:sz w:val="24"/>
                <w:szCs w:val="24"/>
              </w:rPr>
              <w:t>обоснованным</w:t>
            </w:r>
            <w:proofErr w:type="gramEnd"/>
            <w:r w:rsidR="00811970" w:rsidRPr="00815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722" w:rsidRPr="00D97722" w:rsidTr="00726C6C">
        <w:trPr>
          <w:trHeight w:val="3999"/>
        </w:trPr>
        <w:tc>
          <w:tcPr>
            <w:tcW w:w="709" w:type="dxa"/>
            <w:shd w:val="clear" w:color="auto" w:fill="auto"/>
            <w:vAlign w:val="center"/>
          </w:tcPr>
          <w:p w:rsidR="00C03F09" w:rsidRPr="00AB62CA" w:rsidRDefault="00C03F09" w:rsidP="00C65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CA"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AB62CA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2CA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аттестационных   комиссий для определения соответствия лиц, замещающих должности муниципальной службы, квалификационным требованиям</w:t>
            </w:r>
          </w:p>
        </w:tc>
        <w:tc>
          <w:tcPr>
            <w:tcW w:w="8798" w:type="dxa"/>
            <w:vAlign w:val="center"/>
          </w:tcPr>
          <w:p w:rsidR="00AB62CA" w:rsidRPr="00AB62CA" w:rsidRDefault="00AB62CA" w:rsidP="00AB62CA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2CA"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Положением о проведении аттестации муниципальных служащих администрации муниципального образования «Город Астрахань», утвержденным решением Городской Думы муниципального образования «Город Астрахань» от 18.02.2020 № 9, на основании распоряжения администрации муниципального образования «Город Астрахань» от 13.11.2020 № 2068-р, на 22 декабря 2020 года запланировано проведение аттестации муниципальных служащих администрации муниципального образования «Город Астрахань». </w:t>
            </w:r>
            <w:proofErr w:type="gramEnd"/>
          </w:p>
          <w:p w:rsidR="00C03F09" w:rsidRPr="00AB62CA" w:rsidRDefault="00AB62CA" w:rsidP="00AB62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2CA">
              <w:rPr>
                <w:rFonts w:ascii="Times New Roman" w:hAnsi="Times New Roman"/>
                <w:sz w:val="24"/>
                <w:szCs w:val="24"/>
              </w:rPr>
              <w:t xml:space="preserve">К работе </w:t>
            </w:r>
            <w:r w:rsidR="00DD0E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B62CA">
              <w:rPr>
                <w:rFonts w:ascii="Times New Roman" w:hAnsi="Times New Roman"/>
                <w:sz w:val="24"/>
                <w:szCs w:val="24"/>
              </w:rPr>
              <w:t>аттестационн</w:t>
            </w:r>
            <w:r w:rsidR="00DD0E4C">
              <w:rPr>
                <w:rFonts w:ascii="Times New Roman" w:hAnsi="Times New Roman"/>
                <w:sz w:val="24"/>
                <w:szCs w:val="24"/>
              </w:rPr>
              <w:t>ых комиссиях</w:t>
            </w:r>
            <w:r w:rsidRPr="00AB62CA">
              <w:rPr>
                <w:rFonts w:ascii="Times New Roman" w:hAnsi="Times New Roman"/>
                <w:sz w:val="24"/>
                <w:szCs w:val="24"/>
              </w:rPr>
              <w:t xml:space="preserve"> территориальных и отраслевых (функциональных) подразделениях администрации муниципального образования «Город Астрахань» привлекаются как сотрудники управления муниципальной службы и кадров администрации муниципального образования «Город Астрахань», так и эксперты, не являющиеся сотрудниками администрации муниципального образования «Город Астрахань».</w:t>
            </w:r>
          </w:p>
        </w:tc>
      </w:tr>
      <w:tr w:rsidR="00D97722" w:rsidRPr="00D97722" w:rsidTr="00F7296B">
        <w:trPr>
          <w:trHeight w:val="51"/>
        </w:trPr>
        <w:tc>
          <w:tcPr>
            <w:tcW w:w="709" w:type="dxa"/>
            <w:shd w:val="clear" w:color="auto" w:fill="auto"/>
            <w:vAlign w:val="center"/>
          </w:tcPr>
          <w:p w:rsidR="00C03F09" w:rsidRPr="00AB62CA" w:rsidRDefault="00C03F09" w:rsidP="00F64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CA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AB62CA" w:rsidRDefault="00DD0E4C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="00C03F09" w:rsidRPr="00AB62CA">
              <w:rPr>
                <w:rFonts w:ascii="Times New Roman" w:hAnsi="Times New Roman"/>
                <w:sz w:val="24"/>
                <w:szCs w:val="24"/>
              </w:rPr>
              <w:t>сайте администрации сведений о  вакансиях и решений конкурсной комиссии</w:t>
            </w:r>
          </w:p>
        </w:tc>
        <w:tc>
          <w:tcPr>
            <w:tcW w:w="8798" w:type="dxa"/>
            <w:vAlign w:val="center"/>
          </w:tcPr>
          <w:p w:rsidR="00C03F09" w:rsidRPr="00AB62CA" w:rsidRDefault="00AB62CA" w:rsidP="00B034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2CA"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в органе местного самоуправления ежемесячно размещаются в ФГИС «Федеральный портал государственной службы и управленческих кадров», на сайте «Интерактивный портал службы занятости населения Астраханской области» </w:t>
            </w:r>
            <w:r w:rsidRPr="00AB62CA">
              <w:rPr>
                <w:rFonts w:ascii="Times New Roman" w:hAnsi="Times New Roman"/>
                <w:b/>
                <w:sz w:val="24"/>
                <w:szCs w:val="24"/>
              </w:rPr>
              <w:t>https://rabota.astrobl.ru/Cabinet/</w:t>
            </w:r>
            <w:r w:rsidRPr="00AB62CA">
              <w:rPr>
                <w:rFonts w:ascii="Times New Roman" w:hAnsi="Times New Roman"/>
                <w:sz w:val="24"/>
                <w:szCs w:val="24"/>
              </w:rPr>
              <w:t xml:space="preserve">, а также на официальном сайте администрации муниципального образования «Город Астрахань» </w:t>
            </w:r>
            <w:r w:rsidRPr="00AB62CA">
              <w:rPr>
                <w:rFonts w:ascii="Times New Roman" w:hAnsi="Times New Roman"/>
                <w:b/>
                <w:sz w:val="24"/>
                <w:szCs w:val="24"/>
              </w:rPr>
              <w:t>http://www.astrgorod.ru/</w:t>
            </w:r>
            <w:r w:rsidRPr="00AB62CA">
              <w:rPr>
                <w:rFonts w:ascii="Times New Roman" w:hAnsi="Times New Roman"/>
                <w:sz w:val="24"/>
                <w:szCs w:val="24"/>
              </w:rPr>
              <w:t>, в разделе «Вакансии». В данном разделе также указываются номера телефонов и адреса электронной почты audit_kadrov@mail.ru, по которым можно получить информацию по вопросам замещения вакантных должностей в органе местного самоуправления.</w:t>
            </w:r>
            <w:r w:rsidR="00B0345D" w:rsidRPr="00AB6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5D48" w:rsidRPr="00815D48" w:rsidTr="00F7296B">
        <w:trPr>
          <w:trHeight w:val="292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F64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19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своевременным представлением муниципальными служащими сведений в соответствии со ст. 15.1 Федерального закона Российской Федерации  от 02.03.2007    № 25-ФЗ «О муниципальной службе в Российской Федерации»</w:t>
            </w:r>
          </w:p>
        </w:tc>
        <w:tc>
          <w:tcPr>
            <w:tcW w:w="8798" w:type="dxa"/>
            <w:vAlign w:val="center"/>
          </w:tcPr>
          <w:p w:rsidR="00C0326F" w:rsidRPr="00815D48" w:rsidRDefault="007B0B9F" w:rsidP="007B0B9F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муниципальной службы и кадров администрации муниципального образования «Город Астрахань» осуществлялся </w:t>
            </w: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своевременным представлением муниципальными служащими сведений в соответствии со ст. 15.1 Федерального закона Российской Федерации  от 02.03.2007    № 25-ФЗ «О муниципальной службе в Российской Федерации». </w:t>
            </w:r>
            <w:r w:rsidR="00DD0E4C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C0326F" w:rsidRPr="00815D48">
              <w:rPr>
                <w:rFonts w:ascii="Times New Roman" w:hAnsi="Times New Roman"/>
                <w:sz w:val="24"/>
                <w:szCs w:val="24"/>
              </w:rPr>
              <w:t xml:space="preserve"> году нарушения сроков представления сведений не были допущены.</w:t>
            </w:r>
          </w:p>
          <w:p w:rsidR="00C03F09" w:rsidRPr="00815D48" w:rsidRDefault="00C0326F" w:rsidP="006E5CD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В отраслевых (функциональных) подразделениях администрации МО «Город Астрахань» </w:t>
            </w: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своевременным представлением муниципальными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служащими сведений в соответствии со ст. 15.1 ФЗ Федерального закона Российской Федерации  от 02.03.2007 № 25-ФЗ осуществлялся кадровыми службами или должностными лицами, осуществляющими функции кадровой службы.</w:t>
            </w:r>
          </w:p>
        </w:tc>
      </w:tr>
      <w:tr w:rsidR="00815D48" w:rsidRPr="00815D48" w:rsidTr="00F7296B">
        <w:trPr>
          <w:trHeight w:val="271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F64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19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Анализ представленных муниципальными служащими сведений в соответствии со ст. 15.1 Федерального закона Российской Федерации  от 02.03.2007 № 25-ФЗ «О муниципальной службе в Российской Федерации»</w:t>
            </w:r>
          </w:p>
        </w:tc>
        <w:tc>
          <w:tcPr>
            <w:tcW w:w="8798" w:type="dxa"/>
            <w:vAlign w:val="center"/>
          </w:tcPr>
          <w:p w:rsidR="006563C8" w:rsidRPr="00815D48" w:rsidRDefault="00671330" w:rsidP="0067133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проверка сведений осуществляется по решению представителя нанимателя</w:t>
            </w:r>
            <w:r w:rsidR="0044601C" w:rsidRPr="00815D48">
              <w:rPr>
                <w:rFonts w:ascii="Times New Roman" w:hAnsi="Times New Roman"/>
                <w:sz w:val="24"/>
                <w:szCs w:val="24"/>
              </w:rPr>
              <w:t xml:space="preserve"> (работодателя)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1330" w:rsidRPr="00815D48" w:rsidRDefault="00671330" w:rsidP="0067133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 20</w:t>
            </w:r>
            <w:r w:rsidR="006E5CD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году такие решения не принимались.</w:t>
            </w:r>
          </w:p>
          <w:p w:rsidR="00C03F09" w:rsidRPr="00815D48" w:rsidRDefault="00671330" w:rsidP="008159A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 отраслевых (функциональных) подразделениях администрации МО «Город Астрахань» наделённых статусом юридического лица анализ представленных сведений муниципальными служащими не проводился в связи с отсутствием соответствующего решения представителем нанимателя</w:t>
            </w:r>
            <w:r w:rsidR="0044601C" w:rsidRPr="00815D48">
              <w:rPr>
                <w:rFonts w:ascii="Times New Roman" w:hAnsi="Times New Roman"/>
                <w:sz w:val="24"/>
                <w:szCs w:val="24"/>
              </w:rPr>
              <w:t xml:space="preserve"> (работодателя)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5D48" w:rsidRPr="00815D48" w:rsidTr="00F7296B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57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19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Анализ представленных гражданами, претендующими на замещение должности муниципальной службы, сведений в соответствии со ст. 15.1 Федерального закона Российской Федерации  от 02.03.2007 № 25-ФЗ «О муниципальной службе в Российской Федерации»</w:t>
            </w:r>
          </w:p>
        </w:tc>
        <w:tc>
          <w:tcPr>
            <w:tcW w:w="8798" w:type="dxa"/>
            <w:vAlign w:val="center"/>
          </w:tcPr>
          <w:p w:rsidR="00312B8B" w:rsidRPr="00815D48" w:rsidRDefault="00312B8B" w:rsidP="00312B8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В связи с отсутствием соответствующего решения представителя нанимателя </w:t>
            </w:r>
            <w:r w:rsidR="0044601C" w:rsidRPr="00815D48">
              <w:rPr>
                <w:rFonts w:ascii="Times New Roman" w:hAnsi="Times New Roman"/>
                <w:sz w:val="24"/>
                <w:szCs w:val="24"/>
              </w:rPr>
              <w:t xml:space="preserve">(работодателя)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проверка сведений не проводилась.</w:t>
            </w:r>
          </w:p>
          <w:p w:rsidR="00C03F09" w:rsidRPr="00815D48" w:rsidRDefault="00312B8B" w:rsidP="008159A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 отраслевых (функциональных) подразделениях администрации МО «Город Астрахань» наделённых статусом юридического лица анализ представленных сведений муниципальными служащими не проводился в связи с отсутствием соответствующего решения представителем нанимателя</w:t>
            </w:r>
            <w:r w:rsidR="0044601C" w:rsidRPr="00815D48">
              <w:rPr>
                <w:rFonts w:ascii="Times New Roman" w:hAnsi="Times New Roman"/>
                <w:sz w:val="24"/>
                <w:szCs w:val="24"/>
              </w:rPr>
              <w:t xml:space="preserve"> (работодателя).</w:t>
            </w:r>
          </w:p>
        </w:tc>
      </w:tr>
      <w:tr w:rsidR="00815D48" w:rsidRPr="00815D48" w:rsidTr="00F7296B">
        <w:trPr>
          <w:trHeight w:val="327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F64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Внесение изменений в  Перечень должностей муниципальной службы, предусмотренный статьями 8 и 12 Федерального закона «О противодействии коррупции»</w:t>
            </w:r>
          </w:p>
        </w:tc>
        <w:tc>
          <w:tcPr>
            <w:tcW w:w="8798" w:type="dxa"/>
            <w:vAlign w:val="center"/>
          </w:tcPr>
          <w:p w:rsidR="00506BB7" w:rsidRDefault="000855C1" w:rsidP="000D396C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муниципального образования «Город Астрахань»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от 03.04.2019 № 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утвержден Перечень должностей муниципальной службы, предусмотренный статьями 8 и 12 Федерального закона «О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и коррупции» (далее – Перечень)</w:t>
            </w:r>
            <w:r w:rsidR="00506BB7">
              <w:rPr>
                <w:rFonts w:ascii="Times New Roman" w:hAnsi="Times New Roman"/>
                <w:sz w:val="24"/>
                <w:szCs w:val="24"/>
              </w:rPr>
              <w:t>.</w:t>
            </w:r>
            <w:r w:rsidR="00506BB7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55C1" w:rsidRPr="00815D48" w:rsidRDefault="00506BB7" w:rsidP="00542508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08">
              <w:rPr>
                <w:rFonts w:ascii="Times New Roman" w:hAnsi="Times New Roman"/>
                <w:sz w:val="24"/>
                <w:szCs w:val="24"/>
              </w:rPr>
              <w:t xml:space="preserve">В связи с изменением структуры администрации муниципального образования «Город Астрахань», а также в соответствии с вносимыми изменениями в штатные расписания,  управлением муниципальной  службы  и  кадров администрации муниципального образования «Город Астрахань», </w:t>
            </w:r>
            <w:r w:rsidR="00542508" w:rsidRPr="00542508">
              <w:rPr>
                <w:rFonts w:ascii="Times New Roman" w:hAnsi="Times New Roman"/>
                <w:sz w:val="24"/>
                <w:szCs w:val="24"/>
              </w:rPr>
              <w:t>в указанный Перечень внесены изменения постановлениями администрации муниципального образования «Город Астрахань»  от 16.03.2020 № 59, от 23.06.2020 № 178.</w:t>
            </w:r>
          </w:p>
        </w:tc>
      </w:tr>
      <w:tr w:rsidR="00815D48" w:rsidRPr="00815D48" w:rsidTr="00F7296B">
        <w:trPr>
          <w:trHeight w:val="239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7D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квалификации муниципальных служащих, в должностные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которых входит участие в противодействии коррупции, по образовательным программам в области противодействия коррупции.</w:t>
            </w:r>
          </w:p>
        </w:tc>
        <w:tc>
          <w:tcPr>
            <w:tcW w:w="8798" w:type="dxa"/>
            <w:vAlign w:val="center"/>
          </w:tcPr>
          <w:p w:rsidR="00F01489" w:rsidRDefault="00B0345D" w:rsidP="002976FD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В 20</w:t>
            </w:r>
            <w:r w:rsidR="00506BB7">
              <w:rPr>
                <w:rFonts w:ascii="Times New Roman" w:hAnsi="Times New Roman"/>
                <w:sz w:val="24"/>
                <w:szCs w:val="24"/>
              </w:rPr>
              <w:t>20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BA316F" w:rsidRPr="00815D48">
              <w:rPr>
                <w:rFonts w:ascii="Times New Roman" w:hAnsi="Times New Roman"/>
                <w:sz w:val="24"/>
                <w:szCs w:val="24"/>
              </w:rPr>
              <w:t>продолжилась работа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по обучению в сфере противодействия коррупции</w:t>
            </w:r>
            <w:r w:rsidR="00F01489">
              <w:rPr>
                <w:rFonts w:ascii="Times New Roman" w:hAnsi="Times New Roman"/>
                <w:sz w:val="24"/>
                <w:szCs w:val="24"/>
              </w:rPr>
              <w:t>.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1489">
              <w:rPr>
                <w:rFonts w:ascii="Times New Roman" w:hAnsi="Times New Roman"/>
                <w:sz w:val="24"/>
                <w:szCs w:val="24"/>
              </w:rPr>
              <w:t xml:space="preserve">Так проведено обучение одного </w:t>
            </w:r>
            <w:r w:rsidR="00F01489" w:rsidRPr="00815D48">
              <w:rPr>
                <w:rFonts w:ascii="Times New Roman" w:hAnsi="Times New Roman"/>
                <w:sz w:val="24"/>
                <w:szCs w:val="24"/>
              </w:rPr>
              <w:t>лиц</w:t>
            </w:r>
            <w:r w:rsidR="00F01489">
              <w:rPr>
                <w:rFonts w:ascii="Times New Roman" w:hAnsi="Times New Roman"/>
                <w:sz w:val="24"/>
                <w:szCs w:val="24"/>
              </w:rPr>
              <w:t>а</w:t>
            </w:r>
            <w:r w:rsidR="00F01489" w:rsidRPr="00815D48">
              <w:rPr>
                <w:rFonts w:ascii="Times New Roman" w:hAnsi="Times New Roman"/>
                <w:sz w:val="24"/>
                <w:szCs w:val="24"/>
              </w:rPr>
              <w:t xml:space="preserve"> назначенн</w:t>
            </w:r>
            <w:r w:rsidR="00F0148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01489" w:rsidRPr="00815D48">
              <w:rPr>
                <w:rFonts w:ascii="Times New Roman" w:hAnsi="Times New Roman"/>
                <w:sz w:val="24"/>
                <w:szCs w:val="24"/>
              </w:rPr>
              <w:t xml:space="preserve"> ответственным за работу по профилактике коррупционных и иных правонарушений в структурн</w:t>
            </w:r>
            <w:r w:rsidR="00F01489">
              <w:rPr>
                <w:rFonts w:ascii="Times New Roman" w:hAnsi="Times New Roman"/>
                <w:sz w:val="24"/>
                <w:szCs w:val="24"/>
              </w:rPr>
              <w:t>ом</w:t>
            </w:r>
            <w:r w:rsidR="00F01489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489"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</w:t>
            </w:r>
            <w:r w:rsidR="00F01489">
              <w:rPr>
                <w:rFonts w:ascii="Times New Roman" w:hAnsi="Times New Roman"/>
                <w:sz w:val="24"/>
                <w:szCs w:val="24"/>
              </w:rPr>
              <w:t>и</w:t>
            </w:r>
            <w:r w:rsidR="00F01489" w:rsidRPr="00815D48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«Город Астрахань», наделённ</w:t>
            </w:r>
            <w:r w:rsidR="00F0148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F01489" w:rsidRPr="00815D48">
              <w:rPr>
                <w:rFonts w:ascii="Times New Roman" w:hAnsi="Times New Roman"/>
                <w:sz w:val="24"/>
                <w:szCs w:val="24"/>
              </w:rPr>
              <w:t>статусом юридического лица.</w:t>
            </w:r>
            <w:r w:rsidR="00F0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489" w:rsidRPr="00815D48" w:rsidRDefault="00F01489" w:rsidP="00892B92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892B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декабре 2020</w:t>
            </w:r>
            <w:r w:rsidR="003F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92">
              <w:rPr>
                <w:rFonts w:ascii="Times New Roman" w:hAnsi="Times New Roman"/>
                <w:sz w:val="24"/>
                <w:szCs w:val="24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запланировано обучение </w:t>
            </w:r>
            <w:r w:rsidR="00892B92">
              <w:rPr>
                <w:rFonts w:ascii="Times New Roman" w:hAnsi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«Город Астрахань»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5D48" w:rsidRPr="00815D48" w:rsidTr="00F7296B">
        <w:trPr>
          <w:trHeight w:val="265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7D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противодействию коррупции с лицами, претендующими на замещение должностей муниципальной службы, должностей, не являющихся должностями муниципальной службы.</w:t>
            </w:r>
          </w:p>
        </w:tc>
        <w:tc>
          <w:tcPr>
            <w:tcW w:w="8798" w:type="dxa"/>
            <w:vAlign w:val="center"/>
          </w:tcPr>
          <w:p w:rsidR="00CD3E71" w:rsidRPr="00815D48" w:rsidRDefault="00CD3E71" w:rsidP="00CD3E7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Распоряжением администрации муниципального образования «Город Астрахань» от 24.10.2017 № 1192-р «О проведении вводного инструктажа по вопросам противодействия коррупции» на отдел профилактики коррупционных правонарушений управления муниципальной службы и кадров администрации муниципального образования «Город Астрахань» и на лиц, ответственных за работу по профилактике коррупционных и иных правонарушений в отраслевых (функциональных) и территориальных органах администрации муниципального образования «Город Астрахань», возложена обязанность по проведению вводного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инструктажа по противодействию коррупции с лицами, претендующими на замещение должностей муниципальной службы, должностей, не являющихся должностями муниципальной службы администрации муниципального образования «Город Астрахань», её отраслевых (функциональных) и территориальных органов, а так</w:t>
            </w:r>
            <w:r w:rsidR="0044601C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же на замещение должностей руководителей муниципальных учреждений, учредителями которых являются администрация муниципального образования «Город Астрахань» и её отраслевые (функциональные) и территориальные органы.</w:t>
            </w:r>
            <w:proofErr w:type="gramEnd"/>
          </w:p>
          <w:p w:rsidR="00CD3E71" w:rsidRPr="00815D48" w:rsidRDefault="00CD3E71" w:rsidP="00CD3E7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Сведения о проведении вводного инструктажа по вопросам противодействия коррупции фиксируются в соответствующем журнале учёта, который находится в отделе профилактики коррупционных правонарушений управления муниципальной службы и кадров администрации муниципального образования «Город Астрахань». </w:t>
            </w:r>
          </w:p>
          <w:p w:rsidR="00C03F09" w:rsidRPr="00815D48" w:rsidRDefault="00BA316F" w:rsidP="0005513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4814B1">
              <w:rPr>
                <w:rFonts w:ascii="Times New Roman" w:hAnsi="Times New Roman"/>
                <w:sz w:val="24"/>
                <w:szCs w:val="24"/>
              </w:rPr>
              <w:t>20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D3E71" w:rsidRPr="00815D48">
              <w:rPr>
                <w:rFonts w:ascii="Times New Roman" w:hAnsi="Times New Roman"/>
                <w:sz w:val="24"/>
                <w:szCs w:val="24"/>
              </w:rPr>
              <w:t xml:space="preserve"> вводный инструктаж прошл</w:t>
            </w:r>
            <w:r w:rsidR="00055136">
              <w:rPr>
                <w:rFonts w:ascii="Times New Roman" w:hAnsi="Times New Roman"/>
                <w:sz w:val="24"/>
                <w:szCs w:val="24"/>
              </w:rPr>
              <w:t>о</w:t>
            </w:r>
            <w:r w:rsidR="00CD3E71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4B1">
              <w:rPr>
                <w:rFonts w:ascii="Times New Roman" w:hAnsi="Times New Roman"/>
                <w:sz w:val="24"/>
                <w:szCs w:val="24"/>
              </w:rPr>
              <w:t>31</w:t>
            </w:r>
            <w:r w:rsidR="00CD3E71" w:rsidRPr="00815D48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4814B1">
              <w:rPr>
                <w:rFonts w:ascii="Times New Roman" w:hAnsi="Times New Roman"/>
                <w:sz w:val="24"/>
                <w:szCs w:val="24"/>
              </w:rPr>
              <w:t>о</w:t>
            </w:r>
            <w:r w:rsidR="00CD3E71" w:rsidRPr="00815D48">
              <w:rPr>
                <w:rFonts w:ascii="Times New Roman" w:hAnsi="Times New Roman"/>
                <w:sz w:val="24"/>
                <w:szCs w:val="24"/>
              </w:rPr>
              <w:t>, претендующ</w:t>
            </w:r>
            <w:r w:rsidR="00055136">
              <w:rPr>
                <w:rFonts w:ascii="Times New Roman" w:hAnsi="Times New Roman"/>
                <w:sz w:val="24"/>
                <w:szCs w:val="24"/>
              </w:rPr>
              <w:t>ее</w:t>
            </w:r>
            <w:r w:rsidR="00CD3E71" w:rsidRPr="00815D48">
              <w:rPr>
                <w:rFonts w:ascii="Times New Roman" w:hAnsi="Times New Roman"/>
                <w:sz w:val="24"/>
                <w:szCs w:val="24"/>
              </w:rPr>
              <w:t xml:space="preserve"> на замещение должностей муниципальной службы и работников администрации муниципальног</w:t>
            </w:r>
            <w:r w:rsidR="00055136">
              <w:rPr>
                <w:rFonts w:ascii="Times New Roman" w:hAnsi="Times New Roman"/>
                <w:sz w:val="24"/>
                <w:szCs w:val="24"/>
              </w:rPr>
              <w:t>о образования «Город Астрахань».</w:t>
            </w:r>
          </w:p>
        </w:tc>
      </w:tr>
      <w:tr w:rsidR="00815D48" w:rsidRPr="00815D48" w:rsidTr="00F7296B">
        <w:trPr>
          <w:trHeight w:val="191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Проведение проверок расходования  средств   бюджета при осуществлении внутреннего финансового контроля</w:t>
            </w: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E93C74" w:rsidRPr="00E93C74" w:rsidRDefault="009A6BAC" w:rsidP="00E93C74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В 20</w:t>
            </w:r>
            <w:r w:rsidR="00E93C74">
              <w:rPr>
                <w:rFonts w:ascii="Times New Roman" w:hAnsi="Times New Roman"/>
                <w:sz w:val="24"/>
                <w:szCs w:val="24"/>
              </w:rPr>
              <w:t>20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году управлением внутреннего муниципального финансового контроля администрации муниципального образования «Город Астрахань» </w:t>
            </w:r>
            <w:r w:rsidR="00E93C74" w:rsidRPr="00E93C74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56865">
              <w:rPr>
                <w:rFonts w:ascii="Times New Roman" w:hAnsi="Times New Roman"/>
                <w:sz w:val="24"/>
                <w:szCs w:val="24"/>
              </w:rPr>
              <w:t>1</w:t>
            </w:r>
            <w:r w:rsidR="00F12D9A">
              <w:rPr>
                <w:rFonts w:ascii="Times New Roman" w:hAnsi="Times New Roman"/>
                <w:sz w:val="24"/>
                <w:szCs w:val="24"/>
              </w:rPr>
              <w:t>4</w:t>
            </w:r>
            <w:r w:rsidR="00E93C74" w:rsidRPr="00E93C74">
              <w:rPr>
                <w:rFonts w:ascii="Times New Roman" w:hAnsi="Times New Roman"/>
                <w:sz w:val="24"/>
                <w:szCs w:val="24"/>
              </w:rPr>
              <w:t xml:space="preserve"> контрольных мероприятий</w:t>
            </w:r>
            <w:r w:rsidR="00E5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C74" w:rsidRPr="00E93C74">
              <w:rPr>
                <w:rFonts w:ascii="Times New Roman" w:hAnsi="Times New Roman"/>
                <w:sz w:val="24"/>
                <w:szCs w:val="24"/>
              </w:rPr>
              <w:t xml:space="preserve">в финансово-бюджетной сфере. Должностными лицами управления проверено 1 085 725,73 тыс. руб. бюджетных </w:t>
            </w:r>
            <w:r w:rsidR="00E93C74" w:rsidRPr="00E93C74">
              <w:rPr>
                <w:rFonts w:ascii="Times New Roman" w:hAnsi="Times New Roman"/>
                <w:sz w:val="24"/>
                <w:szCs w:val="24"/>
              </w:rPr>
              <w:lastRenderedPageBreak/>
              <w:t>средств, выявлено нарушений на сумму 433 251,01 тыс. рублей.</w:t>
            </w:r>
          </w:p>
          <w:p w:rsidR="00E93C74" w:rsidRPr="00E93C74" w:rsidRDefault="00E93C74" w:rsidP="00E93C74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Основные контрольные мероприятия в финансово-бюджетной сфере проведены по видам:  плановые выездные проверки – 4,  1 контрольное мероприятие (ревизия кассы)  в рамках плановой проверки, 3 внеплановые проверки проведены на основании обращений граждан и юридических лиц.</w:t>
            </w:r>
          </w:p>
          <w:p w:rsidR="00E93C74" w:rsidRPr="00E93C74" w:rsidRDefault="00E93C74" w:rsidP="00E93C74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 xml:space="preserve">Кроме того, Управлением проведены 5 проверок исполнения ранее выданных представлений, по результатам которых установлено, что у всех объектов контроля выявленные нарушения устранены. </w:t>
            </w:r>
          </w:p>
          <w:p w:rsidR="00E93C74" w:rsidRPr="00E93C74" w:rsidRDefault="00E93C74" w:rsidP="00E93C74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Общая сумма проверенных средств составила 690 213,53  тыс. рублей. В результате проведенных контрольных мероприятий выявлено нарушений на сумму свыше 56 609,28 тыс. рублей:</w:t>
            </w:r>
          </w:p>
          <w:p w:rsidR="00E93C74" w:rsidRPr="00E93C74" w:rsidRDefault="00E93C74" w:rsidP="00E93C74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1)</w:t>
            </w:r>
            <w:r w:rsidRPr="00E93C74">
              <w:rPr>
                <w:rFonts w:ascii="Times New Roman" w:hAnsi="Times New Roman"/>
                <w:sz w:val="24"/>
                <w:szCs w:val="24"/>
              </w:rPr>
              <w:tab/>
              <w:t xml:space="preserve">нарушения правильности ведения бухгалтерского учета и представления бюджетной отчетности – 10 631,57 тыс. руб.; </w:t>
            </w:r>
          </w:p>
          <w:p w:rsidR="00E93C74" w:rsidRPr="00E93C74" w:rsidRDefault="00E93C74" w:rsidP="00E93C74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2)</w:t>
            </w:r>
            <w:r w:rsidRPr="00E93C74">
              <w:rPr>
                <w:rFonts w:ascii="Times New Roman" w:hAnsi="Times New Roman"/>
                <w:sz w:val="24"/>
                <w:szCs w:val="24"/>
              </w:rPr>
              <w:tab/>
              <w:t xml:space="preserve">неправомерное расходование денежных средств и материальных ресурсов – 9 213,39 тыс. руб.; </w:t>
            </w:r>
          </w:p>
          <w:p w:rsidR="00E93C74" w:rsidRPr="00E93C74" w:rsidRDefault="00E93C74" w:rsidP="00E93C74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3)</w:t>
            </w:r>
            <w:r w:rsidRPr="00E93C74">
              <w:rPr>
                <w:rFonts w:ascii="Times New Roman" w:hAnsi="Times New Roman"/>
                <w:sz w:val="24"/>
                <w:szCs w:val="24"/>
              </w:rPr>
              <w:tab/>
              <w:t>неэффективное использование материальных ресурсов и денежных средств – 11 441,09 тыс. руб.;</w:t>
            </w:r>
          </w:p>
          <w:p w:rsidR="00E93C74" w:rsidRPr="00E93C74" w:rsidRDefault="00E93C74" w:rsidP="00E93C74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4)</w:t>
            </w:r>
            <w:r w:rsidRPr="00E93C74">
              <w:rPr>
                <w:rFonts w:ascii="Times New Roman" w:hAnsi="Times New Roman"/>
                <w:sz w:val="24"/>
                <w:szCs w:val="24"/>
              </w:rPr>
              <w:tab/>
              <w:t>другие нарушения (несоответствие значений показателей отчета о выполнении муниципального задания с фактическими данными, неправомерное включение расходов при расчете сумм субсидий, не назначение обязательных надбавок к з/</w:t>
            </w:r>
            <w:proofErr w:type="gramStart"/>
            <w:r w:rsidRPr="00E93C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3C74">
              <w:rPr>
                <w:rFonts w:ascii="Times New Roman" w:hAnsi="Times New Roman"/>
                <w:sz w:val="24"/>
                <w:szCs w:val="24"/>
              </w:rPr>
              <w:t xml:space="preserve"> работникам, формирование штатных расписаний и др.) - 25 323,23 рублей.</w:t>
            </w:r>
          </w:p>
          <w:p w:rsidR="00E93C74" w:rsidRPr="00E93C74" w:rsidRDefault="00E93C74" w:rsidP="00E93C74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По итогам контрольных мероприятий в адрес руководителей направлено 6 представлений об устранении выявленных нарушений и 4 информационных письма рекомендательного характера о недопущении соответствующих нарушений.</w:t>
            </w:r>
          </w:p>
          <w:p w:rsidR="00E93C74" w:rsidRPr="00E93C74" w:rsidRDefault="00E93C74" w:rsidP="00E93C74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 xml:space="preserve">Должностным лицом управления составлены 2 протокола об административных правонарушениях в отношении главных бухгалтеров объектов контроля, по </w:t>
            </w:r>
            <w:proofErr w:type="gramStart"/>
            <w:r w:rsidRPr="00E93C74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proofErr w:type="gramEnd"/>
            <w:r w:rsidRPr="00E93C74">
              <w:rPr>
                <w:rFonts w:ascii="Times New Roman" w:hAnsi="Times New Roman"/>
                <w:sz w:val="24"/>
                <w:szCs w:val="24"/>
              </w:rPr>
              <w:t xml:space="preserve"> рассмотрения которых мировыми судьями вынесены постановления о наложении административных  наказаний  в виде штрафов в совокупном размере 8 тыс. рублей (штрафы уплачены).</w:t>
            </w:r>
          </w:p>
          <w:p w:rsidR="00386E84" w:rsidRPr="00815D48" w:rsidRDefault="00E93C74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Материалы 5 проверок направлены в Прокуратуру города Астрахани для принятия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 прокурорского реагирования. </w:t>
            </w:r>
          </w:p>
        </w:tc>
      </w:tr>
      <w:tr w:rsidR="00815D48" w:rsidRPr="00815D48" w:rsidTr="00F7296B">
        <w:trPr>
          <w:trHeight w:val="541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F64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Проведение ведомственного  контроля  при осуществлении закупок подведомственными  учреждениями</w:t>
            </w: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E56865" w:rsidRPr="00E93C74" w:rsidRDefault="00E56865" w:rsidP="002A312E">
            <w:pPr>
              <w:tabs>
                <w:tab w:val="left" w:pos="129"/>
              </w:tabs>
              <w:spacing w:after="0" w:line="240" w:lineRule="auto"/>
              <w:ind w:right="34" w:firstLine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238B0" w:rsidRPr="00815D48">
              <w:rPr>
                <w:rFonts w:ascii="Times New Roman" w:hAnsi="Times New Roman"/>
                <w:sz w:val="24"/>
                <w:szCs w:val="24"/>
              </w:rPr>
              <w:t xml:space="preserve"> сфере закупок  </w:t>
            </w:r>
            <w:r w:rsidR="00653B8F">
              <w:rPr>
                <w:rFonts w:ascii="Times New Roman" w:hAnsi="Times New Roman"/>
                <w:sz w:val="24"/>
                <w:szCs w:val="24"/>
              </w:rPr>
              <w:t>у</w:t>
            </w:r>
            <w:r w:rsidR="007238B0" w:rsidRPr="00815D48">
              <w:rPr>
                <w:rFonts w:ascii="Times New Roman" w:hAnsi="Times New Roman"/>
                <w:sz w:val="24"/>
                <w:szCs w:val="24"/>
              </w:rPr>
              <w:t>правление</w:t>
            </w:r>
            <w:r w:rsidR="002A312E">
              <w:rPr>
                <w:rFonts w:ascii="Times New Roman" w:hAnsi="Times New Roman"/>
                <w:sz w:val="24"/>
                <w:szCs w:val="24"/>
              </w:rPr>
              <w:t>м</w:t>
            </w:r>
            <w:r w:rsidR="007238B0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B8F" w:rsidRPr="00815D48">
              <w:rPr>
                <w:rFonts w:ascii="Times New Roman" w:hAnsi="Times New Roman"/>
                <w:sz w:val="24"/>
                <w:szCs w:val="24"/>
              </w:rPr>
              <w:t>внутреннего муниципального финансового контроля администрации муниципальног</w:t>
            </w:r>
            <w:r w:rsidR="002A312E">
              <w:rPr>
                <w:rFonts w:ascii="Times New Roman" w:hAnsi="Times New Roman"/>
                <w:sz w:val="24"/>
                <w:szCs w:val="24"/>
              </w:rPr>
              <w:t xml:space="preserve">о образования «Город Астрахань», в 2020 году, </w:t>
            </w:r>
            <w:r w:rsidR="00684535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C74">
              <w:rPr>
                <w:rFonts w:ascii="Times New Roman" w:hAnsi="Times New Roman"/>
                <w:sz w:val="24"/>
                <w:szCs w:val="24"/>
              </w:rPr>
              <w:t xml:space="preserve"> порядке части 8 статьи 99 Федерального закона №44-ФЗ</w:t>
            </w:r>
            <w:r w:rsidR="002A312E">
              <w:rPr>
                <w:rFonts w:ascii="Times New Roman" w:hAnsi="Times New Roman"/>
                <w:sz w:val="24"/>
                <w:szCs w:val="24"/>
              </w:rPr>
              <w:t>,</w:t>
            </w:r>
            <w:r w:rsidRPr="00E93C74">
              <w:rPr>
                <w:rFonts w:ascii="Times New Roman" w:hAnsi="Times New Roman"/>
                <w:sz w:val="24"/>
                <w:szCs w:val="24"/>
              </w:rPr>
              <w:t xml:space="preserve"> проведено 12 контрольных мероприятий, из которых 2 проверки – плановые выездные и 10 проверок – камеральные (внеплановые). </w:t>
            </w:r>
          </w:p>
          <w:p w:rsidR="00E56865" w:rsidRPr="00E93C74" w:rsidRDefault="00E56865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Общая сумма проверенных средств составила 395 512,20 тыс. руб., выявлено нарушений на общую сумму 376 641,73 тыс. руб., в том числе:</w:t>
            </w:r>
          </w:p>
          <w:p w:rsidR="00E56865" w:rsidRPr="00E93C74" w:rsidRDefault="00E56865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- нарушения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– 127 455,17 тыс. руб.;</w:t>
            </w:r>
          </w:p>
          <w:p w:rsidR="00E56865" w:rsidRPr="00E93C74" w:rsidRDefault="00E56865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 xml:space="preserve">- нарушения правил нормирования в </w:t>
            </w:r>
            <w:r>
              <w:rPr>
                <w:rFonts w:ascii="Times New Roman" w:hAnsi="Times New Roman"/>
                <w:sz w:val="24"/>
                <w:szCs w:val="24"/>
              </w:rPr>
              <w:t>сфере закупок – 22,2 тыс. руб.;</w:t>
            </w:r>
          </w:p>
          <w:p w:rsidR="00E56865" w:rsidRPr="00E93C74" w:rsidRDefault="00E56865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 xml:space="preserve">- нарушения требований к исполнению, изменению контракта, а также соблюдению условий контракта, в том числе в части соответствия поставленного товара, выполненной работы (ее результата) или оказанной услуги условиям контракта – 249 164,36 тыс. рублей. </w:t>
            </w:r>
          </w:p>
          <w:p w:rsidR="00E56865" w:rsidRPr="00E93C74" w:rsidRDefault="00E56865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 xml:space="preserve">По итогам контрольных мероприятий в адрес субъектов контроля направлены 8 представлений об устранении нарушений законодательства Российской Федерации о контрактной системе в сфере закупок. В адрес 3 субъектов контроля направлены письма рекомендательного характера о недопущении соответствующих нарушений. </w:t>
            </w:r>
          </w:p>
          <w:p w:rsidR="00E56865" w:rsidRPr="00E93C74" w:rsidRDefault="00E56865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 xml:space="preserve">Управлением проведена 1 проверка исполнения ранее выданного представления. По результатам проверки установлено, что выданное Управлением обязательное для исполнения представление об устранении нарушений в установленные сроки не исполнено. По итогам контрольного мероприятия в рамках полномочий Управления составлены 2 протокола об административных правонарушениях в отношении должностных лиц субъектов контроля: 1 протокол  - за неисполнение представления в установленные сроки, 1 протокол – за несвоевременное представление сведений. </w:t>
            </w:r>
          </w:p>
          <w:p w:rsidR="00E56865" w:rsidRPr="00E93C74" w:rsidRDefault="00E56865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 xml:space="preserve">По результатам 4 проверок материалы направлены в Прокуратуру города Астрахани для возбуждения дела об административном правонарушении и (или) принятия мер прокурорского реагирования. </w:t>
            </w:r>
          </w:p>
          <w:p w:rsidR="00E56865" w:rsidRPr="00E93C74" w:rsidRDefault="00E56865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t>Материалы по результатам 4 проверок направлены в УФАС для составления протоколов об административных правонарушениях.</w:t>
            </w:r>
          </w:p>
          <w:p w:rsidR="00E56865" w:rsidRDefault="00E56865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74">
              <w:rPr>
                <w:rFonts w:ascii="Times New Roman" w:hAnsi="Times New Roman"/>
                <w:sz w:val="24"/>
                <w:szCs w:val="24"/>
              </w:rPr>
              <w:lastRenderedPageBreak/>
              <w:t>В целях усиления текущего ведомственного контроля Управление взаимодействует с учредителями муниципальных учреждений, которым на постоянной основе направляются копии актов проверок и представлений (предписаний).</w:t>
            </w:r>
          </w:p>
          <w:p w:rsidR="00C03F09" w:rsidRPr="00815D48" w:rsidRDefault="00386E84" w:rsidP="00E56865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Сотрудники управления муниципальных закупок и торгов </w:t>
            </w:r>
            <w:r w:rsidR="00653B8F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«Город Астрахань»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участвуют в проведении ведомственного контроля при осуществлении закупок подведомственными учреждениями согласно утвержденному графику. </w:t>
            </w:r>
          </w:p>
        </w:tc>
      </w:tr>
      <w:tr w:rsidR="00815D48" w:rsidRPr="00815D48" w:rsidTr="00F7296B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F64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Рассмотрение актов прокурорского реагирования по  нарушению процедур муниципальных закупок  и  исполнению  муниципальных  контрактов</w:t>
            </w: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C03F09" w:rsidRPr="00815D48" w:rsidRDefault="00410705" w:rsidP="000A05F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05">
              <w:rPr>
                <w:rFonts w:ascii="Times New Roman" w:hAnsi="Times New Roman"/>
                <w:sz w:val="24"/>
                <w:szCs w:val="24"/>
              </w:rPr>
              <w:t xml:space="preserve">Рассмотрение актов прокурорского реагирования по нарушению процедур муниципальных закупок и исполнению муниципальных контрактов осуществляется правовым управлением администрации муниципального образования «Город Астрахань» по мере их поступления. В отчётном году рассмотрено </w:t>
            </w:r>
            <w:r w:rsidR="000A05F3">
              <w:rPr>
                <w:rFonts w:ascii="Times New Roman" w:hAnsi="Times New Roman"/>
                <w:sz w:val="24"/>
                <w:szCs w:val="24"/>
              </w:rPr>
              <w:t>7</w:t>
            </w:r>
            <w:r w:rsidRPr="00410705">
              <w:rPr>
                <w:rFonts w:ascii="Times New Roman" w:hAnsi="Times New Roman"/>
                <w:sz w:val="24"/>
                <w:szCs w:val="24"/>
              </w:rPr>
              <w:t xml:space="preserve"> акта прокурорского реагирования.</w:t>
            </w:r>
          </w:p>
        </w:tc>
      </w:tr>
      <w:tr w:rsidR="00815D48" w:rsidRPr="00815D48" w:rsidTr="00F7296B">
        <w:trPr>
          <w:trHeight w:val="10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 администрации муниципального  образования «Город  Астрахань» о мероприятиях, реализуемых в рамках антикоррупционной политики, на официальном  сайте администрации МО «Город Астрахань» и в средствах массовой информации</w:t>
            </w:r>
          </w:p>
        </w:tc>
        <w:tc>
          <w:tcPr>
            <w:tcW w:w="8798" w:type="dxa"/>
            <w:vAlign w:val="center"/>
          </w:tcPr>
          <w:p w:rsidR="00C03F09" w:rsidRDefault="001061A1" w:rsidP="00F274D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С целью информирования населения о проводимой в администрации муниципального образования «Город  Астрахань» антикоррупционной работе, на официальном сайте администрации муниципального  образования «Город Астрахань» создан раздел «Противодействие коррупции»</w:t>
            </w:r>
            <w:r w:rsidR="00017A8C">
              <w:rPr>
                <w:rFonts w:ascii="Times New Roman" w:hAnsi="Times New Roman"/>
                <w:sz w:val="24"/>
                <w:szCs w:val="24"/>
              </w:rPr>
              <w:t>:</w:t>
            </w:r>
            <w:r w:rsidR="00BB202C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BB202C" w:rsidRPr="00815D48">
                <w:rPr>
                  <w:rFonts w:ascii="Times New Roman" w:hAnsi="Times New Roman"/>
                  <w:sz w:val="24"/>
                  <w:szCs w:val="24"/>
                </w:rPr>
                <w:t>http://astrgorod.ru/podrazdeleniya/protivodeystvie-korrupcii-0</w:t>
              </w:r>
            </w:hyperlink>
            <w:r w:rsidRPr="00815D48">
              <w:rPr>
                <w:rFonts w:ascii="Times New Roman" w:hAnsi="Times New Roman"/>
                <w:sz w:val="24"/>
                <w:szCs w:val="24"/>
              </w:rPr>
              <w:t>, в котором</w:t>
            </w:r>
            <w:r w:rsidR="00D00CED">
              <w:rPr>
                <w:rFonts w:ascii="Times New Roman" w:hAnsi="Times New Roman"/>
                <w:sz w:val="24"/>
                <w:szCs w:val="24"/>
              </w:rPr>
              <w:t xml:space="preserve"> на постоянной основе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размещается актуальная  информация, предусмотренная приказом Министерства труда и социальной защиты Российской Федерации от 07.10.2013 № 530н.</w:t>
            </w:r>
            <w:proofErr w:type="gramEnd"/>
          </w:p>
          <w:p w:rsidR="00F9563F" w:rsidRPr="00815D48" w:rsidRDefault="00017A8C" w:rsidP="00F274D3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главной странице </w:t>
            </w:r>
            <w:r w:rsidR="00642E16" w:rsidRPr="00815D48">
              <w:rPr>
                <w:rFonts w:ascii="Times New Roman" w:hAnsi="Times New Roman"/>
                <w:sz w:val="24"/>
                <w:szCs w:val="24"/>
              </w:rPr>
              <w:t>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642E16" w:rsidRPr="00815D48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2E16" w:rsidRPr="00815D48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 образования «Город Астрахань»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7A8C">
              <w:rPr>
                <w:rFonts w:ascii="Times New Roman" w:hAnsi="Times New Roman"/>
                <w:sz w:val="24"/>
                <w:szCs w:val="24"/>
              </w:rPr>
              <w:t>http://www.astrgorod.ru/news/v-gorodskoy-administracii-obsudili-itogi-raboty-komissii-po-protivodeystviyu-korrupcii</w:t>
            </w:r>
            <w:r>
              <w:rPr>
                <w:rFonts w:ascii="Times New Roman" w:hAnsi="Times New Roman"/>
                <w:sz w:val="24"/>
                <w:szCs w:val="24"/>
              </w:rPr>
              <w:t>) размещена заметка</w:t>
            </w:r>
            <w:r w:rsidR="005A6E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CED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017A8C">
              <w:rPr>
                <w:rFonts w:ascii="Times New Roman" w:hAnsi="Times New Roman"/>
                <w:sz w:val="24"/>
                <w:szCs w:val="24"/>
              </w:rPr>
              <w:t>обсуж</w:t>
            </w:r>
            <w:r>
              <w:rPr>
                <w:rFonts w:ascii="Times New Roman" w:hAnsi="Times New Roman"/>
                <w:sz w:val="24"/>
                <w:szCs w:val="24"/>
              </w:rPr>
              <w:t>дении</w:t>
            </w:r>
            <w:r w:rsidRPr="00017A8C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17A8C">
              <w:rPr>
                <w:rFonts w:ascii="Times New Roman" w:hAnsi="Times New Roman"/>
                <w:sz w:val="24"/>
                <w:szCs w:val="24"/>
              </w:rPr>
              <w:t xml:space="preserve"> работы комиссии по противодействию коррупции</w:t>
            </w:r>
            <w:r w:rsidR="005A6EBA">
              <w:rPr>
                <w:rFonts w:ascii="Times New Roman" w:hAnsi="Times New Roman"/>
                <w:sz w:val="24"/>
                <w:szCs w:val="24"/>
              </w:rPr>
              <w:t xml:space="preserve"> от 04.12.2020</w:t>
            </w:r>
            <w:r w:rsidR="00D00CED">
              <w:rPr>
                <w:rFonts w:ascii="Times New Roman" w:hAnsi="Times New Roman"/>
                <w:sz w:val="24"/>
                <w:szCs w:val="24"/>
              </w:rPr>
              <w:t>»</w:t>
            </w:r>
            <w:r w:rsidR="00642E16">
              <w:rPr>
                <w:rFonts w:ascii="Times New Roman" w:hAnsi="Times New Roman"/>
                <w:sz w:val="24"/>
                <w:szCs w:val="24"/>
              </w:rPr>
              <w:t>,</w:t>
            </w:r>
            <w:r w:rsidR="00D00CED">
              <w:rPr>
                <w:rFonts w:ascii="Times New Roman" w:hAnsi="Times New Roman"/>
                <w:sz w:val="24"/>
                <w:szCs w:val="24"/>
              </w:rPr>
              <w:t xml:space="preserve"> а также управлением информационной политики администрации муниципального образования «Город Астрахань»</w:t>
            </w:r>
            <w:r w:rsidR="00451AFA">
              <w:rPr>
                <w:rFonts w:ascii="Times New Roman" w:hAnsi="Times New Roman"/>
                <w:sz w:val="24"/>
                <w:szCs w:val="24"/>
              </w:rPr>
              <w:t>,</w:t>
            </w:r>
            <w:r w:rsidR="00D0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E16">
              <w:rPr>
                <w:rFonts w:ascii="Times New Roman" w:hAnsi="Times New Roman"/>
                <w:sz w:val="24"/>
                <w:szCs w:val="24"/>
              </w:rPr>
              <w:t xml:space="preserve"> ежеквартально размещается информационный материал на тему: «Серая зарплата – большой риск для работника»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1A1" w:rsidRPr="00815D48" w:rsidRDefault="0008434D" w:rsidP="006F040C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D8A">
              <w:rPr>
                <w:rFonts w:ascii="Times New Roman" w:hAnsi="Times New Roman"/>
                <w:sz w:val="24"/>
                <w:szCs w:val="24"/>
              </w:rPr>
              <w:t xml:space="preserve">борьбы </w:t>
            </w:r>
            <w:proofErr w:type="gramStart"/>
            <w:r w:rsidR="00042D8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04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D8A" w:rsidRPr="00042D8A">
              <w:rPr>
                <w:rFonts w:ascii="Times New Roman" w:hAnsi="Times New Roman"/>
                <w:sz w:val="24"/>
                <w:szCs w:val="24"/>
              </w:rPr>
              <w:t>взяточничеством</w:t>
            </w:r>
            <w:r w:rsidR="00042D8A">
              <w:rPr>
                <w:rFonts w:ascii="Times New Roman" w:hAnsi="Times New Roman"/>
                <w:sz w:val="24"/>
                <w:szCs w:val="24"/>
              </w:rPr>
              <w:t xml:space="preserve"> и другими проявлениями коррупции </w:t>
            </w:r>
            <w:r w:rsidR="00FA47AF">
              <w:rPr>
                <w:rFonts w:ascii="Times New Roman" w:hAnsi="Times New Roman"/>
                <w:sz w:val="24"/>
                <w:szCs w:val="24"/>
              </w:rPr>
              <w:t>в обществе,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 w:rsidR="00FA47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40C">
              <w:rPr>
                <w:rFonts w:ascii="Times New Roman" w:hAnsi="Times New Roman"/>
                <w:sz w:val="24"/>
                <w:szCs w:val="24"/>
              </w:rPr>
              <w:t xml:space="preserve">районными администрациями «Города Астрахани»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были приобретены </w:t>
            </w:r>
            <w:r w:rsidR="009642D8">
              <w:rPr>
                <w:rFonts w:ascii="Times New Roman" w:hAnsi="Times New Roman"/>
                <w:sz w:val="24"/>
                <w:szCs w:val="24"/>
              </w:rPr>
              <w:t xml:space="preserve">и размещены на территориях районных администраций </w:t>
            </w:r>
            <w:r>
              <w:rPr>
                <w:rFonts w:ascii="Times New Roman" w:hAnsi="Times New Roman"/>
                <w:sz w:val="24"/>
                <w:szCs w:val="24"/>
              </w:rPr>
              <w:t>средства наглядной агитации (плакаты, брошюры, баннеры и т.д.)</w:t>
            </w:r>
            <w:r w:rsidR="00F762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62CD" w:rsidRPr="00F762CD">
              <w:rPr>
                <w:rFonts w:ascii="Times New Roman" w:hAnsi="Times New Roman"/>
                <w:sz w:val="24"/>
                <w:szCs w:val="24"/>
              </w:rPr>
              <w:t xml:space="preserve">содержащие </w:t>
            </w:r>
            <w:r w:rsidR="00F762CD" w:rsidRPr="00F762CD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 пропаганде негативного отноше</w:t>
            </w:r>
            <w:r w:rsidR="00F762CD">
              <w:rPr>
                <w:rFonts w:ascii="Times New Roman" w:hAnsi="Times New Roman"/>
                <w:sz w:val="24"/>
                <w:szCs w:val="24"/>
              </w:rPr>
              <w:t>ния к коррупционным проявлениям</w:t>
            </w:r>
            <w:r w:rsidR="00B46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5D48" w:rsidRPr="00815D48" w:rsidTr="001B6E00">
        <w:trPr>
          <w:trHeight w:val="7813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Обеспечение реализации права граждан и юридических лиц на  обращение в админи</w:t>
            </w:r>
            <w:r w:rsidRPr="00815D48">
              <w:rPr>
                <w:rFonts w:ascii="Times New Roman" w:hAnsi="Times New Roman"/>
                <w:sz w:val="24"/>
                <w:szCs w:val="24"/>
              </w:rPr>
              <w:softHyphen/>
              <w:t xml:space="preserve">страцию муниципального образования «Город Астрахань» по вопросам коррупционных правонарушений в </w:t>
            </w:r>
            <w:r w:rsidRPr="00815D4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действиях муниципальных служащих администрации МО «Город Астрахань» и учёт данных обращений</w:t>
            </w: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700A5D" w:rsidRPr="00815D48" w:rsidRDefault="00700A5D" w:rsidP="00700A5D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</w:pPr>
            <w:r w:rsidRPr="00815D48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в разделе</w:t>
            </w:r>
            <w:r w:rsidR="00415C2C">
              <w:rPr>
                <w:rFonts w:ascii="Times New Roman" w:hAnsi="Times New Roman"/>
                <w:sz w:val="24"/>
                <w:szCs w:val="24"/>
              </w:rPr>
              <w:t>: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 размещена подробная информация обо всех возможных способах сообщения о фактах коррупционных правонарушений.</w:t>
            </w:r>
            <w:r w:rsidRPr="00815D48">
              <w:t xml:space="preserve"> </w:t>
            </w:r>
          </w:p>
          <w:p w:rsidR="00700A5D" w:rsidRPr="00815D48" w:rsidRDefault="00700A5D" w:rsidP="00700A5D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t>Распоряжением администрации муниципального образования «Город Астрахань» от 28.02.2017 № 197-р организована работа «телефона доверия» - канал связи с гражданами и организациями, созданный для получения дополнительной информации в целях совершенствования деятельности Администрации по вопросам профилактики коррупционных правонарушений, оперативного реагирования на возможные коррупционные проявления в деятельности муниципальных служащих и работников Администрации, независимо от замещаемой ими должности, а также для обеспечения защиты прав и законных</w:t>
            </w:r>
            <w:proofErr w:type="gramEnd"/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интересов граждан.</w:t>
            </w:r>
          </w:p>
          <w:p w:rsidR="00700A5D" w:rsidRPr="00815D48" w:rsidRDefault="00700A5D" w:rsidP="00700A5D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«Телефон доверия» установлен в отделе профилактики коррупционных правонарушений управления муниципальной службы и кадров администрации муниципального образования «Город Астрахань» и функцио</w:t>
            </w:r>
            <w:r w:rsidR="00BB202C" w:rsidRPr="00815D48">
              <w:rPr>
                <w:rFonts w:ascii="Times New Roman" w:hAnsi="Times New Roman"/>
                <w:sz w:val="24"/>
                <w:szCs w:val="24"/>
              </w:rPr>
              <w:t>нирует в автоматическом режиме,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оснащен системой записи поступающих сообщений, что позволило осуществлять приём и запись обращений ежедневно в круглосуточном режиме.</w:t>
            </w:r>
          </w:p>
          <w:p w:rsidR="00700A5D" w:rsidRPr="00815D48" w:rsidRDefault="00700A5D" w:rsidP="00700A5D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На главной странице официального сайта администрации муниципального образования «Город Астрахань» размещён баннер с информацией о «телефоне доверия»</w:t>
            </w:r>
            <w:r w:rsidR="00BB202C"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BB202C" w:rsidRPr="00815D48">
                <w:rPr>
                  <w:rFonts w:ascii="Times New Roman" w:hAnsi="Times New Roman"/>
                  <w:sz w:val="24"/>
                  <w:szCs w:val="24"/>
                </w:rPr>
                <w:t>http://www.astrgorod.ru/</w:t>
              </w:r>
            </w:hyperlink>
            <w:r w:rsidRPr="00815D48">
              <w:rPr>
                <w:rFonts w:ascii="Times New Roman" w:hAnsi="Times New Roman"/>
                <w:sz w:val="24"/>
                <w:szCs w:val="24"/>
              </w:rPr>
              <w:t>, по которому граждане и юридические лица могут сообщить о фактах коррупционных проявлений.</w:t>
            </w:r>
          </w:p>
          <w:p w:rsidR="00C03F09" w:rsidRPr="00815D48" w:rsidRDefault="00700A5D" w:rsidP="00700A5D">
            <w:pPr>
              <w:tabs>
                <w:tab w:val="left" w:pos="129"/>
              </w:tabs>
              <w:spacing w:after="0" w:line="240" w:lineRule="auto"/>
              <w:ind w:left="34" w:righ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93BD6" w:rsidRPr="00815D48">
              <w:rPr>
                <w:rFonts w:ascii="Times New Roman" w:hAnsi="Times New Roman"/>
                <w:sz w:val="24"/>
                <w:szCs w:val="24"/>
              </w:rPr>
              <w:t>20</w:t>
            </w:r>
            <w:r w:rsidR="00595911">
              <w:rPr>
                <w:rFonts w:ascii="Times New Roman" w:hAnsi="Times New Roman"/>
                <w:sz w:val="24"/>
                <w:szCs w:val="24"/>
              </w:rPr>
              <w:t>20</w:t>
            </w:r>
            <w:r w:rsidR="00493BD6" w:rsidRPr="00815D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по «телефону доверия» поступил</w:t>
            </w:r>
            <w:r w:rsidR="001B6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1">
              <w:rPr>
                <w:rFonts w:ascii="Times New Roman" w:hAnsi="Times New Roman"/>
                <w:sz w:val="24"/>
                <w:szCs w:val="24"/>
              </w:rPr>
              <w:t>1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595911">
              <w:rPr>
                <w:rFonts w:ascii="Times New Roman" w:hAnsi="Times New Roman"/>
                <w:sz w:val="24"/>
                <w:szCs w:val="24"/>
              </w:rPr>
              <w:t>е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, котор</w:t>
            </w:r>
            <w:r w:rsidR="00595911">
              <w:rPr>
                <w:rFonts w:ascii="Times New Roman" w:hAnsi="Times New Roman"/>
                <w:sz w:val="24"/>
                <w:szCs w:val="24"/>
              </w:rPr>
              <w:t>о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е не содержал</w:t>
            </w:r>
            <w:r w:rsidR="001B6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 информации о коррупционных правонарушениях, и, в соответствии с распоряжением администрации муниципального образования «Город Астрахань» от 28.02.2017 № 197-р, не требовало проведения проверки.</w:t>
            </w:r>
          </w:p>
          <w:p w:rsidR="00700A5D" w:rsidRPr="00815D48" w:rsidRDefault="00D80752" w:rsidP="00D8075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</w:t>
            </w:r>
            <w:r w:rsidR="00700A5D" w:rsidRPr="00815D48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1B6E00">
              <w:rPr>
                <w:rFonts w:ascii="Times New Roman" w:hAnsi="Times New Roman"/>
                <w:sz w:val="24"/>
                <w:szCs w:val="24"/>
              </w:rPr>
              <w:t>:</w:t>
            </w:r>
            <w:r w:rsidR="00700A5D" w:rsidRPr="00815D48">
              <w:rPr>
                <w:rFonts w:ascii="Times New Roman" w:hAnsi="Times New Roman"/>
                <w:sz w:val="24"/>
                <w:szCs w:val="24"/>
              </w:rPr>
              <w:t xml:space="preserve"> stopkorr.astr</w:t>
            </w:r>
            <w:r w:rsidR="00F7296B">
              <w:rPr>
                <w:rFonts w:ascii="Times New Roman" w:hAnsi="Times New Roman"/>
                <w:sz w:val="24"/>
                <w:szCs w:val="24"/>
              </w:rPr>
              <w:t xml:space="preserve">gorod@mail.ru </w:t>
            </w:r>
            <w:r w:rsidR="001B6E00">
              <w:rPr>
                <w:rFonts w:ascii="Times New Roman" w:hAnsi="Times New Roman"/>
                <w:sz w:val="24"/>
                <w:szCs w:val="24"/>
              </w:rPr>
              <w:t>обращений не поступало.</w:t>
            </w:r>
          </w:p>
        </w:tc>
      </w:tr>
      <w:tr w:rsidR="00815D48" w:rsidRPr="00815D48" w:rsidTr="00F7296B">
        <w:trPr>
          <w:trHeight w:val="115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Обеспечение участия институтов гражданского  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общества, предста</w:t>
            </w:r>
            <w:r w:rsidR="00733D75">
              <w:rPr>
                <w:rFonts w:ascii="Times New Roman" w:hAnsi="Times New Roman"/>
                <w:sz w:val="24"/>
                <w:szCs w:val="24"/>
              </w:rPr>
              <w:t xml:space="preserve">вителей общественности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в мероприятиях по вопросам профилактики коррупционных правона</w:t>
            </w:r>
            <w:r w:rsidR="00326F38">
              <w:rPr>
                <w:rFonts w:ascii="Times New Roman" w:hAnsi="Times New Roman"/>
                <w:sz w:val="24"/>
                <w:szCs w:val="24"/>
              </w:rPr>
              <w:t>рушений, реализуемых администра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цией муниципального  образования «Город  Астрахань»</w:t>
            </w: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C03F09" w:rsidRDefault="008F7DEC" w:rsidP="00326F38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Управлением муниципальной  службы  и  кадров администрации муниципального образования «Город Астрахань» по мере необходимости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организуются заседания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в состав которых входят представители общественных организаций, представитель профсоюзной организации, представители высших учебных заведений.</w:t>
            </w:r>
            <w:proofErr w:type="gramEnd"/>
          </w:p>
          <w:p w:rsidR="00EA14B0" w:rsidRPr="00815D48" w:rsidRDefault="00EA14B0" w:rsidP="00EA14B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причине</w:t>
            </w:r>
            <w:r w:rsidRPr="00EA14B0">
              <w:rPr>
                <w:rFonts w:ascii="Times New Roman" w:hAnsi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14B0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14B0">
              <w:rPr>
                <w:rFonts w:ascii="Times New Roman" w:hAnsi="Times New Roman"/>
                <w:sz w:val="24"/>
                <w:szCs w:val="24"/>
              </w:rPr>
              <w:t xml:space="preserve"> в связи с распространением новой коронавирусной инфекции (COVID-19)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«круглые столы», рабочие встречи,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участием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>институтов гражданского   общества, представителей общественности  по вопросам профилактики коррупционных правона</w:t>
            </w:r>
            <w:r>
              <w:rPr>
                <w:rFonts w:ascii="Times New Roman" w:hAnsi="Times New Roman"/>
                <w:sz w:val="24"/>
                <w:szCs w:val="24"/>
              </w:rPr>
              <w:t>рушений, не проводились.</w:t>
            </w:r>
          </w:p>
        </w:tc>
      </w:tr>
      <w:tr w:rsidR="00815D48" w:rsidRPr="00815D48" w:rsidTr="00F7296B">
        <w:trPr>
          <w:trHeight w:val="154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4D4A27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03F09" w:rsidRPr="00815D48" w:rsidRDefault="00C03F09" w:rsidP="004D4A2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15D4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Взаимодействие со Службой безопасности и противодействия коррупции Астраханской области в рамках исполнения своих полномочий</w:t>
            </w:r>
          </w:p>
        </w:tc>
        <w:tc>
          <w:tcPr>
            <w:tcW w:w="8798" w:type="dxa"/>
            <w:vAlign w:val="center"/>
          </w:tcPr>
          <w:p w:rsidR="00C03F09" w:rsidRPr="00815D48" w:rsidRDefault="008F7DEC" w:rsidP="006520FC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Осуществляется в форме представления запрашиваемой информации, консультирования по отдельным вопросам реализации антикоррупционного законодательства, а также по вопросам заполнения отчётных форм.</w:t>
            </w:r>
          </w:p>
        </w:tc>
      </w:tr>
      <w:tr w:rsidR="00815D48" w:rsidRPr="00815D48" w:rsidTr="00F7296B">
        <w:trPr>
          <w:trHeight w:val="222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3E0C67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5D4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планом совместных мероприятий продолжить работу по профи</w:t>
            </w:r>
            <w:r w:rsidR="00653B8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лактике коррупционных правонару</w:t>
            </w:r>
            <w:r w:rsidRPr="00815D4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шений во взаимодействии с ОЭБ и ПК УМВД России по г. Астрахань </w:t>
            </w:r>
          </w:p>
        </w:tc>
        <w:tc>
          <w:tcPr>
            <w:tcW w:w="8798" w:type="dxa"/>
            <w:vAlign w:val="center"/>
          </w:tcPr>
          <w:p w:rsidR="002B3460" w:rsidRDefault="002B3460" w:rsidP="002B3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Между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УМВД  России  по  городу Астрахань и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«Город Астрахань» 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утверждён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лан совместных мероприятий на 20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годы, в рамках кот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рого осуществляется обмен поступающей информации о фактах коррупции, а также проводится работа, направленная на выявление лиц, склоняющих сотрудников администрации муниципального образования «Горо</w:t>
            </w:r>
            <w:r w:rsidR="00B434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 Астрахань» к получению взяток.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B39B0" w:rsidRDefault="005B39B0" w:rsidP="00ED3D8E">
            <w:pPr>
              <w:pStyle w:val="ad"/>
              <w:widowControl/>
              <w:tabs>
                <w:tab w:val="left" w:pos="567"/>
                <w:tab w:val="left" w:pos="851"/>
              </w:tabs>
              <w:spacing w:line="16" w:lineRule="atLeast"/>
              <w:ind w:left="0" w:firstLine="426"/>
              <w:rPr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В</w:t>
            </w:r>
            <w:r w:rsidR="00ED3D8E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целях профилактики коррупционных правонарушений среди работников администрации муниципального образования «Город Астрахань», на заседании комиссии по противодействию коррупции администрации муниципального образования «Город Астрахань» </w:t>
            </w:r>
            <w:r w:rsidR="00ED3D8E">
              <w:rPr>
                <w:noProof/>
                <w:sz w:val="24"/>
                <w:szCs w:val="24"/>
              </w:rPr>
              <w:t xml:space="preserve">в июне 2020 года, </w:t>
            </w:r>
            <w:r>
              <w:rPr>
                <w:noProof/>
                <w:sz w:val="24"/>
                <w:szCs w:val="24"/>
              </w:rPr>
              <w:t xml:space="preserve">выступил </w:t>
            </w:r>
            <w:r w:rsidR="00ED3D8E" w:rsidRPr="00FF66C1">
              <w:rPr>
                <w:sz w:val="24"/>
                <w:szCs w:val="24"/>
              </w:rPr>
              <w:t xml:space="preserve">начальник </w:t>
            </w:r>
            <w:proofErr w:type="spellStart"/>
            <w:r w:rsidR="00ED3D8E" w:rsidRPr="00FF66C1">
              <w:rPr>
                <w:sz w:val="24"/>
                <w:szCs w:val="24"/>
              </w:rPr>
              <w:t>ОЭБиПК</w:t>
            </w:r>
            <w:proofErr w:type="spellEnd"/>
            <w:r w:rsidR="00ED3D8E" w:rsidRPr="00FF66C1">
              <w:rPr>
                <w:sz w:val="24"/>
                <w:szCs w:val="24"/>
              </w:rPr>
              <w:t xml:space="preserve"> </w:t>
            </w:r>
            <w:r w:rsidR="00ED3D8E">
              <w:rPr>
                <w:sz w:val="24"/>
                <w:szCs w:val="24"/>
              </w:rPr>
              <w:t>У</w:t>
            </w:r>
            <w:r w:rsidR="00ED3D8E" w:rsidRPr="00FF66C1">
              <w:rPr>
                <w:sz w:val="24"/>
                <w:szCs w:val="24"/>
              </w:rPr>
              <w:t>МВД России по городу Астрахан</w:t>
            </w:r>
            <w:r w:rsidR="00ED3D8E">
              <w:rPr>
                <w:sz w:val="24"/>
                <w:szCs w:val="24"/>
              </w:rPr>
              <w:t>и</w:t>
            </w:r>
            <w:r w:rsidR="00ED3D8E">
              <w:rPr>
                <w:noProof/>
                <w:sz w:val="24"/>
                <w:szCs w:val="24"/>
              </w:rPr>
              <w:t xml:space="preserve"> Симонян В.А., </w:t>
            </w:r>
            <w:r>
              <w:rPr>
                <w:noProof/>
                <w:sz w:val="24"/>
                <w:szCs w:val="24"/>
              </w:rPr>
              <w:t xml:space="preserve">с </w:t>
            </w:r>
            <w:r w:rsidR="00ED3D8E">
              <w:rPr>
                <w:noProof/>
                <w:sz w:val="24"/>
                <w:szCs w:val="24"/>
              </w:rPr>
              <w:t xml:space="preserve">инфорамцией </w:t>
            </w:r>
            <w:r w:rsidR="00ED3D8E" w:rsidRPr="00ED3D8E">
              <w:rPr>
                <w:noProof/>
                <w:sz w:val="24"/>
                <w:szCs w:val="24"/>
              </w:rPr>
              <w:t>о выявленных фактах нарушений в области противодействия коррупции среди муниципальных служащих администрации муниципального образования «Город Астрахань» и ее структурных подразделениях</w:t>
            </w:r>
            <w:proofErr w:type="gramEnd"/>
            <w:r w:rsidR="00ED3D8E" w:rsidRPr="00ED3D8E">
              <w:rPr>
                <w:noProof/>
                <w:sz w:val="24"/>
                <w:szCs w:val="24"/>
              </w:rPr>
              <w:t>, а такж</w:t>
            </w:r>
            <w:r w:rsidR="00ED3D8E">
              <w:rPr>
                <w:noProof/>
                <w:sz w:val="24"/>
                <w:szCs w:val="24"/>
              </w:rPr>
              <w:t>е о принятых мерах за 2019 год»</w:t>
            </w:r>
            <w:r w:rsidR="00ED3D8E">
              <w:rPr>
                <w:sz w:val="24"/>
                <w:szCs w:val="24"/>
              </w:rPr>
              <w:t>.</w:t>
            </w:r>
          </w:p>
          <w:p w:rsidR="005B39B0" w:rsidRPr="00815D48" w:rsidRDefault="002B3460" w:rsidP="00AE6E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Дополнительно, в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декабре 20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между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УМВД  России  по  городу Астрахань и </w:t>
            </w:r>
            <w:r w:rsidRPr="00815D48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«Город Астрахань» </w:t>
            </w:r>
            <w:r w:rsidR="004920DA">
              <w:rPr>
                <w:rFonts w:ascii="Times New Roman" w:hAnsi="Times New Roman"/>
                <w:sz w:val="24"/>
                <w:szCs w:val="24"/>
              </w:rPr>
              <w:t xml:space="preserve">был 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утверждён </w:t>
            </w:r>
            <w:r w:rsidR="00AE6E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План </w:t>
            </w:r>
            <w:r w:rsidR="00AE6E47" w:rsidRPr="00AE6E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совместных мероприятий отдела экономической </w:t>
            </w:r>
            <w:r w:rsidR="00AE6E47" w:rsidRPr="00AE6E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безопасности и противо</w:t>
            </w:r>
            <w:r w:rsidR="00AE6E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действия коррупции УМВД России </w:t>
            </w:r>
            <w:r w:rsidR="00AE6E47" w:rsidRPr="00AE6E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 городу Астрахани и администрации муниципальног</w:t>
            </w:r>
            <w:r w:rsidR="00AE6E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 образования «Город Астрахань» </w:t>
            </w:r>
            <w:r w:rsidR="00AE6E47" w:rsidRPr="00AE6E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2021-2023 гг. по профилактике коррупционных правонарушений</w:t>
            </w:r>
            <w:r w:rsidR="00AE6E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AA066B" w:rsidRPr="00815D48" w:rsidTr="00F7296B">
        <w:trPr>
          <w:trHeight w:val="11"/>
        </w:trPr>
        <w:tc>
          <w:tcPr>
            <w:tcW w:w="709" w:type="dxa"/>
            <w:shd w:val="clear" w:color="auto" w:fill="auto"/>
            <w:vAlign w:val="center"/>
          </w:tcPr>
          <w:p w:rsidR="00C03F09" w:rsidRPr="00815D48" w:rsidRDefault="00C03F0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48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C03F09" w:rsidRPr="00815D48" w:rsidRDefault="00C03F09" w:rsidP="007C5C19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03F09" w:rsidRPr="00815D48" w:rsidRDefault="00C03F09" w:rsidP="007C5C19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5D4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Проведение социологических опросов в молодёжной среде по вопросу распространения коррупции в обществе (500 респондентов в год)</w:t>
            </w:r>
          </w:p>
          <w:p w:rsidR="00C03F09" w:rsidRPr="00815D48" w:rsidRDefault="00C03F09" w:rsidP="007C5C19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2504EF" w:rsidRPr="00815D48" w:rsidRDefault="00F7130C" w:rsidP="000C6D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2504EF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20</w:t>
            </w:r>
            <w:r w:rsidR="00DA59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="002504EF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2504EF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управлением по связям с общественностью администрации муниципального образования «Город Астрахань» </w:t>
            </w:r>
            <w:r w:rsidR="002504EF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проведен  ежегодны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й</w:t>
            </w:r>
            <w:r w:rsidR="002504EF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социологически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й</w:t>
            </w:r>
            <w:r w:rsidR="002504EF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опрос среди высших и средних учебных заведений </w:t>
            </w:r>
            <w:r w:rsidR="000C6D00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="002504EF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тем</w:t>
            </w:r>
            <w:r w:rsidR="000C6D00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="00985432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:</w:t>
            </w:r>
            <w:r w:rsidR="000C6D00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85432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«Р</w:t>
            </w:r>
            <w:r w:rsidR="002504EF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аспространени</w:t>
            </w:r>
            <w:r w:rsidR="00985432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  <w:r w:rsidR="002504EF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коррупции в обществе</w:t>
            </w:r>
            <w:r w:rsidR="00985432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  <w:r w:rsidR="00F133CC"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 в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котором приняли участие 600 человек.</w:t>
            </w:r>
          </w:p>
          <w:p w:rsidR="00C03F09" w:rsidRDefault="00B47E96" w:rsidP="005507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 600 респондентов - 3</w:t>
            </w:r>
            <w:r w:rsidR="00DA59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человека (5</w:t>
            </w:r>
            <w:r w:rsidR="00DA59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%) сталкивались с коррупцией и только 2</w:t>
            </w:r>
            <w:r w:rsidR="00DA59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человек (</w:t>
            </w:r>
            <w:r w:rsidR="00DA59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45</w:t>
            </w:r>
            <w:r w:rsidRPr="00815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%) ответили - «нет». </w:t>
            </w:r>
          </w:p>
          <w:p w:rsidR="005507DA" w:rsidRPr="005507DA" w:rsidRDefault="005507DA" w:rsidP="005507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507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вопрос: Как вы считаете, какие меры следует предпринимать для предупреждения коррупционных правонарушений, более 45% считают, что нужно усилить контроль со стороны правоохранительных органов. 40% думают ужесточить законодательство по противодействию коррупции и 15% , что необходимо стимулирование лиц, деятельность которых связана с коррупционными рисками.</w:t>
            </w:r>
          </w:p>
          <w:p w:rsidR="005507DA" w:rsidRDefault="005507DA" w:rsidP="005507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507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58% опрошенных, на вопрос про наказание за совершение коррупционного правонарушения считают, необходимым лишать права занимать определенные должности или занимать определенную деятельность. 30% ответили за лишение свободы на длительный срок и 12% за штраф в крупном размере.</w:t>
            </w:r>
          </w:p>
          <w:p w:rsidR="005507DA" w:rsidRPr="00815D48" w:rsidRDefault="005507DA" w:rsidP="005507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507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Подводя итоги мониторинга, можно отметить следующее:  к наиболее коррумпированным областям опрошенные отнесли здравоохранение и органы государственной власти. Большая часть, а это 70% респондентов предпочли не давать взятку. 58% участников опроса отметили средний уровень коррупции в Астраханской области.</w:t>
            </w:r>
          </w:p>
        </w:tc>
      </w:tr>
    </w:tbl>
    <w:p w:rsidR="00476DF0" w:rsidRPr="00815D48" w:rsidRDefault="00476DF0" w:rsidP="00F3021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76DF0" w:rsidRPr="00815D48" w:rsidSect="00644D91">
      <w:headerReference w:type="default" r:id="rId11"/>
      <w:headerReference w:type="first" r:id="rId12"/>
      <w:pgSz w:w="16838" w:h="11906" w:orient="landscape"/>
      <w:pgMar w:top="709" w:right="1134" w:bottom="993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AB" w:rsidRDefault="00884EAB" w:rsidP="00D77D27">
      <w:pPr>
        <w:spacing w:after="0" w:line="240" w:lineRule="auto"/>
      </w:pPr>
      <w:r>
        <w:separator/>
      </w:r>
    </w:p>
  </w:endnote>
  <w:endnote w:type="continuationSeparator" w:id="0">
    <w:p w:rsidR="00884EAB" w:rsidRDefault="00884EAB" w:rsidP="00D7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AB" w:rsidRDefault="00884EAB" w:rsidP="00D77D27">
      <w:pPr>
        <w:spacing w:after="0" w:line="240" w:lineRule="auto"/>
      </w:pPr>
      <w:r>
        <w:separator/>
      </w:r>
    </w:p>
  </w:footnote>
  <w:footnote w:type="continuationSeparator" w:id="0">
    <w:p w:rsidR="00884EAB" w:rsidRDefault="00884EAB" w:rsidP="00D7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759664"/>
      <w:docPartObj>
        <w:docPartGallery w:val="Page Numbers (Top of Page)"/>
        <w:docPartUnique/>
      </w:docPartObj>
    </w:sdtPr>
    <w:sdtEndPr/>
    <w:sdtContent>
      <w:p w:rsidR="00F228DA" w:rsidRDefault="00F228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09">
          <w:rPr>
            <w:noProof/>
          </w:rPr>
          <w:t>9</w:t>
        </w:r>
        <w:r>
          <w:fldChar w:fldCharType="end"/>
        </w:r>
      </w:p>
    </w:sdtContent>
  </w:sdt>
  <w:p w:rsidR="00F228DA" w:rsidRDefault="00F228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DA" w:rsidRDefault="00F228DA">
    <w:pPr>
      <w:pStyle w:val="a5"/>
      <w:jc w:val="center"/>
    </w:pPr>
  </w:p>
  <w:p w:rsidR="00F228DA" w:rsidRDefault="00F228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245"/>
    <w:multiLevelType w:val="hybridMultilevel"/>
    <w:tmpl w:val="62FE0010"/>
    <w:lvl w:ilvl="0" w:tplc="C52E242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11A"/>
    <w:multiLevelType w:val="multilevel"/>
    <w:tmpl w:val="7C82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5C7628"/>
    <w:multiLevelType w:val="hybridMultilevel"/>
    <w:tmpl w:val="6DEA4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396E"/>
    <w:multiLevelType w:val="hybridMultilevel"/>
    <w:tmpl w:val="FBB28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5BF"/>
    <w:multiLevelType w:val="multilevel"/>
    <w:tmpl w:val="D4CE6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03F6AF3"/>
    <w:multiLevelType w:val="multilevel"/>
    <w:tmpl w:val="7764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93420"/>
    <w:multiLevelType w:val="hybridMultilevel"/>
    <w:tmpl w:val="463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1B0B"/>
    <w:multiLevelType w:val="multilevel"/>
    <w:tmpl w:val="757C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255DE"/>
    <w:multiLevelType w:val="multilevel"/>
    <w:tmpl w:val="CD5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530BF"/>
    <w:multiLevelType w:val="hybridMultilevel"/>
    <w:tmpl w:val="4ADE9B3E"/>
    <w:lvl w:ilvl="0" w:tplc="57083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BB4525"/>
    <w:multiLevelType w:val="hybridMultilevel"/>
    <w:tmpl w:val="A75C279E"/>
    <w:lvl w:ilvl="0" w:tplc="97645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8B216A"/>
    <w:multiLevelType w:val="hybridMultilevel"/>
    <w:tmpl w:val="183C047E"/>
    <w:lvl w:ilvl="0" w:tplc="29948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2E67CE"/>
    <w:multiLevelType w:val="hybridMultilevel"/>
    <w:tmpl w:val="4636F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07EFE"/>
    <w:multiLevelType w:val="multilevel"/>
    <w:tmpl w:val="663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370EB"/>
    <w:multiLevelType w:val="hybridMultilevel"/>
    <w:tmpl w:val="6B94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D6740"/>
    <w:multiLevelType w:val="hybridMultilevel"/>
    <w:tmpl w:val="F52AED9E"/>
    <w:lvl w:ilvl="0" w:tplc="3B905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D6E87"/>
    <w:multiLevelType w:val="multilevel"/>
    <w:tmpl w:val="F7E8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91DCB"/>
    <w:multiLevelType w:val="hybridMultilevel"/>
    <w:tmpl w:val="493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86874"/>
    <w:multiLevelType w:val="multilevel"/>
    <w:tmpl w:val="01E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A0DDA"/>
    <w:multiLevelType w:val="multilevel"/>
    <w:tmpl w:val="297C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57698"/>
    <w:multiLevelType w:val="multilevel"/>
    <w:tmpl w:val="ED9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A1D71"/>
    <w:multiLevelType w:val="multilevel"/>
    <w:tmpl w:val="835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B509A"/>
    <w:multiLevelType w:val="hybridMultilevel"/>
    <w:tmpl w:val="F886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30BFC"/>
    <w:multiLevelType w:val="hybridMultilevel"/>
    <w:tmpl w:val="E45A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20C9A"/>
    <w:multiLevelType w:val="multilevel"/>
    <w:tmpl w:val="300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84C52"/>
    <w:multiLevelType w:val="hybridMultilevel"/>
    <w:tmpl w:val="A4AA7DB6"/>
    <w:lvl w:ilvl="0" w:tplc="C8AAB1B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C40241"/>
    <w:multiLevelType w:val="hybridMultilevel"/>
    <w:tmpl w:val="780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5"/>
  </w:num>
  <w:num w:numId="5">
    <w:abstractNumId w:val="1"/>
  </w:num>
  <w:num w:numId="6">
    <w:abstractNumId w:val="4"/>
  </w:num>
  <w:num w:numId="7">
    <w:abstractNumId w:val="20"/>
  </w:num>
  <w:num w:numId="8">
    <w:abstractNumId w:val="18"/>
  </w:num>
  <w:num w:numId="9">
    <w:abstractNumId w:val="5"/>
  </w:num>
  <w:num w:numId="10">
    <w:abstractNumId w:val="24"/>
  </w:num>
  <w:num w:numId="11">
    <w:abstractNumId w:val="8"/>
  </w:num>
  <w:num w:numId="12">
    <w:abstractNumId w:val="13"/>
  </w:num>
  <w:num w:numId="13">
    <w:abstractNumId w:val="16"/>
  </w:num>
  <w:num w:numId="14">
    <w:abstractNumId w:val="7"/>
  </w:num>
  <w:num w:numId="15">
    <w:abstractNumId w:val="19"/>
  </w:num>
  <w:num w:numId="16">
    <w:abstractNumId w:val="21"/>
  </w:num>
  <w:num w:numId="17">
    <w:abstractNumId w:val="22"/>
  </w:num>
  <w:num w:numId="18">
    <w:abstractNumId w:val="23"/>
  </w:num>
  <w:num w:numId="19">
    <w:abstractNumId w:val="2"/>
  </w:num>
  <w:num w:numId="20">
    <w:abstractNumId w:val="12"/>
  </w:num>
  <w:num w:numId="21">
    <w:abstractNumId w:val="3"/>
  </w:num>
  <w:num w:numId="22">
    <w:abstractNumId w:val="14"/>
  </w:num>
  <w:num w:numId="23">
    <w:abstractNumId w:val="26"/>
  </w:num>
  <w:num w:numId="24">
    <w:abstractNumId w:val="0"/>
  </w:num>
  <w:num w:numId="25">
    <w:abstractNumId w:val="15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CF"/>
    <w:rsid w:val="0000323F"/>
    <w:rsid w:val="00006D6E"/>
    <w:rsid w:val="00010D78"/>
    <w:rsid w:val="00017A8C"/>
    <w:rsid w:val="00024711"/>
    <w:rsid w:val="00024D17"/>
    <w:rsid w:val="00024F2D"/>
    <w:rsid w:val="000262D9"/>
    <w:rsid w:val="000318BF"/>
    <w:rsid w:val="00035D24"/>
    <w:rsid w:val="000373F0"/>
    <w:rsid w:val="00042C90"/>
    <w:rsid w:val="00042D8A"/>
    <w:rsid w:val="000437BB"/>
    <w:rsid w:val="000536BC"/>
    <w:rsid w:val="00055136"/>
    <w:rsid w:val="00056B7F"/>
    <w:rsid w:val="000652F7"/>
    <w:rsid w:val="00074392"/>
    <w:rsid w:val="000777AA"/>
    <w:rsid w:val="000810B8"/>
    <w:rsid w:val="000822C6"/>
    <w:rsid w:val="0008434D"/>
    <w:rsid w:val="000855C1"/>
    <w:rsid w:val="00090AF2"/>
    <w:rsid w:val="00093149"/>
    <w:rsid w:val="000946EE"/>
    <w:rsid w:val="000A05F3"/>
    <w:rsid w:val="000A48FB"/>
    <w:rsid w:val="000B04A2"/>
    <w:rsid w:val="000B662F"/>
    <w:rsid w:val="000B76C1"/>
    <w:rsid w:val="000C47A2"/>
    <w:rsid w:val="000C6D00"/>
    <w:rsid w:val="000D396C"/>
    <w:rsid w:val="000E1815"/>
    <w:rsid w:val="000E22C5"/>
    <w:rsid w:val="000E34BC"/>
    <w:rsid w:val="000E5919"/>
    <w:rsid w:val="000E5E4B"/>
    <w:rsid w:val="000E7361"/>
    <w:rsid w:val="000F7047"/>
    <w:rsid w:val="001061A1"/>
    <w:rsid w:val="00106526"/>
    <w:rsid w:val="001134A8"/>
    <w:rsid w:val="00114FD3"/>
    <w:rsid w:val="00116CB9"/>
    <w:rsid w:val="00117555"/>
    <w:rsid w:val="00117EBD"/>
    <w:rsid w:val="00124378"/>
    <w:rsid w:val="00125ADE"/>
    <w:rsid w:val="001317A1"/>
    <w:rsid w:val="00131B1D"/>
    <w:rsid w:val="001360AE"/>
    <w:rsid w:val="001362E5"/>
    <w:rsid w:val="00137044"/>
    <w:rsid w:val="00143475"/>
    <w:rsid w:val="00143C3D"/>
    <w:rsid w:val="00146D5F"/>
    <w:rsid w:val="001477FB"/>
    <w:rsid w:val="0015542E"/>
    <w:rsid w:val="00157D68"/>
    <w:rsid w:val="001601F5"/>
    <w:rsid w:val="00171C2A"/>
    <w:rsid w:val="001738FA"/>
    <w:rsid w:val="00173FA4"/>
    <w:rsid w:val="001834BA"/>
    <w:rsid w:val="001841D2"/>
    <w:rsid w:val="00185998"/>
    <w:rsid w:val="001864BA"/>
    <w:rsid w:val="001912DF"/>
    <w:rsid w:val="00192EF7"/>
    <w:rsid w:val="00193535"/>
    <w:rsid w:val="00194D64"/>
    <w:rsid w:val="00195F91"/>
    <w:rsid w:val="001A318C"/>
    <w:rsid w:val="001A57C5"/>
    <w:rsid w:val="001A6F5D"/>
    <w:rsid w:val="001B0307"/>
    <w:rsid w:val="001B049C"/>
    <w:rsid w:val="001B21AD"/>
    <w:rsid w:val="001B32E8"/>
    <w:rsid w:val="001B3F7D"/>
    <w:rsid w:val="001B5DB7"/>
    <w:rsid w:val="001B6E00"/>
    <w:rsid w:val="001B7307"/>
    <w:rsid w:val="001C155E"/>
    <w:rsid w:val="001C16B3"/>
    <w:rsid w:val="001E054E"/>
    <w:rsid w:val="001E2C93"/>
    <w:rsid w:val="001E3666"/>
    <w:rsid w:val="001F553D"/>
    <w:rsid w:val="001F73F3"/>
    <w:rsid w:val="001F7FC1"/>
    <w:rsid w:val="0020035E"/>
    <w:rsid w:val="00200689"/>
    <w:rsid w:val="00204EB7"/>
    <w:rsid w:val="00205E2C"/>
    <w:rsid w:val="00206CD3"/>
    <w:rsid w:val="00210E94"/>
    <w:rsid w:val="00212F8A"/>
    <w:rsid w:val="00214346"/>
    <w:rsid w:val="00215042"/>
    <w:rsid w:val="00216070"/>
    <w:rsid w:val="0021715E"/>
    <w:rsid w:val="00221C28"/>
    <w:rsid w:val="00222148"/>
    <w:rsid w:val="00226633"/>
    <w:rsid w:val="00240434"/>
    <w:rsid w:val="002411C0"/>
    <w:rsid w:val="002462AC"/>
    <w:rsid w:val="002504EF"/>
    <w:rsid w:val="002511BC"/>
    <w:rsid w:val="002536AB"/>
    <w:rsid w:val="00260909"/>
    <w:rsid w:val="002629A8"/>
    <w:rsid w:val="00263481"/>
    <w:rsid w:val="0026492D"/>
    <w:rsid w:val="002704A5"/>
    <w:rsid w:val="00270A75"/>
    <w:rsid w:val="00272504"/>
    <w:rsid w:val="002769C4"/>
    <w:rsid w:val="0027712E"/>
    <w:rsid w:val="002860B7"/>
    <w:rsid w:val="002905DF"/>
    <w:rsid w:val="00295D49"/>
    <w:rsid w:val="002976FD"/>
    <w:rsid w:val="00297FF1"/>
    <w:rsid w:val="002A312E"/>
    <w:rsid w:val="002A6035"/>
    <w:rsid w:val="002B104A"/>
    <w:rsid w:val="002B3460"/>
    <w:rsid w:val="002C0986"/>
    <w:rsid w:val="002C786E"/>
    <w:rsid w:val="002D3B3A"/>
    <w:rsid w:val="002E048E"/>
    <w:rsid w:val="002E7F4D"/>
    <w:rsid w:val="002F6941"/>
    <w:rsid w:val="003013DE"/>
    <w:rsid w:val="003036E6"/>
    <w:rsid w:val="0030450A"/>
    <w:rsid w:val="00312B8B"/>
    <w:rsid w:val="00313ADA"/>
    <w:rsid w:val="003150EC"/>
    <w:rsid w:val="00317D2D"/>
    <w:rsid w:val="0032076D"/>
    <w:rsid w:val="00323D00"/>
    <w:rsid w:val="00326F38"/>
    <w:rsid w:val="00326F97"/>
    <w:rsid w:val="0032792C"/>
    <w:rsid w:val="00327FC9"/>
    <w:rsid w:val="00331B7C"/>
    <w:rsid w:val="00333B31"/>
    <w:rsid w:val="00335457"/>
    <w:rsid w:val="003354BB"/>
    <w:rsid w:val="00337A28"/>
    <w:rsid w:val="00343943"/>
    <w:rsid w:val="0035292B"/>
    <w:rsid w:val="003534D7"/>
    <w:rsid w:val="003579EB"/>
    <w:rsid w:val="00363419"/>
    <w:rsid w:val="0036539F"/>
    <w:rsid w:val="0037097E"/>
    <w:rsid w:val="00371A4C"/>
    <w:rsid w:val="0037576C"/>
    <w:rsid w:val="00375C1B"/>
    <w:rsid w:val="003769C3"/>
    <w:rsid w:val="003813C2"/>
    <w:rsid w:val="00382180"/>
    <w:rsid w:val="003850F8"/>
    <w:rsid w:val="00385B04"/>
    <w:rsid w:val="00386E84"/>
    <w:rsid w:val="00390F73"/>
    <w:rsid w:val="00397C60"/>
    <w:rsid w:val="003A1760"/>
    <w:rsid w:val="003A1EDA"/>
    <w:rsid w:val="003A3024"/>
    <w:rsid w:val="003A3BB5"/>
    <w:rsid w:val="003A5DBB"/>
    <w:rsid w:val="003B5414"/>
    <w:rsid w:val="003B610C"/>
    <w:rsid w:val="003C1EB9"/>
    <w:rsid w:val="003C36CF"/>
    <w:rsid w:val="003C5379"/>
    <w:rsid w:val="003C7E44"/>
    <w:rsid w:val="003D63DB"/>
    <w:rsid w:val="003E0BA2"/>
    <w:rsid w:val="003E0C67"/>
    <w:rsid w:val="003E0C74"/>
    <w:rsid w:val="003F0F07"/>
    <w:rsid w:val="003F1050"/>
    <w:rsid w:val="003F3B6F"/>
    <w:rsid w:val="003F4095"/>
    <w:rsid w:val="003F43FA"/>
    <w:rsid w:val="003F516E"/>
    <w:rsid w:val="003F750F"/>
    <w:rsid w:val="00404E5C"/>
    <w:rsid w:val="004055F7"/>
    <w:rsid w:val="004105F6"/>
    <w:rsid w:val="00410705"/>
    <w:rsid w:val="00411991"/>
    <w:rsid w:val="0041373B"/>
    <w:rsid w:val="00415C2C"/>
    <w:rsid w:val="00420D1A"/>
    <w:rsid w:val="00426532"/>
    <w:rsid w:val="00430DDE"/>
    <w:rsid w:val="00433BB4"/>
    <w:rsid w:val="00434261"/>
    <w:rsid w:val="00441EBD"/>
    <w:rsid w:val="004433F0"/>
    <w:rsid w:val="00444664"/>
    <w:rsid w:val="00444684"/>
    <w:rsid w:val="0044601C"/>
    <w:rsid w:val="00451AFA"/>
    <w:rsid w:val="00452220"/>
    <w:rsid w:val="00453FBC"/>
    <w:rsid w:val="00454412"/>
    <w:rsid w:val="0045791C"/>
    <w:rsid w:val="004612B0"/>
    <w:rsid w:val="004615A4"/>
    <w:rsid w:val="0046310E"/>
    <w:rsid w:val="00464812"/>
    <w:rsid w:val="00464CC3"/>
    <w:rsid w:val="00466C8E"/>
    <w:rsid w:val="00471E48"/>
    <w:rsid w:val="00471F9B"/>
    <w:rsid w:val="0047642F"/>
    <w:rsid w:val="00476DF0"/>
    <w:rsid w:val="004814B1"/>
    <w:rsid w:val="00481A0F"/>
    <w:rsid w:val="00486BDB"/>
    <w:rsid w:val="0048722F"/>
    <w:rsid w:val="00487AD9"/>
    <w:rsid w:val="00491259"/>
    <w:rsid w:val="00491E0F"/>
    <w:rsid w:val="004920DA"/>
    <w:rsid w:val="0049276B"/>
    <w:rsid w:val="00493BD6"/>
    <w:rsid w:val="004A26CC"/>
    <w:rsid w:val="004A492B"/>
    <w:rsid w:val="004A5D37"/>
    <w:rsid w:val="004A6F32"/>
    <w:rsid w:val="004A7CD5"/>
    <w:rsid w:val="004B3B29"/>
    <w:rsid w:val="004B4768"/>
    <w:rsid w:val="004B5683"/>
    <w:rsid w:val="004D4A27"/>
    <w:rsid w:val="004E006C"/>
    <w:rsid w:val="004E0B4F"/>
    <w:rsid w:val="004E30A1"/>
    <w:rsid w:val="004F112B"/>
    <w:rsid w:val="004F2143"/>
    <w:rsid w:val="00505D69"/>
    <w:rsid w:val="00506BB7"/>
    <w:rsid w:val="00510DE9"/>
    <w:rsid w:val="00510E07"/>
    <w:rsid w:val="00511083"/>
    <w:rsid w:val="005145E5"/>
    <w:rsid w:val="00514F0C"/>
    <w:rsid w:val="00522692"/>
    <w:rsid w:val="00523C20"/>
    <w:rsid w:val="00525A59"/>
    <w:rsid w:val="00525FFE"/>
    <w:rsid w:val="00527905"/>
    <w:rsid w:val="00530027"/>
    <w:rsid w:val="005348B1"/>
    <w:rsid w:val="00540FAD"/>
    <w:rsid w:val="00542508"/>
    <w:rsid w:val="00544E24"/>
    <w:rsid w:val="00546991"/>
    <w:rsid w:val="005506C3"/>
    <w:rsid w:val="005507DA"/>
    <w:rsid w:val="0055153F"/>
    <w:rsid w:val="0055351D"/>
    <w:rsid w:val="00554F50"/>
    <w:rsid w:val="005734CE"/>
    <w:rsid w:val="00574F81"/>
    <w:rsid w:val="00576F7A"/>
    <w:rsid w:val="00577492"/>
    <w:rsid w:val="00581FF9"/>
    <w:rsid w:val="00584C75"/>
    <w:rsid w:val="00585A87"/>
    <w:rsid w:val="005875EE"/>
    <w:rsid w:val="00591049"/>
    <w:rsid w:val="005941F1"/>
    <w:rsid w:val="00595911"/>
    <w:rsid w:val="005A5FE7"/>
    <w:rsid w:val="005A6EBA"/>
    <w:rsid w:val="005A717E"/>
    <w:rsid w:val="005A7739"/>
    <w:rsid w:val="005B39B0"/>
    <w:rsid w:val="005B73DF"/>
    <w:rsid w:val="005C1E71"/>
    <w:rsid w:val="005C3D98"/>
    <w:rsid w:val="005C5FC3"/>
    <w:rsid w:val="005C713C"/>
    <w:rsid w:val="005D5C77"/>
    <w:rsid w:val="005E28C7"/>
    <w:rsid w:val="005E4649"/>
    <w:rsid w:val="005E62D8"/>
    <w:rsid w:val="005E73C1"/>
    <w:rsid w:val="005E7C3A"/>
    <w:rsid w:val="005E7DF5"/>
    <w:rsid w:val="005F4A16"/>
    <w:rsid w:val="00624AF3"/>
    <w:rsid w:val="00624BE6"/>
    <w:rsid w:val="00626D4B"/>
    <w:rsid w:val="006305BA"/>
    <w:rsid w:val="00635B71"/>
    <w:rsid w:val="00641AE1"/>
    <w:rsid w:val="00642E16"/>
    <w:rsid w:val="00643200"/>
    <w:rsid w:val="00643320"/>
    <w:rsid w:val="00644D91"/>
    <w:rsid w:val="00647A66"/>
    <w:rsid w:val="006520FC"/>
    <w:rsid w:val="00653B8A"/>
    <w:rsid w:val="00653B8F"/>
    <w:rsid w:val="006563C8"/>
    <w:rsid w:val="00662233"/>
    <w:rsid w:val="0066317B"/>
    <w:rsid w:val="00663BA3"/>
    <w:rsid w:val="00671330"/>
    <w:rsid w:val="00682A8B"/>
    <w:rsid w:val="00684535"/>
    <w:rsid w:val="0068583C"/>
    <w:rsid w:val="0068590D"/>
    <w:rsid w:val="00690531"/>
    <w:rsid w:val="0069135C"/>
    <w:rsid w:val="00692768"/>
    <w:rsid w:val="0069431E"/>
    <w:rsid w:val="006A263D"/>
    <w:rsid w:val="006B208D"/>
    <w:rsid w:val="006C40F2"/>
    <w:rsid w:val="006C5820"/>
    <w:rsid w:val="006C7805"/>
    <w:rsid w:val="006D3AAD"/>
    <w:rsid w:val="006E0056"/>
    <w:rsid w:val="006E338A"/>
    <w:rsid w:val="006E5CD7"/>
    <w:rsid w:val="006E6472"/>
    <w:rsid w:val="006F040C"/>
    <w:rsid w:val="006F4F6E"/>
    <w:rsid w:val="006F6C7E"/>
    <w:rsid w:val="00700A5D"/>
    <w:rsid w:val="00706E71"/>
    <w:rsid w:val="00711104"/>
    <w:rsid w:val="007115E6"/>
    <w:rsid w:val="00714D95"/>
    <w:rsid w:val="007228EE"/>
    <w:rsid w:val="007238B0"/>
    <w:rsid w:val="007244B2"/>
    <w:rsid w:val="0072479B"/>
    <w:rsid w:val="00726C6C"/>
    <w:rsid w:val="0073162A"/>
    <w:rsid w:val="00733D75"/>
    <w:rsid w:val="00741D89"/>
    <w:rsid w:val="00742BB6"/>
    <w:rsid w:val="007434B0"/>
    <w:rsid w:val="007441D3"/>
    <w:rsid w:val="0074442B"/>
    <w:rsid w:val="007506FC"/>
    <w:rsid w:val="007564D5"/>
    <w:rsid w:val="0076259A"/>
    <w:rsid w:val="007626BF"/>
    <w:rsid w:val="00762D07"/>
    <w:rsid w:val="00766C9A"/>
    <w:rsid w:val="00775E76"/>
    <w:rsid w:val="0078108A"/>
    <w:rsid w:val="00791215"/>
    <w:rsid w:val="00797360"/>
    <w:rsid w:val="007A3C15"/>
    <w:rsid w:val="007A4D0D"/>
    <w:rsid w:val="007A55F1"/>
    <w:rsid w:val="007A766B"/>
    <w:rsid w:val="007B0B9F"/>
    <w:rsid w:val="007B239A"/>
    <w:rsid w:val="007B2649"/>
    <w:rsid w:val="007B3AEC"/>
    <w:rsid w:val="007B3BEF"/>
    <w:rsid w:val="007B6D10"/>
    <w:rsid w:val="007B75F7"/>
    <w:rsid w:val="007C0A70"/>
    <w:rsid w:val="007C12BA"/>
    <w:rsid w:val="007C192B"/>
    <w:rsid w:val="007C318B"/>
    <w:rsid w:val="007C4028"/>
    <w:rsid w:val="007C5C19"/>
    <w:rsid w:val="007D0B73"/>
    <w:rsid w:val="007D0F5F"/>
    <w:rsid w:val="007D1A06"/>
    <w:rsid w:val="007D2DC5"/>
    <w:rsid w:val="007E1D22"/>
    <w:rsid w:val="007E2725"/>
    <w:rsid w:val="007E2BCE"/>
    <w:rsid w:val="007E45E8"/>
    <w:rsid w:val="007F0487"/>
    <w:rsid w:val="007F1D91"/>
    <w:rsid w:val="007F401B"/>
    <w:rsid w:val="007F440E"/>
    <w:rsid w:val="007F4B91"/>
    <w:rsid w:val="007F5E52"/>
    <w:rsid w:val="007F6715"/>
    <w:rsid w:val="008019BD"/>
    <w:rsid w:val="00803A5F"/>
    <w:rsid w:val="00806702"/>
    <w:rsid w:val="00807A19"/>
    <w:rsid w:val="00811970"/>
    <w:rsid w:val="008126C6"/>
    <w:rsid w:val="008159A4"/>
    <w:rsid w:val="00815D48"/>
    <w:rsid w:val="00816C67"/>
    <w:rsid w:val="00822B5C"/>
    <w:rsid w:val="0083168D"/>
    <w:rsid w:val="0083181D"/>
    <w:rsid w:val="00837201"/>
    <w:rsid w:val="00847490"/>
    <w:rsid w:val="00851F50"/>
    <w:rsid w:val="0085389A"/>
    <w:rsid w:val="00853C79"/>
    <w:rsid w:val="00862375"/>
    <w:rsid w:val="0086384B"/>
    <w:rsid w:val="00870D7B"/>
    <w:rsid w:val="00871829"/>
    <w:rsid w:val="00875C68"/>
    <w:rsid w:val="00884EAB"/>
    <w:rsid w:val="00885F0D"/>
    <w:rsid w:val="0089119F"/>
    <w:rsid w:val="00892065"/>
    <w:rsid w:val="00892B92"/>
    <w:rsid w:val="008A45CF"/>
    <w:rsid w:val="008B2418"/>
    <w:rsid w:val="008B380D"/>
    <w:rsid w:val="008B3E61"/>
    <w:rsid w:val="008B400C"/>
    <w:rsid w:val="008B673A"/>
    <w:rsid w:val="008C767E"/>
    <w:rsid w:val="008C7A47"/>
    <w:rsid w:val="008D1DED"/>
    <w:rsid w:val="008E6A62"/>
    <w:rsid w:val="008F326F"/>
    <w:rsid w:val="008F3677"/>
    <w:rsid w:val="008F37E5"/>
    <w:rsid w:val="008F46DA"/>
    <w:rsid w:val="008F7DEC"/>
    <w:rsid w:val="00910552"/>
    <w:rsid w:val="009217E6"/>
    <w:rsid w:val="0093340B"/>
    <w:rsid w:val="009360DE"/>
    <w:rsid w:val="00936BEF"/>
    <w:rsid w:val="00942C14"/>
    <w:rsid w:val="00944908"/>
    <w:rsid w:val="0094568F"/>
    <w:rsid w:val="00950D2D"/>
    <w:rsid w:val="009520D3"/>
    <w:rsid w:val="00957D0C"/>
    <w:rsid w:val="00964089"/>
    <w:rsid w:val="009642D8"/>
    <w:rsid w:val="0096779E"/>
    <w:rsid w:val="009706AF"/>
    <w:rsid w:val="00970C24"/>
    <w:rsid w:val="00971707"/>
    <w:rsid w:val="00972910"/>
    <w:rsid w:val="00972DD7"/>
    <w:rsid w:val="009730BB"/>
    <w:rsid w:val="00974F85"/>
    <w:rsid w:val="00982ECE"/>
    <w:rsid w:val="00983217"/>
    <w:rsid w:val="00985432"/>
    <w:rsid w:val="0098671A"/>
    <w:rsid w:val="00987CFD"/>
    <w:rsid w:val="0099183F"/>
    <w:rsid w:val="00992837"/>
    <w:rsid w:val="009962E9"/>
    <w:rsid w:val="009A08AA"/>
    <w:rsid w:val="009A1380"/>
    <w:rsid w:val="009A3E9D"/>
    <w:rsid w:val="009A6BAC"/>
    <w:rsid w:val="009A768B"/>
    <w:rsid w:val="009B03A3"/>
    <w:rsid w:val="009B0F89"/>
    <w:rsid w:val="009B1984"/>
    <w:rsid w:val="009B299F"/>
    <w:rsid w:val="009B2AEC"/>
    <w:rsid w:val="009B3590"/>
    <w:rsid w:val="009C30C4"/>
    <w:rsid w:val="009D7F2D"/>
    <w:rsid w:val="009E1E43"/>
    <w:rsid w:val="009E6495"/>
    <w:rsid w:val="009F249C"/>
    <w:rsid w:val="009F41F7"/>
    <w:rsid w:val="009F5229"/>
    <w:rsid w:val="009F5BF9"/>
    <w:rsid w:val="009F6645"/>
    <w:rsid w:val="00A028A7"/>
    <w:rsid w:val="00A04CFF"/>
    <w:rsid w:val="00A07BFD"/>
    <w:rsid w:val="00A1283E"/>
    <w:rsid w:val="00A14924"/>
    <w:rsid w:val="00A16EC8"/>
    <w:rsid w:val="00A22DF7"/>
    <w:rsid w:val="00A246F9"/>
    <w:rsid w:val="00A276C0"/>
    <w:rsid w:val="00A32819"/>
    <w:rsid w:val="00A54CE3"/>
    <w:rsid w:val="00A60481"/>
    <w:rsid w:val="00A620DB"/>
    <w:rsid w:val="00A70075"/>
    <w:rsid w:val="00A71E43"/>
    <w:rsid w:val="00A758BC"/>
    <w:rsid w:val="00A75AEE"/>
    <w:rsid w:val="00A845F0"/>
    <w:rsid w:val="00A86543"/>
    <w:rsid w:val="00A86A60"/>
    <w:rsid w:val="00A873E0"/>
    <w:rsid w:val="00A912E9"/>
    <w:rsid w:val="00A92FE6"/>
    <w:rsid w:val="00A97DE2"/>
    <w:rsid w:val="00AA066B"/>
    <w:rsid w:val="00AA53EF"/>
    <w:rsid w:val="00AA639C"/>
    <w:rsid w:val="00AB107F"/>
    <w:rsid w:val="00AB62CA"/>
    <w:rsid w:val="00AC4330"/>
    <w:rsid w:val="00AC5D1D"/>
    <w:rsid w:val="00AC7AC9"/>
    <w:rsid w:val="00AD0922"/>
    <w:rsid w:val="00AD6BA2"/>
    <w:rsid w:val="00AE007A"/>
    <w:rsid w:val="00AE6E47"/>
    <w:rsid w:val="00AF6120"/>
    <w:rsid w:val="00B0345D"/>
    <w:rsid w:val="00B10A42"/>
    <w:rsid w:val="00B13536"/>
    <w:rsid w:val="00B13E0D"/>
    <w:rsid w:val="00B15C0E"/>
    <w:rsid w:val="00B20256"/>
    <w:rsid w:val="00B20C78"/>
    <w:rsid w:val="00B22BD7"/>
    <w:rsid w:val="00B26721"/>
    <w:rsid w:val="00B26C46"/>
    <w:rsid w:val="00B307ED"/>
    <w:rsid w:val="00B367EA"/>
    <w:rsid w:val="00B434E0"/>
    <w:rsid w:val="00B44EB7"/>
    <w:rsid w:val="00B46634"/>
    <w:rsid w:val="00B4769B"/>
    <w:rsid w:val="00B479DE"/>
    <w:rsid w:val="00B47E96"/>
    <w:rsid w:val="00B508C2"/>
    <w:rsid w:val="00B50E60"/>
    <w:rsid w:val="00B52756"/>
    <w:rsid w:val="00B531E5"/>
    <w:rsid w:val="00B54761"/>
    <w:rsid w:val="00B54919"/>
    <w:rsid w:val="00B54998"/>
    <w:rsid w:val="00B563D8"/>
    <w:rsid w:val="00B577C8"/>
    <w:rsid w:val="00B6088D"/>
    <w:rsid w:val="00B614A4"/>
    <w:rsid w:val="00B63216"/>
    <w:rsid w:val="00B645AA"/>
    <w:rsid w:val="00B70B6E"/>
    <w:rsid w:val="00B74434"/>
    <w:rsid w:val="00B768B2"/>
    <w:rsid w:val="00B8304F"/>
    <w:rsid w:val="00B8372A"/>
    <w:rsid w:val="00B85248"/>
    <w:rsid w:val="00B85943"/>
    <w:rsid w:val="00B90E7A"/>
    <w:rsid w:val="00B91CD0"/>
    <w:rsid w:val="00BA316F"/>
    <w:rsid w:val="00BA41E7"/>
    <w:rsid w:val="00BA634D"/>
    <w:rsid w:val="00BB202C"/>
    <w:rsid w:val="00BC24F9"/>
    <w:rsid w:val="00BC2938"/>
    <w:rsid w:val="00BC36EA"/>
    <w:rsid w:val="00BD7B31"/>
    <w:rsid w:val="00BE158C"/>
    <w:rsid w:val="00BE15F1"/>
    <w:rsid w:val="00BE1733"/>
    <w:rsid w:val="00BE2886"/>
    <w:rsid w:val="00BF08A4"/>
    <w:rsid w:val="00BF1D66"/>
    <w:rsid w:val="00BF2DB0"/>
    <w:rsid w:val="00BF48BF"/>
    <w:rsid w:val="00BF5442"/>
    <w:rsid w:val="00BF6064"/>
    <w:rsid w:val="00C0326F"/>
    <w:rsid w:val="00C03F09"/>
    <w:rsid w:val="00C05CCC"/>
    <w:rsid w:val="00C074B1"/>
    <w:rsid w:val="00C0760F"/>
    <w:rsid w:val="00C11889"/>
    <w:rsid w:val="00C162C5"/>
    <w:rsid w:val="00C168ED"/>
    <w:rsid w:val="00C2145A"/>
    <w:rsid w:val="00C215EC"/>
    <w:rsid w:val="00C223F7"/>
    <w:rsid w:val="00C2328C"/>
    <w:rsid w:val="00C238B2"/>
    <w:rsid w:val="00C23FF7"/>
    <w:rsid w:val="00C24098"/>
    <w:rsid w:val="00C24BC7"/>
    <w:rsid w:val="00C30C94"/>
    <w:rsid w:val="00C30F04"/>
    <w:rsid w:val="00C3166C"/>
    <w:rsid w:val="00C3215C"/>
    <w:rsid w:val="00C33451"/>
    <w:rsid w:val="00C33AFB"/>
    <w:rsid w:val="00C36C88"/>
    <w:rsid w:val="00C37B3C"/>
    <w:rsid w:val="00C514A6"/>
    <w:rsid w:val="00C529C2"/>
    <w:rsid w:val="00C52B37"/>
    <w:rsid w:val="00C55D42"/>
    <w:rsid w:val="00C567D8"/>
    <w:rsid w:val="00C606EE"/>
    <w:rsid w:val="00C607E9"/>
    <w:rsid w:val="00C62137"/>
    <w:rsid w:val="00C62CF2"/>
    <w:rsid w:val="00C659F3"/>
    <w:rsid w:val="00C672AF"/>
    <w:rsid w:val="00C73753"/>
    <w:rsid w:val="00C75BCF"/>
    <w:rsid w:val="00C763C7"/>
    <w:rsid w:val="00C820EE"/>
    <w:rsid w:val="00C83938"/>
    <w:rsid w:val="00C840EE"/>
    <w:rsid w:val="00C84A3F"/>
    <w:rsid w:val="00C9164F"/>
    <w:rsid w:val="00C923EE"/>
    <w:rsid w:val="00C92485"/>
    <w:rsid w:val="00C9514A"/>
    <w:rsid w:val="00CA03F3"/>
    <w:rsid w:val="00CA2497"/>
    <w:rsid w:val="00CA50A3"/>
    <w:rsid w:val="00CB0282"/>
    <w:rsid w:val="00CB31B8"/>
    <w:rsid w:val="00CB4430"/>
    <w:rsid w:val="00CC1116"/>
    <w:rsid w:val="00CC38F3"/>
    <w:rsid w:val="00CC4427"/>
    <w:rsid w:val="00CC7C17"/>
    <w:rsid w:val="00CD3E71"/>
    <w:rsid w:val="00CD5769"/>
    <w:rsid w:val="00CD76CF"/>
    <w:rsid w:val="00CF0CFB"/>
    <w:rsid w:val="00CF394E"/>
    <w:rsid w:val="00D00CED"/>
    <w:rsid w:val="00D06376"/>
    <w:rsid w:val="00D06B1F"/>
    <w:rsid w:val="00D1166E"/>
    <w:rsid w:val="00D30D5F"/>
    <w:rsid w:val="00D328A0"/>
    <w:rsid w:val="00D32E1B"/>
    <w:rsid w:val="00D37FE0"/>
    <w:rsid w:val="00D40ED0"/>
    <w:rsid w:val="00D44ED8"/>
    <w:rsid w:val="00D46CA3"/>
    <w:rsid w:val="00D534FC"/>
    <w:rsid w:val="00D54718"/>
    <w:rsid w:val="00D57EF6"/>
    <w:rsid w:val="00D66BEF"/>
    <w:rsid w:val="00D6717F"/>
    <w:rsid w:val="00D74AD7"/>
    <w:rsid w:val="00D750A3"/>
    <w:rsid w:val="00D77D27"/>
    <w:rsid w:val="00D80752"/>
    <w:rsid w:val="00D81BDB"/>
    <w:rsid w:val="00D81D4D"/>
    <w:rsid w:val="00D86009"/>
    <w:rsid w:val="00D955E6"/>
    <w:rsid w:val="00D97722"/>
    <w:rsid w:val="00D978A9"/>
    <w:rsid w:val="00DA5971"/>
    <w:rsid w:val="00DA672F"/>
    <w:rsid w:val="00DB61C3"/>
    <w:rsid w:val="00DC12F5"/>
    <w:rsid w:val="00DC20C2"/>
    <w:rsid w:val="00DC285C"/>
    <w:rsid w:val="00DD08CE"/>
    <w:rsid w:val="00DD0E4C"/>
    <w:rsid w:val="00DD1858"/>
    <w:rsid w:val="00DD290E"/>
    <w:rsid w:val="00DD532B"/>
    <w:rsid w:val="00DD59CD"/>
    <w:rsid w:val="00DE1377"/>
    <w:rsid w:val="00DE17F8"/>
    <w:rsid w:val="00DE2AAD"/>
    <w:rsid w:val="00DE5DA1"/>
    <w:rsid w:val="00DF00C1"/>
    <w:rsid w:val="00DF2B82"/>
    <w:rsid w:val="00DF31C2"/>
    <w:rsid w:val="00DF37D2"/>
    <w:rsid w:val="00DF44F3"/>
    <w:rsid w:val="00DF7EA2"/>
    <w:rsid w:val="00E04C16"/>
    <w:rsid w:val="00E1232C"/>
    <w:rsid w:val="00E14349"/>
    <w:rsid w:val="00E16614"/>
    <w:rsid w:val="00E1683D"/>
    <w:rsid w:val="00E16C76"/>
    <w:rsid w:val="00E23437"/>
    <w:rsid w:val="00E24BE4"/>
    <w:rsid w:val="00E24C03"/>
    <w:rsid w:val="00E251A6"/>
    <w:rsid w:val="00E27BE1"/>
    <w:rsid w:val="00E32055"/>
    <w:rsid w:val="00E344C9"/>
    <w:rsid w:val="00E369C8"/>
    <w:rsid w:val="00E40325"/>
    <w:rsid w:val="00E408CC"/>
    <w:rsid w:val="00E40EF5"/>
    <w:rsid w:val="00E43DF0"/>
    <w:rsid w:val="00E4637A"/>
    <w:rsid w:val="00E47DA2"/>
    <w:rsid w:val="00E5211D"/>
    <w:rsid w:val="00E5239A"/>
    <w:rsid w:val="00E56865"/>
    <w:rsid w:val="00E571E1"/>
    <w:rsid w:val="00E63914"/>
    <w:rsid w:val="00E6391D"/>
    <w:rsid w:val="00E673F3"/>
    <w:rsid w:val="00E70388"/>
    <w:rsid w:val="00E713A4"/>
    <w:rsid w:val="00E74034"/>
    <w:rsid w:val="00E80704"/>
    <w:rsid w:val="00E81095"/>
    <w:rsid w:val="00E81557"/>
    <w:rsid w:val="00E84B54"/>
    <w:rsid w:val="00E91719"/>
    <w:rsid w:val="00E93C74"/>
    <w:rsid w:val="00E96AD1"/>
    <w:rsid w:val="00EA14B0"/>
    <w:rsid w:val="00EB6898"/>
    <w:rsid w:val="00EC1C17"/>
    <w:rsid w:val="00EC79E3"/>
    <w:rsid w:val="00ED157C"/>
    <w:rsid w:val="00ED3D8E"/>
    <w:rsid w:val="00ED3EA6"/>
    <w:rsid w:val="00EE3E94"/>
    <w:rsid w:val="00EE3FB6"/>
    <w:rsid w:val="00EE4583"/>
    <w:rsid w:val="00EE47CA"/>
    <w:rsid w:val="00EF0A5C"/>
    <w:rsid w:val="00EF2D2D"/>
    <w:rsid w:val="00EF2ED5"/>
    <w:rsid w:val="00EF35F6"/>
    <w:rsid w:val="00EF5C39"/>
    <w:rsid w:val="00EF6479"/>
    <w:rsid w:val="00EF7367"/>
    <w:rsid w:val="00EF7AF6"/>
    <w:rsid w:val="00F001A6"/>
    <w:rsid w:val="00F00811"/>
    <w:rsid w:val="00F01489"/>
    <w:rsid w:val="00F018E0"/>
    <w:rsid w:val="00F045EC"/>
    <w:rsid w:val="00F072AA"/>
    <w:rsid w:val="00F10AAC"/>
    <w:rsid w:val="00F114C7"/>
    <w:rsid w:val="00F12D9A"/>
    <w:rsid w:val="00F133CC"/>
    <w:rsid w:val="00F153BF"/>
    <w:rsid w:val="00F228DA"/>
    <w:rsid w:val="00F24ABF"/>
    <w:rsid w:val="00F274D3"/>
    <w:rsid w:val="00F3021B"/>
    <w:rsid w:val="00F346EE"/>
    <w:rsid w:val="00F37267"/>
    <w:rsid w:val="00F3775F"/>
    <w:rsid w:val="00F45EE5"/>
    <w:rsid w:val="00F472CA"/>
    <w:rsid w:val="00F53E1A"/>
    <w:rsid w:val="00F5713D"/>
    <w:rsid w:val="00F61546"/>
    <w:rsid w:val="00F64F9F"/>
    <w:rsid w:val="00F70039"/>
    <w:rsid w:val="00F706E9"/>
    <w:rsid w:val="00F7130C"/>
    <w:rsid w:val="00F71824"/>
    <w:rsid w:val="00F7296B"/>
    <w:rsid w:val="00F743E9"/>
    <w:rsid w:val="00F75C2E"/>
    <w:rsid w:val="00F762CD"/>
    <w:rsid w:val="00F77401"/>
    <w:rsid w:val="00F860CA"/>
    <w:rsid w:val="00F9563F"/>
    <w:rsid w:val="00FA35E8"/>
    <w:rsid w:val="00FA3D86"/>
    <w:rsid w:val="00FA47AF"/>
    <w:rsid w:val="00FA57DE"/>
    <w:rsid w:val="00FA7EEB"/>
    <w:rsid w:val="00FB0087"/>
    <w:rsid w:val="00FC311F"/>
    <w:rsid w:val="00FC69BE"/>
    <w:rsid w:val="00FC6E0E"/>
    <w:rsid w:val="00FD242F"/>
    <w:rsid w:val="00FD681D"/>
    <w:rsid w:val="00FE104B"/>
    <w:rsid w:val="00FE4DF1"/>
    <w:rsid w:val="00FE5681"/>
    <w:rsid w:val="00FE5FDB"/>
    <w:rsid w:val="00FF0E91"/>
    <w:rsid w:val="00FF235D"/>
    <w:rsid w:val="00FF51F6"/>
    <w:rsid w:val="00FF6641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E"/>
    <w:pPr>
      <w:ind w:left="720"/>
      <w:contextualSpacing/>
    </w:pPr>
  </w:style>
  <w:style w:type="paragraph" w:customStyle="1" w:styleId="ConsPlusNormal">
    <w:name w:val="ConsPlusNormal"/>
    <w:rsid w:val="007625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B6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7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7D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7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7D2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E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C93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basedOn w:val="a0"/>
    <w:uiPriority w:val="99"/>
    <w:rsid w:val="00C215EC"/>
    <w:rPr>
      <w:rFonts w:ascii="Arial Unicode MS" w:eastAsia="Arial Unicode MS" w:cs="Arial Unicode MS"/>
      <w:b/>
      <w:bCs/>
      <w:sz w:val="18"/>
      <w:szCs w:val="18"/>
    </w:rPr>
  </w:style>
  <w:style w:type="character" w:styleId="ab">
    <w:name w:val="Hyperlink"/>
    <w:basedOn w:val="a0"/>
    <w:uiPriority w:val="99"/>
    <w:unhideWhenUsed/>
    <w:rsid w:val="00143475"/>
    <w:rPr>
      <w:color w:val="0000FF" w:themeColor="hyperlink"/>
      <w:u w:val="single"/>
    </w:rPr>
  </w:style>
  <w:style w:type="paragraph" w:customStyle="1" w:styleId="Standard">
    <w:name w:val="Standard"/>
    <w:uiPriority w:val="99"/>
    <w:semiHidden/>
    <w:rsid w:val="00B4769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rmal (Web)"/>
    <w:basedOn w:val="a"/>
    <w:uiPriority w:val="99"/>
    <w:unhideWhenUsed/>
    <w:rsid w:val="0051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гриф утверждения"/>
    <w:basedOn w:val="a"/>
    <w:rsid w:val="00ED3D8E"/>
    <w:pPr>
      <w:widowControl w:val="0"/>
      <w:spacing w:after="0" w:line="240" w:lineRule="auto"/>
      <w:ind w:left="510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FA4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E"/>
    <w:pPr>
      <w:ind w:left="720"/>
      <w:contextualSpacing/>
    </w:pPr>
  </w:style>
  <w:style w:type="paragraph" w:customStyle="1" w:styleId="ConsPlusNormal">
    <w:name w:val="ConsPlusNormal"/>
    <w:rsid w:val="007625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B6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7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7D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7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7D2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E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C93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basedOn w:val="a0"/>
    <w:uiPriority w:val="99"/>
    <w:rsid w:val="00C215EC"/>
    <w:rPr>
      <w:rFonts w:ascii="Arial Unicode MS" w:eastAsia="Arial Unicode MS" w:cs="Arial Unicode MS"/>
      <w:b/>
      <w:bCs/>
      <w:sz w:val="18"/>
      <w:szCs w:val="18"/>
    </w:rPr>
  </w:style>
  <w:style w:type="character" w:styleId="ab">
    <w:name w:val="Hyperlink"/>
    <w:basedOn w:val="a0"/>
    <w:uiPriority w:val="99"/>
    <w:unhideWhenUsed/>
    <w:rsid w:val="00143475"/>
    <w:rPr>
      <w:color w:val="0000FF" w:themeColor="hyperlink"/>
      <w:u w:val="single"/>
    </w:rPr>
  </w:style>
  <w:style w:type="paragraph" w:customStyle="1" w:styleId="Standard">
    <w:name w:val="Standard"/>
    <w:uiPriority w:val="99"/>
    <w:semiHidden/>
    <w:rsid w:val="00B4769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rmal (Web)"/>
    <w:basedOn w:val="a"/>
    <w:uiPriority w:val="99"/>
    <w:unhideWhenUsed/>
    <w:rsid w:val="0051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гриф утверждения"/>
    <w:basedOn w:val="a"/>
    <w:rsid w:val="00ED3D8E"/>
    <w:pPr>
      <w:widowControl w:val="0"/>
      <w:spacing w:after="0" w:line="240" w:lineRule="auto"/>
      <w:ind w:left="510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FA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4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440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6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080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E8F0F7"/>
            <w:right w:val="none" w:sz="0" w:space="0" w:color="auto"/>
          </w:divBdr>
          <w:divsChild>
            <w:div w:id="2135411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9393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4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669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42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5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3949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2065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0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strgo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gorod.ru/podrazdeleniya/protivodeystvie-korrupcii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DEF4-5347-4E51-BCAC-7F733185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6401</Words>
  <Characters>36488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ДЕКИНА Ольга Петровна</cp:lastModifiedBy>
  <cp:revision>75</cp:revision>
  <cp:lastPrinted>2020-01-29T07:49:00Z</cp:lastPrinted>
  <dcterms:created xsi:type="dcterms:W3CDTF">2020-12-16T08:12:00Z</dcterms:created>
  <dcterms:modified xsi:type="dcterms:W3CDTF">2020-12-26T12:55:00Z</dcterms:modified>
</cp:coreProperties>
</file>