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A4" w:rsidRPr="002054C3" w:rsidRDefault="008719A4" w:rsidP="008719A4">
      <w:pPr>
        <w:pStyle w:val="3"/>
        <w:spacing w:before="0" w:line="240" w:lineRule="auto"/>
        <w:rPr>
          <w:spacing w:val="0"/>
          <w:w w:val="100"/>
        </w:rPr>
      </w:pPr>
      <w:r w:rsidRPr="002054C3">
        <w:rPr>
          <w:spacing w:val="0"/>
          <w:w w:val="100"/>
        </w:rPr>
        <w:t>Администрация муниципального образования «Город Астрахань»</w:t>
      </w:r>
    </w:p>
    <w:p w:rsidR="007E5DEC" w:rsidRDefault="008719A4" w:rsidP="008719A4">
      <w:pPr>
        <w:pStyle w:val="3"/>
        <w:spacing w:before="0" w:line="240" w:lineRule="auto"/>
        <w:rPr>
          <w:spacing w:val="0"/>
          <w:w w:val="100"/>
        </w:rPr>
      </w:pPr>
      <w:r w:rsidRPr="002054C3">
        <w:rPr>
          <w:spacing w:val="0"/>
          <w:w w:val="100"/>
        </w:rPr>
        <w:t>ПОСТАНОВЛЕНИЕ</w:t>
      </w:r>
    </w:p>
    <w:p w:rsidR="008719A4" w:rsidRPr="002054C3" w:rsidRDefault="008719A4" w:rsidP="008719A4">
      <w:pPr>
        <w:pStyle w:val="3"/>
        <w:spacing w:before="0" w:line="240" w:lineRule="auto"/>
        <w:rPr>
          <w:spacing w:val="0"/>
          <w:w w:val="100"/>
        </w:rPr>
      </w:pPr>
      <w:r w:rsidRPr="002054C3">
        <w:rPr>
          <w:spacing w:val="0"/>
          <w:w w:val="100"/>
        </w:rPr>
        <w:t>08 декабря 2020 года № 305</w:t>
      </w:r>
    </w:p>
    <w:p w:rsidR="008719A4" w:rsidRPr="002054C3" w:rsidRDefault="008719A4" w:rsidP="008719A4">
      <w:pPr>
        <w:pStyle w:val="3"/>
        <w:spacing w:before="0" w:line="240" w:lineRule="auto"/>
        <w:rPr>
          <w:spacing w:val="0"/>
          <w:w w:val="100"/>
        </w:rPr>
      </w:pPr>
      <w:r w:rsidRPr="002054C3">
        <w:rPr>
          <w:spacing w:val="0"/>
          <w:w w:val="100"/>
        </w:rPr>
        <w:t>«О внесении изменений в постановление администрации</w:t>
      </w:r>
    </w:p>
    <w:p w:rsidR="008719A4" w:rsidRPr="002054C3" w:rsidRDefault="008719A4" w:rsidP="008719A4">
      <w:pPr>
        <w:pStyle w:val="3"/>
        <w:spacing w:before="0" w:line="240" w:lineRule="auto"/>
        <w:rPr>
          <w:spacing w:val="0"/>
          <w:w w:val="100"/>
        </w:rPr>
      </w:pPr>
      <w:r w:rsidRPr="002054C3">
        <w:rPr>
          <w:spacing w:val="0"/>
          <w:w w:val="100"/>
        </w:rPr>
        <w:t xml:space="preserve"> муниципального образования «Город Астрахань» </w:t>
      </w:r>
      <w:bookmarkStart w:id="0" w:name="_GoBack"/>
      <w:bookmarkEnd w:id="0"/>
      <w:r w:rsidRPr="002054C3">
        <w:rPr>
          <w:spacing w:val="0"/>
          <w:w w:val="100"/>
        </w:rPr>
        <w:t>от 02.05.2017 № 2638</w:t>
      </w:r>
    </w:p>
    <w:p w:rsidR="008719A4" w:rsidRPr="002054C3" w:rsidRDefault="008719A4" w:rsidP="007E5DEC">
      <w:pPr>
        <w:pStyle w:val="a3"/>
        <w:spacing w:line="240" w:lineRule="auto"/>
        <w:ind w:firstLine="709"/>
        <w:rPr>
          <w:spacing w:val="0"/>
          <w:w w:val="100"/>
        </w:rPr>
      </w:pPr>
      <w:proofErr w:type="gramStart"/>
      <w:r w:rsidRPr="002054C3">
        <w:rPr>
          <w:spacing w:val="0"/>
          <w:w w:val="100"/>
        </w:rPr>
        <w:t>В соответствии с федеральными законами «Об общих принципах организации местного самоуправления в Российской Федерации», «Об организации предоставления государственных и муниципальных услуг», Уставом муниципального образования «Город Астрахань», руководствуясь постановлением администрации города Астрахани от 01.11.2011 № 10322 «Об утверждении Порядка разработки и утверждения административных регламентов предоставления муниципальных услуг», с изменениями и дополнениями, внесенными постановлением администрации города Астрахани от 03.12.2012 № 10383, ПОСТАНОВЛЯЮ:</w:t>
      </w:r>
      <w:proofErr w:type="gramEnd"/>
    </w:p>
    <w:p w:rsidR="008719A4" w:rsidRPr="002054C3" w:rsidRDefault="008719A4" w:rsidP="007E5DEC">
      <w:pPr>
        <w:pStyle w:val="a3"/>
        <w:spacing w:line="240" w:lineRule="auto"/>
        <w:ind w:firstLine="709"/>
        <w:rPr>
          <w:spacing w:val="0"/>
          <w:w w:val="100"/>
        </w:rPr>
      </w:pPr>
      <w:r w:rsidRPr="002054C3">
        <w:rPr>
          <w:spacing w:val="0"/>
          <w:w w:val="100"/>
        </w:rPr>
        <w:t xml:space="preserve">1. </w:t>
      </w:r>
      <w:proofErr w:type="gramStart"/>
      <w:r w:rsidRPr="002054C3">
        <w:rPr>
          <w:spacing w:val="0"/>
          <w:w w:val="100"/>
        </w:rPr>
        <w:t>Внести в административный Регламент администрации муниципального образования «Город Астрахань» предоставления муниципальной услуги «Прием документов, а также выдача заключений об установлении факта нарушения условий жизнедеятельности при аварии на опасном объекте», утвержденный постановлением администрации муниципального образования «Город Астрахань» от 02.05.2017 № 2638, с изменениями, внесенными постановлением администрации муниципального образования «Город Астрахань» от 21.02.2019 № 76, следующие изменения:</w:t>
      </w:r>
      <w:proofErr w:type="gramEnd"/>
    </w:p>
    <w:p w:rsidR="008719A4" w:rsidRPr="002054C3" w:rsidRDefault="008719A4" w:rsidP="007E5DEC">
      <w:pPr>
        <w:pStyle w:val="a3"/>
        <w:spacing w:line="240" w:lineRule="auto"/>
        <w:ind w:firstLine="709"/>
        <w:rPr>
          <w:spacing w:val="0"/>
          <w:w w:val="100"/>
        </w:rPr>
      </w:pPr>
      <w:r w:rsidRPr="002054C3">
        <w:rPr>
          <w:spacing w:val="0"/>
          <w:w w:val="100"/>
        </w:rPr>
        <w:t>1.1. В абзаце 4 подпункта 2.4.1 пункта 2.4 административного Регламента слова «главой администрации муниципального образования «Город Астрахань» заменить словами «главой муниципального образования «Город Астрахань».</w:t>
      </w:r>
    </w:p>
    <w:p w:rsidR="008719A4" w:rsidRPr="002054C3" w:rsidRDefault="008719A4" w:rsidP="007E5DEC">
      <w:pPr>
        <w:pStyle w:val="a3"/>
        <w:spacing w:line="240" w:lineRule="auto"/>
        <w:ind w:firstLine="709"/>
        <w:rPr>
          <w:spacing w:val="0"/>
          <w:w w:val="100"/>
        </w:rPr>
      </w:pPr>
      <w:r w:rsidRPr="002054C3">
        <w:rPr>
          <w:spacing w:val="0"/>
          <w:w w:val="100"/>
        </w:rPr>
        <w:t>1.2. В абзаце 5 пункта 3.1, абзаце 1 пункта 3.4, абзаце 2 пункта 3.5 административного Регламента слова «главой администрации муниципального образования «Город Астрахань» заменить словами «главой муниципального образования «Город Астрахань».</w:t>
      </w:r>
    </w:p>
    <w:p w:rsidR="008719A4" w:rsidRPr="002054C3" w:rsidRDefault="008719A4" w:rsidP="007E5DEC">
      <w:pPr>
        <w:pStyle w:val="a3"/>
        <w:spacing w:line="240" w:lineRule="auto"/>
        <w:ind w:firstLine="709"/>
        <w:rPr>
          <w:spacing w:val="0"/>
          <w:w w:val="100"/>
        </w:rPr>
      </w:pPr>
      <w:r w:rsidRPr="002054C3">
        <w:rPr>
          <w:spacing w:val="0"/>
          <w:w w:val="100"/>
        </w:rPr>
        <w:t>1.3. В приложении 1 к административному Регламенту администрации муниципального образования «Город Астрахань» предоставления муниципальной услуги «Прием документов, а также выдача заключений об установлении факта нарушения условий жизнедеятельности при аварии на опасном объекте» слова «главой администрации муниципального образования «Город Астрахань» заменить словами «главой муниципального образования «Город Астрахань».</w:t>
      </w:r>
    </w:p>
    <w:p w:rsidR="008719A4" w:rsidRPr="002054C3" w:rsidRDefault="008719A4" w:rsidP="007E5DEC">
      <w:pPr>
        <w:pStyle w:val="a3"/>
        <w:spacing w:line="240" w:lineRule="auto"/>
        <w:ind w:firstLine="709"/>
        <w:rPr>
          <w:spacing w:val="0"/>
          <w:w w:val="100"/>
        </w:rPr>
      </w:pPr>
      <w:r w:rsidRPr="002054C3">
        <w:rPr>
          <w:spacing w:val="0"/>
          <w:w w:val="100"/>
        </w:rPr>
        <w:t>2. Муниципальному бюджетному учреждению города Астрахани «Аварийно-спасательный центр» внести изменения в государственные информационные системы http://www.gosuslugi.ru, http://www.gosuslugi.astrobl.ru, на официальном сайте администрации муниципального образования «Город Астрахань» в разделе «Административные регламенты».</w:t>
      </w:r>
    </w:p>
    <w:p w:rsidR="008719A4" w:rsidRPr="002054C3" w:rsidRDefault="008719A4" w:rsidP="007E5DEC">
      <w:pPr>
        <w:pStyle w:val="a3"/>
        <w:spacing w:line="240" w:lineRule="auto"/>
        <w:ind w:firstLine="709"/>
        <w:rPr>
          <w:spacing w:val="0"/>
          <w:w w:val="100"/>
        </w:rPr>
      </w:pPr>
      <w:r w:rsidRPr="002054C3">
        <w:rPr>
          <w:spacing w:val="0"/>
          <w:w w:val="100"/>
        </w:rPr>
        <w:t>3. Управлению информационной политики администрации муниципального образования «Город Астрахань»:</w:t>
      </w:r>
    </w:p>
    <w:p w:rsidR="008719A4" w:rsidRPr="002054C3" w:rsidRDefault="008719A4" w:rsidP="007E5DEC">
      <w:pPr>
        <w:pStyle w:val="a3"/>
        <w:spacing w:line="240" w:lineRule="auto"/>
        <w:ind w:firstLine="709"/>
        <w:rPr>
          <w:spacing w:val="0"/>
          <w:w w:val="100"/>
        </w:rPr>
      </w:pPr>
      <w:r w:rsidRPr="002054C3">
        <w:rPr>
          <w:spacing w:val="0"/>
          <w:w w:val="100"/>
        </w:rP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8719A4" w:rsidRPr="002054C3" w:rsidRDefault="008719A4" w:rsidP="007E5DEC">
      <w:pPr>
        <w:pStyle w:val="a3"/>
        <w:spacing w:line="240" w:lineRule="auto"/>
        <w:ind w:firstLine="709"/>
        <w:rPr>
          <w:spacing w:val="0"/>
          <w:w w:val="100"/>
        </w:rPr>
      </w:pPr>
      <w:r w:rsidRPr="002054C3">
        <w:rPr>
          <w:spacing w:val="0"/>
          <w:w w:val="100"/>
        </w:rPr>
        <w:t xml:space="preserve">3.2. </w:t>
      </w:r>
      <w:proofErr w:type="gramStart"/>
      <w:r w:rsidRPr="002054C3">
        <w:rPr>
          <w:spacing w:val="0"/>
          <w:w w:val="100"/>
        </w:rPr>
        <w:t>Разместить</w:t>
      </w:r>
      <w:proofErr w:type="gramEnd"/>
      <w:r w:rsidRPr="002054C3">
        <w:rPr>
          <w:spacing w:val="0"/>
          <w:w w:val="10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719A4" w:rsidRPr="002054C3" w:rsidRDefault="008719A4" w:rsidP="007E5DEC">
      <w:pPr>
        <w:pStyle w:val="a3"/>
        <w:spacing w:line="240" w:lineRule="auto"/>
        <w:ind w:firstLine="709"/>
        <w:rPr>
          <w:spacing w:val="0"/>
          <w:w w:val="100"/>
        </w:rPr>
      </w:pPr>
      <w:r w:rsidRPr="002054C3">
        <w:rPr>
          <w:spacing w:val="0"/>
          <w:w w:val="100"/>
        </w:rPr>
        <w:t>4. Управлению контроля и документооборота администрации муниципального образования «Город Астрахань»:</w:t>
      </w:r>
    </w:p>
    <w:p w:rsidR="008719A4" w:rsidRPr="002054C3" w:rsidRDefault="008719A4" w:rsidP="007E5DEC">
      <w:pPr>
        <w:pStyle w:val="a3"/>
        <w:spacing w:line="240" w:lineRule="auto"/>
        <w:ind w:firstLine="709"/>
        <w:rPr>
          <w:spacing w:val="0"/>
          <w:w w:val="100"/>
        </w:rPr>
      </w:pPr>
      <w:r w:rsidRPr="002054C3">
        <w:rPr>
          <w:spacing w:val="0"/>
          <w:w w:val="100"/>
        </w:rPr>
        <w:t>4.1.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8719A4" w:rsidRPr="002054C3" w:rsidRDefault="008719A4" w:rsidP="007E5DEC">
      <w:pPr>
        <w:pStyle w:val="a3"/>
        <w:spacing w:line="240" w:lineRule="auto"/>
        <w:ind w:firstLine="709"/>
        <w:rPr>
          <w:spacing w:val="0"/>
          <w:w w:val="100"/>
        </w:rPr>
      </w:pPr>
      <w:r w:rsidRPr="002054C3">
        <w:rPr>
          <w:spacing w:val="0"/>
          <w:w w:val="100"/>
        </w:rPr>
        <w:t xml:space="preserve">4.2.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8719A4" w:rsidRPr="002054C3" w:rsidRDefault="008719A4" w:rsidP="007E5DEC">
      <w:pPr>
        <w:pStyle w:val="a3"/>
        <w:spacing w:line="240" w:lineRule="auto"/>
        <w:ind w:firstLine="709"/>
        <w:rPr>
          <w:spacing w:val="0"/>
          <w:w w:val="100"/>
        </w:rPr>
      </w:pPr>
      <w:r w:rsidRPr="002054C3">
        <w:rPr>
          <w:spacing w:val="0"/>
          <w:w w:val="100"/>
        </w:rPr>
        <w:t>4.3. В течение десяти дней после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8719A4" w:rsidRPr="002054C3" w:rsidRDefault="008719A4" w:rsidP="007E5DEC">
      <w:pPr>
        <w:pStyle w:val="a3"/>
        <w:spacing w:line="240" w:lineRule="auto"/>
        <w:ind w:firstLine="709"/>
        <w:rPr>
          <w:spacing w:val="0"/>
          <w:w w:val="100"/>
        </w:rPr>
      </w:pPr>
      <w:r w:rsidRPr="002054C3">
        <w:rPr>
          <w:spacing w:val="0"/>
          <w:w w:val="100"/>
        </w:rPr>
        <w:t>5. Настоящее постановление администрации муниципального образования «Город Астрахань» вступает в силу со дня официального опубликования.</w:t>
      </w:r>
    </w:p>
    <w:p w:rsidR="008719A4" w:rsidRPr="002054C3" w:rsidRDefault="008719A4" w:rsidP="008719A4">
      <w:pPr>
        <w:pStyle w:val="a3"/>
        <w:spacing w:line="240" w:lineRule="auto"/>
        <w:jc w:val="right"/>
        <w:rPr>
          <w:spacing w:val="0"/>
          <w:w w:val="100"/>
        </w:rPr>
      </w:pPr>
      <w:r w:rsidRPr="002054C3">
        <w:rPr>
          <w:b/>
          <w:bCs/>
          <w:spacing w:val="0"/>
          <w:w w:val="100"/>
        </w:rPr>
        <w:t>Глава муниципального образования «Город Астрахань»</w:t>
      </w:r>
      <w:r w:rsidR="007E5DEC">
        <w:rPr>
          <w:b/>
          <w:bCs/>
          <w:spacing w:val="0"/>
          <w:w w:val="100"/>
        </w:rPr>
        <w:t xml:space="preserve"> </w:t>
      </w:r>
      <w:r w:rsidRPr="002054C3">
        <w:rPr>
          <w:b/>
          <w:bCs/>
          <w:spacing w:val="0"/>
          <w:w w:val="100"/>
        </w:rPr>
        <w:t>М.Н. ПЕРМЯКОВА</w:t>
      </w:r>
    </w:p>
    <w:p w:rsidR="000F5195" w:rsidRDefault="000F5195"/>
    <w:sectPr w:rsidR="000F5195" w:rsidSect="007E5DEC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A4"/>
    <w:rsid w:val="000F5195"/>
    <w:rsid w:val="007E5DEC"/>
    <w:rsid w:val="008719A4"/>
    <w:rsid w:val="00C3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719A4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8719A4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719A4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8719A4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2020-12-11T05:10:00Z</dcterms:created>
  <dcterms:modified xsi:type="dcterms:W3CDTF">2020-12-11T05:11:00Z</dcterms:modified>
</cp:coreProperties>
</file>