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0FD" w:rsidRPr="0046708B" w:rsidRDefault="00FC20FD" w:rsidP="00FC20FD">
      <w:pPr>
        <w:pStyle w:val="3"/>
        <w:spacing w:line="240" w:lineRule="auto"/>
        <w:rPr>
          <w:spacing w:val="0"/>
        </w:rPr>
      </w:pPr>
      <w:r w:rsidRPr="0046708B">
        <w:rPr>
          <w:spacing w:val="0"/>
        </w:rPr>
        <w:t>Администрация муниципального образования «Город Астрахань»</w:t>
      </w:r>
    </w:p>
    <w:p w:rsidR="00F92CAC" w:rsidRDefault="00FC20FD" w:rsidP="00FC20FD">
      <w:pPr>
        <w:pStyle w:val="3"/>
        <w:spacing w:line="240" w:lineRule="auto"/>
        <w:rPr>
          <w:spacing w:val="0"/>
        </w:rPr>
      </w:pPr>
      <w:r w:rsidRPr="0046708B">
        <w:rPr>
          <w:spacing w:val="0"/>
        </w:rPr>
        <w:t>ПОСТАНОВЛЕНИЕ</w:t>
      </w:r>
    </w:p>
    <w:p w:rsidR="00FC20FD" w:rsidRPr="0046708B" w:rsidRDefault="00FC20FD" w:rsidP="00FC20FD">
      <w:pPr>
        <w:pStyle w:val="3"/>
        <w:spacing w:line="240" w:lineRule="auto"/>
        <w:rPr>
          <w:spacing w:val="0"/>
        </w:rPr>
      </w:pPr>
      <w:r w:rsidRPr="0046708B">
        <w:rPr>
          <w:spacing w:val="0"/>
        </w:rPr>
        <w:t>11 марта 2021 года № 75</w:t>
      </w:r>
    </w:p>
    <w:p w:rsidR="00FC20FD" w:rsidRPr="0046708B" w:rsidRDefault="00FC20FD" w:rsidP="00FC20FD">
      <w:pPr>
        <w:pStyle w:val="3"/>
        <w:spacing w:line="240" w:lineRule="auto"/>
        <w:rPr>
          <w:spacing w:val="0"/>
        </w:rPr>
      </w:pPr>
      <w:r w:rsidRPr="0046708B">
        <w:rPr>
          <w:spacing w:val="0"/>
        </w:rPr>
        <w:t>«О внесении изменений в постановление администрации</w:t>
      </w:r>
    </w:p>
    <w:p w:rsidR="00FC20FD" w:rsidRPr="0046708B" w:rsidRDefault="00FC20FD" w:rsidP="00FC20FD">
      <w:pPr>
        <w:pStyle w:val="3"/>
        <w:spacing w:line="240" w:lineRule="auto"/>
        <w:rPr>
          <w:spacing w:val="0"/>
        </w:rPr>
      </w:pPr>
      <w:r w:rsidRPr="0046708B">
        <w:rPr>
          <w:spacing w:val="0"/>
        </w:rPr>
        <w:t xml:space="preserve"> муниципального образования «Город Астрахань» от 07.07.2020 № 193»</w:t>
      </w:r>
    </w:p>
    <w:p w:rsidR="00FC20FD" w:rsidRPr="0046708B" w:rsidRDefault="00FC20FD" w:rsidP="00F92CAC">
      <w:pPr>
        <w:pStyle w:val="a3"/>
        <w:spacing w:line="240" w:lineRule="auto"/>
        <w:ind w:firstLine="709"/>
        <w:rPr>
          <w:spacing w:val="0"/>
        </w:rPr>
      </w:pPr>
      <w:proofErr w:type="gramStart"/>
      <w:r w:rsidRPr="0046708B">
        <w:rPr>
          <w:spacing w:val="0"/>
        </w:rPr>
        <w:t>В соответствии со статьей 144 Трудового кодекса Российской Федерации, законом Астраханской области «О системах оплаты труда работников государственных и муниципальных учреждений Астраханской области», решением Городской Думы муниципального образования «Город Астрахань» от 16.07.2009 № 93 «Об утверждении Положения о системах оплаты труда работников муниципальных образовательных учреждений и отдельных работников органов местного самоуправления муниципального образования «Город Астрахань» ПОСТАНОВЛЯЮ:</w:t>
      </w:r>
      <w:proofErr w:type="gramEnd"/>
    </w:p>
    <w:p w:rsidR="00FC20FD" w:rsidRPr="0046708B" w:rsidRDefault="00FC20FD" w:rsidP="00F92CAC">
      <w:pPr>
        <w:pStyle w:val="a3"/>
        <w:spacing w:line="240" w:lineRule="auto"/>
        <w:ind w:firstLine="709"/>
        <w:rPr>
          <w:spacing w:val="0"/>
        </w:rPr>
      </w:pPr>
      <w:r w:rsidRPr="0046708B">
        <w:rPr>
          <w:spacing w:val="0"/>
        </w:rPr>
        <w:t>1. Внести в постановление администрации муниципального образования «Город Астрахань» от 07.07.2020 № 193 «О системе оплаты труда работников муниципального бюджетного учреждения «Центр развития молодежных инициатив» (далее - Постановление) следующие изменения:</w:t>
      </w:r>
    </w:p>
    <w:p w:rsidR="00FC20FD" w:rsidRPr="0046708B" w:rsidRDefault="00FC20FD" w:rsidP="00F92CAC">
      <w:pPr>
        <w:pStyle w:val="a3"/>
        <w:spacing w:line="240" w:lineRule="auto"/>
        <w:ind w:firstLine="709"/>
        <w:rPr>
          <w:spacing w:val="0"/>
        </w:rPr>
      </w:pPr>
      <w:r w:rsidRPr="0046708B">
        <w:rPr>
          <w:spacing w:val="0"/>
        </w:rPr>
        <w:t>1.1. Пункт 7 изложить в следующей редакции:</w:t>
      </w:r>
    </w:p>
    <w:p w:rsidR="00FC20FD" w:rsidRPr="0046708B" w:rsidRDefault="00FC20FD" w:rsidP="00F92CAC">
      <w:pPr>
        <w:pStyle w:val="a3"/>
        <w:spacing w:line="240" w:lineRule="auto"/>
        <w:ind w:firstLine="709"/>
        <w:rPr>
          <w:spacing w:val="0"/>
        </w:rPr>
      </w:pPr>
      <w:r w:rsidRPr="0046708B">
        <w:rPr>
          <w:spacing w:val="0"/>
        </w:rPr>
        <w:t>«7. Контроль за исполнением настоящего постановления администрации муниципального образования «Город Астрахань» оставляю за собой</w:t>
      </w:r>
      <w:proofErr w:type="gramStart"/>
      <w:r w:rsidRPr="0046708B">
        <w:rPr>
          <w:spacing w:val="0"/>
        </w:rPr>
        <w:t>.».</w:t>
      </w:r>
      <w:proofErr w:type="gramEnd"/>
    </w:p>
    <w:p w:rsidR="00FC20FD" w:rsidRPr="0046708B" w:rsidRDefault="00FC20FD" w:rsidP="00F92CAC">
      <w:pPr>
        <w:pStyle w:val="a3"/>
        <w:spacing w:line="240" w:lineRule="auto"/>
        <w:ind w:firstLine="709"/>
        <w:rPr>
          <w:spacing w:val="0"/>
        </w:rPr>
      </w:pPr>
      <w:r w:rsidRPr="0046708B">
        <w:rPr>
          <w:spacing w:val="0"/>
        </w:rPr>
        <w:t>1.2. В абзаце первом подпункта 4.6 пункта 4 Положения о системе оплаты труда работников муниципального бюджетного учреждения «Центр развития молодежных инициатив», утвержденного Постановлением, слова «с решением комиссии по оценке показателей эффективности деятельности муниципальных образовательных организаций, их руководителей» заменить словами «с решением комиссии по оценке показателей эффективности деятельности учреждения и его руководителя».</w:t>
      </w:r>
    </w:p>
    <w:p w:rsidR="00FC20FD" w:rsidRPr="0046708B" w:rsidRDefault="00FC20FD" w:rsidP="00F92CAC">
      <w:pPr>
        <w:pStyle w:val="a3"/>
        <w:spacing w:line="240" w:lineRule="auto"/>
        <w:ind w:firstLine="709"/>
        <w:rPr>
          <w:spacing w:val="0"/>
        </w:rPr>
      </w:pPr>
      <w:r w:rsidRPr="0046708B">
        <w:rPr>
          <w:spacing w:val="0"/>
        </w:rPr>
        <w:t>2. Управлению информационной политики администрации муниципального образования «Город Астрахань»:</w:t>
      </w:r>
    </w:p>
    <w:p w:rsidR="00FC20FD" w:rsidRPr="0046708B" w:rsidRDefault="00FC20FD" w:rsidP="00F92CAC">
      <w:pPr>
        <w:pStyle w:val="a3"/>
        <w:spacing w:line="240" w:lineRule="auto"/>
        <w:ind w:firstLine="709"/>
        <w:rPr>
          <w:spacing w:val="0"/>
        </w:rPr>
      </w:pPr>
      <w:r w:rsidRPr="0046708B">
        <w:rPr>
          <w:spacing w:val="0"/>
        </w:rPr>
        <w:t>2.1. Опубликовать настоящее постановление администрации муниципального образования «Город Астрахань» в средствах массовой информации.</w:t>
      </w:r>
    </w:p>
    <w:p w:rsidR="00FC20FD" w:rsidRPr="0046708B" w:rsidRDefault="00FC20FD" w:rsidP="00F92CAC">
      <w:pPr>
        <w:pStyle w:val="a3"/>
        <w:spacing w:line="240" w:lineRule="auto"/>
        <w:ind w:firstLine="709"/>
        <w:rPr>
          <w:spacing w:val="0"/>
        </w:rPr>
      </w:pPr>
      <w:r w:rsidRPr="0046708B">
        <w:rPr>
          <w:spacing w:val="0"/>
        </w:rPr>
        <w:t xml:space="preserve">2.2. </w:t>
      </w:r>
      <w:proofErr w:type="gramStart"/>
      <w:r w:rsidRPr="0046708B">
        <w:rPr>
          <w:spacing w:val="0"/>
        </w:rPr>
        <w:t>Разместить</w:t>
      </w:r>
      <w:proofErr w:type="gramEnd"/>
      <w:r w:rsidRPr="0046708B">
        <w:rPr>
          <w:spacing w:val="0"/>
        </w:rPr>
        <w:t xml:space="preserve">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FC20FD" w:rsidRPr="0046708B" w:rsidRDefault="00FC20FD" w:rsidP="00F92CAC">
      <w:pPr>
        <w:pStyle w:val="a3"/>
        <w:spacing w:line="240" w:lineRule="auto"/>
        <w:ind w:firstLine="709"/>
        <w:rPr>
          <w:spacing w:val="0"/>
        </w:rPr>
      </w:pPr>
      <w:r w:rsidRPr="0046708B">
        <w:rPr>
          <w:spacing w:val="0"/>
        </w:rPr>
        <w:t>3. Управлению контроля и документооборота администрации муниципального образования «Город Астрахань»:</w:t>
      </w:r>
    </w:p>
    <w:p w:rsidR="00FC20FD" w:rsidRPr="0046708B" w:rsidRDefault="00FC20FD" w:rsidP="00F92CAC">
      <w:pPr>
        <w:pStyle w:val="a3"/>
        <w:spacing w:line="240" w:lineRule="auto"/>
        <w:ind w:firstLine="709"/>
        <w:rPr>
          <w:spacing w:val="0"/>
        </w:rPr>
      </w:pPr>
      <w:r w:rsidRPr="0046708B">
        <w:rPr>
          <w:spacing w:val="0"/>
        </w:rPr>
        <w:t>3.1. Внести соответствующие изменения в поисково-справочную систему правовых актов администрации муниципального образования «Город Астрахань».</w:t>
      </w:r>
    </w:p>
    <w:p w:rsidR="00FC20FD" w:rsidRPr="0046708B" w:rsidRDefault="00FC20FD" w:rsidP="00F92CAC">
      <w:pPr>
        <w:pStyle w:val="a3"/>
        <w:spacing w:line="240" w:lineRule="auto"/>
        <w:ind w:firstLine="709"/>
        <w:rPr>
          <w:spacing w:val="0"/>
        </w:rPr>
      </w:pPr>
      <w:r w:rsidRPr="0046708B">
        <w:rPr>
          <w:spacing w:val="0"/>
        </w:rPr>
        <w:t xml:space="preserve">3.2.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 </w:t>
      </w:r>
    </w:p>
    <w:p w:rsidR="00FC20FD" w:rsidRPr="0046708B" w:rsidRDefault="00FC20FD" w:rsidP="00F92CAC">
      <w:pPr>
        <w:pStyle w:val="a3"/>
        <w:spacing w:line="240" w:lineRule="auto"/>
        <w:ind w:firstLine="709"/>
        <w:rPr>
          <w:spacing w:val="0"/>
        </w:rPr>
      </w:pPr>
      <w:r w:rsidRPr="0046708B">
        <w:rPr>
          <w:spacing w:val="0"/>
        </w:rPr>
        <w:t>3.3. В течение десяти дней после дня принятия настоящего постановления администрации муниципального образования «Город Астрахань» направить его в прокуратуру города Астрахани для проведения антикоррупционной экспертизы и проверки на предмет законности.</w:t>
      </w:r>
    </w:p>
    <w:p w:rsidR="00FC20FD" w:rsidRPr="0046708B" w:rsidRDefault="00FC20FD" w:rsidP="00F92CAC">
      <w:pPr>
        <w:pStyle w:val="a3"/>
        <w:spacing w:line="240" w:lineRule="auto"/>
        <w:ind w:firstLine="709"/>
        <w:rPr>
          <w:spacing w:val="0"/>
        </w:rPr>
      </w:pPr>
      <w:r w:rsidRPr="0046708B">
        <w:rPr>
          <w:spacing w:val="0"/>
        </w:rPr>
        <w:t>4. Настоящее постановление администрации муниципального образования «Город Астрахань» вступает в силу со дня официального опубликования.</w:t>
      </w:r>
    </w:p>
    <w:p w:rsidR="00FC20FD" w:rsidRPr="0046708B" w:rsidRDefault="00FC20FD" w:rsidP="00F92CAC">
      <w:pPr>
        <w:pStyle w:val="a3"/>
        <w:spacing w:line="240" w:lineRule="auto"/>
        <w:ind w:firstLine="709"/>
        <w:rPr>
          <w:spacing w:val="0"/>
        </w:rPr>
      </w:pPr>
      <w:r w:rsidRPr="0046708B">
        <w:rPr>
          <w:spacing w:val="0"/>
        </w:rPr>
        <w:t xml:space="preserve">5. </w:t>
      </w:r>
      <w:proofErr w:type="gramStart"/>
      <w:r w:rsidRPr="0046708B">
        <w:rPr>
          <w:spacing w:val="0"/>
        </w:rPr>
        <w:t>Контроль за</w:t>
      </w:r>
      <w:proofErr w:type="gramEnd"/>
      <w:r w:rsidRPr="0046708B">
        <w:rPr>
          <w:spacing w:val="0"/>
        </w:rPr>
        <w:t xml:space="preserve"> исполнением настоящего постановления администрации муниципального образования «Город Астрахань» оставляю за собой.</w:t>
      </w:r>
    </w:p>
    <w:p w:rsidR="00FC20FD" w:rsidRPr="0046708B" w:rsidRDefault="00FC20FD" w:rsidP="00FC20FD">
      <w:pPr>
        <w:pStyle w:val="a3"/>
        <w:spacing w:line="240" w:lineRule="auto"/>
        <w:jc w:val="right"/>
        <w:rPr>
          <w:spacing w:val="0"/>
        </w:rPr>
      </w:pPr>
      <w:r w:rsidRPr="0046708B">
        <w:rPr>
          <w:b/>
          <w:bCs/>
          <w:spacing w:val="0"/>
        </w:rPr>
        <w:t>Глава муниципального образования «Город Астрахань»</w:t>
      </w:r>
      <w:r w:rsidR="00F92CAC">
        <w:rPr>
          <w:b/>
          <w:bCs/>
          <w:spacing w:val="0"/>
        </w:rPr>
        <w:t xml:space="preserve"> </w:t>
      </w:r>
      <w:bookmarkStart w:id="0" w:name="_GoBack"/>
      <w:bookmarkEnd w:id="0"/>
      <w:r w:rsidRPr="0046708B">
        <w:rPr>
          <w:b/>
          <w:bCs/>
          <w:spacing w:val="0"/>
        </w:rPr>
        <w:t>М.Н. ПЕРМЯКОВА</w:t>
      </w:r>
    </w:p>
    <w:p w:rsidR="00FF4A14" w:rsidRDefault="00F92CAC"/>
    <w:sectPr w:rsidR="00FF4A14" w:rsidSect="00F92CAC">
      <w:pgSz w:w="11906" w:h="16838"/>
      <w:pgMar w:top="1134" w:right="1133"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0FD"/>
    <w:rsid w:val="008505A8"/>
    <w:rsid w:val="00A56E3A"/>
    <w:rsid w:val="00F92CAC"/>
    <w:rsid w:val="00FC2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FC20FD"/>
    <w:pPr>
      <w:autoSpaceDE w:val="0"/>
      <w:autoSpaceDN w:val="0"/>
      <w:adjustRightInd w:val="0"/>
      <w:spacing w:after="0" w:line="200" w:lineRule="atLeast"/>
      <w:jc w:val="center"/>
      <w:textAlignment w:val="center"/>
    </w:pPr>
    <w:rPr>
      <w:rFonts w:ascii="Cambria" w:eastAsia="Times New Roman" w:hAnsi="Cambria" w:cs="Cambria"/>
      <w:b/>
      <w:bCs/>
      <w:color w:val="000000"/>
      <w:spacing w:val="4"/>
      <w:sz w:val="20"/>
      <w:szCs w:val="20"/>
    </w:rPr>
  </w:style>
  <w:style w:type="paragraph" w:customStyle="1" w:styleId="a3">
    <w:name w:val="основной текст"/>
    <w:basedOn w:val="a"/>
    <w:uiPriority w:val="99"/>
    <w:rsid w:val="00FC20FD"/>
    <w:pPr>
      <w:autoSpaceDE w:val="0"/>
      <w:autoSpaceDN w:val="0"/>
      <w:adjustRightInd w:val="0"/>
      <w:spacing w:after="0" w:line="190" w:lineRule="atLeast"/>
      <w:ind w:firstLine="227"/>
      <w:jc w:val="both"/>
      <w:textAlignment w:val="center"/>
    </w:pPr>
    <w:rPr>
      <w:rFonts w:ascii="Arial" w:eastAsia="Times New Roman" w:hAnsi="Arial" w:cs="Arial"/>
      <w:color w:val="000000"/>
      <w:spacing w:val="4"/>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FC20FD"/>
    <w:pPr>
      <w:autoSpaceDE w:val="0"/>
      <w:autoSpaceDN w:val="0"/>
      <w:adjustRightInd w:val="0"/>
      <w:spacing w:after="0" w:line="200" w:lineRule="atLeast"/>
      <w:jc w:val="center"/>
      <w:textAlignment w:val="center"/>
    </w:pPr>
    <w:rPr>
      <w:rFonts w:ascii="Cambria" w:eastAsia="Times New Roman" w:hAnsi="Cambria" w:cs="Cambria"/>
      <w:b/>
      <w:bCs/>
      <w:color w:val="000000"/>
      <w:spacing w:val="4"/>
      <w:sz w:val="20"/>
      <w:szCs w:val="20"/>
    </w:rPr>
  </w:style>
  <w:style w:type="paragraph" w:customStyle="1" w:styleId="a3">
    <w:name w:val="основной текст"/>
    <w:basedOn w:val="a"/>
    <w:uiPriority w:val="99"/>
    <w:rsid w:val="00FC20FD"/>
    <w:pPr>
      <w:autoSpaceDE w:val="0"/>
      <w:autoSpaceDN w:val="0"/>
      <w:adjustRightInd w:val="0"/>
      <w:spacing w:after="0" w:line="190" w:lineRule="atLeast"/>
      <w:ind w:firstLine="227"/>
      <w:jc w:val="both"/>
      <w:textAlignment w:val="center"/>
    </w:pPr>
    <w:rPr>
      <w:rFonts w:ascii="Arial" w:eastAsia="Times New Roman" w:hAnsi="Arial" w:cs="Arial"/>
      <w:color w:val="000000"/>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2662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2021-03-18T06:20:00Z</dcterms:created>
  <dcterms:modified xsi:type="dcterms:W3CDTF">2021-03-18T06:21:00Z</dcterms:modified>
</cp:coreProperties>
</file>