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01" w:rsidRPr="00D14301" w:rsidRDefault="00D14301" w:rsidP="00D14301">
      <w:pPr>
        <w:jc w:val="center"/>
        <w:rPr>
          <w:rFonts w:ascii="Cambria" w:hAnsi="Cambria"/>
          <w:b/>
          <w:sz w:val="20"/>
          <w:szCs w:val="20"/>
        </w:rPr>
      </w:pPr>
      <w:r w:rsidRPr="00D1430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8A19B5" w:rsidRDefault="00015E38" w:rsidP="00D14301">
      <w:pPr>
        <w:jc w:val="center"/>
        <w:rPr>
          <w:rFonts w:ascii="Cambria" w:hAnsi="Cambria"/>
          <w:b/>
          <w:sz w:val="20"/>
          <w:szCs w:val="20"/>
        </w:rPr>
      </w:pPr>
      <w:r w:rsidRPr="00D14301">
        <w:rPr>
          <w:rFonts w:ascii="Cambria" w:hAnsi="Cambria"/>
          <w:b/>
          <w:sz w:val="20"/>
          <w:szCs w:val="20"/>
        </w:rPr>
        <w:t>ПОСТАНОВЛЕНИЕ</w:t>
      </w:r>
    </w:p>
    <w:p w:rsidR="008447A2" w:rsidRPr="00D14301" w:rsidRDefault="00015E38" w:rsidP="00D14301">
      <w:pPr>
        <w:jc w:val="center"/>
        <w:rPr>
          <w:rFonts w:ascii="Cambria" w:hAnsi="Cambria"/>
          <w:b/>
          <w:sz w:val="20"/>
          <w:szCs w:val="20"/>
        </w:rPr>
      </w:pPr>
      <w:r w:rsidRPr="00D14301">
        <w:rPr>
          <w:rFonts w:ascii="Cambria" w:hAnsi="Cambria"/>
          <w:b/>
          <w:sz w:val="20"/>
          <w:szCs w:val="20"/>
        </w:rPr>
        <w:t>30 декабря 2019 год</w:t>
      </w:r>
      <w:r w:rsidRPr="00D14301">
        <w:rPr>
          <w:rFonts w:ascii="Cambria" w:hAnsi="Cambria"/>
          <w:b/>
          <w:sz w:val="20"/>
          <w:szCs w:val="20"/>
        </w:rPr>
        <w:t>а</w:t>
      </w:r>
      <w:r w:rsidR="00D14301" w:rsidRPr="00D14301">
        <w:rPr>
          <w:rFonts w:ascii="Cambria" w:hAnsi="Cambria"/>
          <w:b/>
          <w:sz w:val="20"/>
          <w:szCs w:val="20"/>
        </w:rPr>
        <w:t xml:space="preserve"> </w:t>
      </w:r>
      <w:r w:rsidRPr="00D14301">
        <w:rPr>
          <w:rFonts w:ascii="Cambria" w:hAnsi="Cambria"/>
          <w:b/>
          <w:sz w:val="20"/>
          <w:szCs w:val="20"/>
        </w:rPr>
        <w:t>№</w:t>
      </w:r>
      <w:r w:rsidR="00D14301" w:rsidRPr="00D14301">
        <w:rPr>
          <w:rFonts w:ascii="Cambria" w:hAnsi="Cambria"/>
          <w:b/>
          <w:sz w:val="20"/>
          <w:szCs w:val="20"/>
        </w:rPr>
        <w:t xml:space="preserve"> </w:t>
      </w:r>
      <w:r w:rsidRPr="00D14301">
        <w:rPr>
          <w:rFonts w:ascii="Cambria" w:hAnsi="Cambria"/>
          <w:b/>
          <w:sz w:val="20"/>
          <w:szCs w:val="20"/>
        </w:rPr>
        <w:t>489</w:t>
      </w:r>
    </w:p>
    <w:p w:rsidR="008A19B5" w:rsidRDefault="00D14301" w:rsidP="00D14301">
      <w:pPr>
        <w:jc w:val="center"/>
        <w:rPr>
          <w:rFonts w:ascii="Cambria" w:hAnsi="Cambria"/>
          <w:b/>
          <w:sz w:val="20"/>
          <w:szCs w:val="20"/>
        </w:rPr>
      </w:pPr>
      <w:r w:rsidRPr="00D14301">
        <w:rPr>
          <w:rFonts w:ascii="Cambria" w:hAnsi="Cambria"/>
          <w:b/>
          <w:sz w:val="20"/>
          <w:szCs w:val="20"/>
        </w:rPr>
        <w:t>«</w:t>
      </w:r>
      <w:r w:rsidR="00015E38" w:rsidRPr="00D14301">
        <w:rPr>
          <w:rFonts w:ascii="Cambria" w:hAnsi="Cambria"/>
          <w:b/>
          <w:sz w:val="20"/>
          <w:szCs w:val="20"/>
        </w:rPr>
        <w:t>О внесении изменения в</w:t>
      </w:r>
      <w:r w:rsidRPr="00D14301">
        <w:rPr>
          <w:rFonts w:ascii="Cambria" w:hAnsi="Cambria"/>
          <w:b/>
          <w:sz w:val="20"/>
          <w:szCs w:val="20"/>
        </w:rPr>
        <w:t xml:space="preserve"> </w:t>
      </w:r>
      <w:r w:rsidR="00015E38" w:rsidRPr="00D14301">
        <w:rPr>
          <w:rFonts w:ascii="Cambria" w:hAnsi="Cambria"/>
          <w:b/>
          <w:sz w:val="20"/>
          <w:szCs w:val="20"/>
        </w:rPr>
        <w:t xml:space="preserve">постановление администрации города Астрахани </w:t>
      </w:r>
    </w:p>
    <w:p w:rsidR="008447A2" w:rsidRPr="00D14301" w:rsidRDefault="00015E38" w:rsidP="00D14301">
      <w:pPr>
        <w:jc w:val="center"/>
      </w:pPr>
      <w:bookmarkStart w:id="0" w:name="_GoBack"/>
      <w:bookmarkEnd w:id="0"/>
      <w:r w:rsidRPr="00D14301">
        <w:rPr>
          <w:rFonts w:ascii="Cambria" w:hAnsi="Cambria"/>
          <w:b/>
          <w:sz w:val="20"/>
          <w:szCs w:val="20"/>
        </w:rPr>
        <w:t>от 08.08.2012 №</w:t>
      </w:r>
      <w:r w:rsidR="00D14301" w:rsidRPr="00D14301">
        <w:rPr>
          <w:rFonts w:ascii="Cambria" w:hAnsi="Cambria"/>
          <w:b/>
          <w:sz w:val="20"/>
          <w:szCs w:val="20"/>
        </w:rPr>
        <w:t xml:space="preserve"> </w:t>
      </w:r>
      <w:r w:rsidRPr="00D14301">
        <w:rPr>
          <w:rFonts w:ascii="Cambria" w:hAnsi="Cambria"/>
          <w:b/>
          <w:sz w:val="20"/>
          <w:szCs w:val="20"/>
        </w:rPr>
        <w:t>6947</w:t>
      </w:r>
      <w:r w:rsidR="00D14301" w:rsidRPr="00D14301">
        <w:rPr>
          <w:rFonts w:ascii="Cambria" w:hAnsi="Cambria"/>
          <w:b/>
          <w:sz w:val="20"/>
          <w:szCs w:val="20"/>
        </w:rPr>
        <w:t>»</w:t>
      </w:r>
    </w:p>
    <w:p w:rsidR="008447A2" w:rsidRPr="00D14301" w:rsidRDefault="00015E38" w:rsidP="00D1430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14301">
        <w:rPr>
          <w:rFonts w:ascii="Arial" w:hAnsi="Arial" w:cs="Arial"/>
          <w:sz w:val="18"/>
          <w:szCs w:val="18"/>
        </w:rPr>
        <w:t xml:space="preserve">В соответствии с Уставом муниципального образования «Город </w:t>
      </w:r>
      <w:r w:rsidRPr="00D14301">
        <w:rPr>
          <w:rFonts w:ascii="Arial" w:hAnsi="Arial" w:cs="Arial"/>
          <w:sz w:val="18"/>
          <w:szCs w:val="18"/>
        </w:rPr>
        <w:t>Астрахань», Регламентом администрации муниципального образования «Город Астрахань», утвержденным постановлением администрации муниципального образования «Город Астрахань» от 06.10.2017 № 5572 с изменениями, внесёнными постановлениями администрации муниципа</w:t>
      </w:r>
      <w:r w:rsidRPr="00D14301">
        <w:rPr>
          <w:rFonts w:ascii="Arial" w:hAnsi="Arial" w:cs="Arial"/>
          <w:sz w:val="18"/>
          <w:szCs w:val="18"/>
        </w:rPr>
        <w:t>льного образования «Город Астрахань» от 07.02.2018 № 86, от 01.06.2018 № 330, от 07.11.2018 № 622, от 29.01.2019 № 30:</w:t>
      </w:r>
    </w:p>
    <w:p w:rsidR="008447A2" w:rsidRPr="00D14301" w:rsidRDefault="00015E38" w:rsidP="00D1430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14301">
        <w:rPr>
          <w:rFonts w:ascii="Arial" w:hAnsi="Arial" w:cs="Arial"/>
          <w:sz w:val="18"/>
          <w:szCs w:val="18"/>
        </w:rPr>
        <w:t>ПОСТАНОВЛЯЮ:</w:t>
      </w:r>
    </w:p>
    <w:p w:rsidR="008447A2" w:rsidRPr="00D14301" w:rsidRDefault="00D14301" w:rsidP="00D1430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14301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015E38" w:rsidRPr="00D14301">
        <w:rPr>
          <w:rFonts w:ascii="Arial" w:hAnsi="Arial" w:cs="Arial"/>
          <w:sz w:val="18"/>
          <w:szCs w:val="18"/>
        </w:rPr>
        <w:t>Внести в постановление администрации города Астрахани от 08.08.2012 № 6947 «О ликвидации муниципального автономного учрежден</w:t>
      </w:r>
      <w:r w:rsidR="00015E38" w:rsidRPr="00D14301">
        <w:rPr>
          <w:rFonts w:ascii="Arial" w:hAnsi="Arial" w:cs="Arial"/>
          <w:sz w:val="18"/>
          <w:szCs w:val="18"/>
        </w:rPr>
        <w:t>ия здравоохранения «Центр сестринского ухода» с изменениями, внесенными постановлениями администрации города Астрахани от 13.08.2012 № 7131, от 16.01.2013 № 260, от 18.06.2014 № 3979, постановлениями администрации муниципального образования «Город Астрахан</w:t>
      </w:r>
      <w:r w:rsidR="00015E38" w:rsidRPr="00D14301">
        <w:rPr>
          <w:rFonts w:ascii="Arial" w:hAnsi="Arial" w:cs="Arial"/>
          <w:sz w:val="18"/>
          <w:szCs w:val="18"/>
        </w:rPr>
        <w:t>ь» от 26.10.2016 № 7323, от 10.03.2017 № 1460, от 28.12.2017 № 5990, от 10.01.2019 № 08, от 18.04.2019 № 176 следующее изменение:</w:t>
      </w:r>
      <w:proofErr w:type="gramEnd"/>
    </w:p>
    <w:p w:rsidR="008447A2" w:rsidRPr="00D14301" w:rsidRDefault="00015E38" w:rsidP="00D1430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14301">
        <w:rPr>
          <w:rFonts w:ascii="Arial" w:hAnsi="Arial" w:cs="Arial"/>
          <w:sz w:val="18"/>
          <w:szCs w:val="18"/>
        </w:rPr>
        <w:t>- в пункте 1 слова: «в срок до 27.12.2019 года</w:t>
      </w:r>
      <w:proofErr w:type="gramStart"/>
      <w:r w:rsidRPr="00D14301">
        <w:rPr>
          <w:rFonts w:ascii="Arial" w:hAnsi="Arial" w:cs="Arial"/>
          <w:sz w:val="18"/>
          <w:szCs w:val="18"/>
        </w:rPr>
        <w:t xml:space="preserve">.» </w:t>
      </w:r>
      <w:proofErr w:type="gramEnd"/>
      <w:r w:rsidRPr="00D14301">
        <w:rPr>
          <w:rFonts w:ascii="Arial" w:hAnsi="Arial" w:cs="Arial"/>
          <w:sz w:val="18"/>
          <w:szCs w:val="18"/>
        </w:rPr>
        <w:t>заменить словами: «в срок до 01.07.2020 года.».</w:t>
      </w:r>
    </w:p>
    <w:p w:rsidR="008447A2" w:rsidRPr="00D14301" w:rsidRDefault="00D14301" w:rsidP="00D1430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14301">
        <w:rPr>
          <w:rFonts w:ascii="Arial" w:hAnsi="Arial" w:cs="Arial"/>
          <w:sz w:val="18"/>
          <w:szCs w:val="18"/>
        </w:rPr>
        <w:t xml:space="preserve">2. </w:t>
      </w:r>
      <w:r w:rsidR="00015E38" w:rsidRPr="00D14301">
        <w:rPr>
          <w:rFonts w:ascii="Arial" w:hAnsi="Arial" w:cs="Arial"/>
          <w:sz w:val="18"/>
          <w:szCs w:val="18"/>
        </w:rPr>
        <w:t>Управлению информационной пол</w:t>
      </w:r>
      <w:r w:rsidR="00015E38" w:rsidRPr="00D14301">
        <w:rPr>
          <w:rFonts w:ascii="Arial" w:hAnsi="Arial" w:cs="Arial"/>
          <w:sz w:val="18"/>
          <w:szCs w:val="18"/>
        </w:rPr>
        <w:t xml:space="preserve">итики администрации муниципального образования «Город Астрахань» </w:t>
      </w:r>
      <w:proofErr w:type="gramStart"/>
      <w:r w:rsidR="00015E38" w:rsidRPr="00D14301">
        <w:rPr>
          <w:rFonts w:ascii="Arial" w:hAnsi="Arial" w:cs="Arial"/>
          <w:sz w:val="18"/>
          <w:szCs w:val="18"/>
        </w:rPr>
        <w:t>разместить</w:t>
      </w:r>
      <w:proofErr w:type="gramEnd"/>
      <w:r w:rsidR="00015E38" w:rsidRPr="00D14301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8447A2" w:rsidRPr="00D14301" w:rsidRDefault="00D14301" w:rsidP="00D1430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14301">
        <w:rPr>
          <w:rFonts w:ascii="Arial" w:hAnsi="Arial" w:cs="Arial"/>
          <w:sz w:val="18"/>
          <w:szCs w:val="18"/>
        </w:rPr>
        <w:t xml:space="preserve">3. </w:t>
      </w:r>
      <w:r w:rsidR="00015E38" w:rsidRPr="00D14301">
        <w:rPr>
          <w:rFonts w:ascii="Arial" w:hAnsi="Arial" w:cs="Arial"/>
          <w:sz w:val="18"/>
          <w:szCs w:val="18"/>
        </w:rPr>
        <w:t>Управлению контр</w:t>
      </w:r>
      <w:r w:rsidR="00015E38" w:rsidRPr="00D14301">
        <w:rPr>
          <w:rFonts w:ascii="Arial" w:hAnsi="Arial" w:cs="Arial"/>
          <w:sz w:val="18"/>
          <w:szCs w:val="18"/>
        </w:rPr>
        <w:t>оля и документооборота администрации муниципального образования «Город Астрахань»:</w:t>
      </w:r>
    </w:p>
    <w:p w:rsidR="008447A2" w:rsidRPr="00D14301" w:rsidRDefault="00D14301" w:rsidP="00D1430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14301">
        <w:rPr>
          <w:rFonts w:ascii="Arial" w:hAnsi="Arial" w:cs="Arial"/>
          <w:sz w:val="18"/>
          <w:szCs w:val="18"/>
        </w:rPr>
        <w:t xml:space="preserve">3.1. </w:t>
      </w:r>
      <w:r w:rsidR="00015E38" w:rsidRPr="00D14301">
        <w:rPr>
          <w:rFonts w:ascii="Arial" w:hAnsi="Arial" w:cs="Arial"/>
          <w:sz w:val="18"/>
          <w:szCs w:val="18"/>
        </w:rPr>
        <w:t>Внести соответствующее изменение в поисково-справочную систему правовых актов администрации муниципального образования «Город Астрахань».</w:t>
      </w:r>
    </w:p>
    <w:p w:rsidR="008447A2" w:rsidRPr="00D14301" w:rsidRDefault="00D14301" w:rsidP="00D1430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14301">
        <w:rPr>
          <w:rFonts w:ascii="Arial" w:hAnsi="Arial" w:cs="Arial"/>
          <w:sz w:val="18"/>
          <w:szCs w:val="18"/>
        </w:rPr>
        <w:t xml:space="preserve">3.2. </w:t>
      </w:r>
      <w:r w:rsidR="00015E38" w:rsidRPr="00D14301">
        <w:rPr>
          <w:rFonts w:ascii="Arial" w:hAnsi="Arial" w:cs="Arial"/>
          <w:sz w:val="18"/>
          <w:szCs w:val="18"/>
        </w:rPr>
        <w:t xml:space="preserve">Копию данного правового акта </w:t>
      </w:r>
      <w:r w:rsidR="00015E38" w:rsidRPr="00D14301">
        <w:rPr>
          <w:rFonts w:ascii="Arial" w:hAnsi="Arial" w:cs="Arial"/>
          <w:sz w:val="18"/>
          <w:szCs w:val="18"/>
        </w:rPr>
        <w:t>передать в муниципальное казённое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8447A2" w:rsidRPr="00D14301" w:rsidRDefault="00D14301" w:rsidP="00D1430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14301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15E38" w:rsidRPr="00D14301">
        <w:rPr>
          <w:rFonts w:ascii="Arial" w:hAnsi="Arial" w:cs="Arial"/>
          <w:sz w:val="18"/>
          <w:szCs w:val="18"/>
        </w:rPr>
        <w:t>Контроль за</w:t>
      </w:r>
      <w:proofErr w:type="gramEnd"/>
      <w:r w:rsidR="00015E38" w:rsidRPr="00D14301">
        <w:rPr>
          <w:rFonts w:ascii="Arial" w:hAnsi="Arial" w:cs="Arial"/>
          <w:sz w:val="18"/>
          <w:szCs w:val="18"/>
        </w:rPr>
        <w:t xml:space="preserve"> исполнением настоящего постано</w:t>
      </w:r>
      <w:r w:rsidR="00015E38" w:rsidRPr="00D14301">
        <w:rPr>
          <w:rFonts w:ascii="Arial" w:hAnsi="Arial" w:cs="Arial"/>
          <w:sz w:val="18"/>
          <w:szCs w:val="18"/>
        </w:rPr>
        <w:t>вления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8447A2" w:rsidRPr="00D14301" w:rsidRDefault="00015E38" w:rsidP="00D14301">
      <w:pPr>
        <w:ind w:firstLine="709"/>
        <w:jc w:val="right"/>
        <w:rPr>
          <w:b/>
        </w:rPr>
      </w:pPr>
      <w:r w:rsidRPr="00D14301">
        <w:rPr>
          <w:rFonts w:ascii="Arial" w:hAnsi="Arial" w:cs="Arial"/>
          <w:b/>
          <w:sz w:val="18"/>
          <w:szCs w:val="18"/>
        </w:rPr>
        <w:t>Глава администрации</w:t>
      </w:r>
      <w:r w:rsidR="00D14301" w:rsidRPr="00D14301">
        <w:rPr>
          <w:rFonts w:ascii="Arial" w:hAnsi="Arial" w:cs="Arial"/>
          <w:b/>
          <w:sz w:val="18"/>
          <w:szCs w:val="18"/>
        </w:rPr>
        <w:t xml:space="preserve"> </w:t>
      </w:r>
      <w:r w:rsidRPr="00D14301">
        <w:rPr>
          <w:rFonts w:ascii="Arial" w:hAnsi="Arial" w:cs="Arial"/>
          <w:b/>
          <w:sz w:val="18"/>
          <w:szCs w:val="18"/>
        </w:rPr>
        <w:t>Р.Л. Харисов</w:t>
      </w:r>
    </w:p>
    <w:p w:rsidR="008447A2" w:rsidRPr="00D14301" w:rsidRDefault="008447A2" w:rsidP="00D14301"/>
    <w:sectPr w:rsidR="008447A2" w:rsidRPr="00D14301" w:rsidSect="008A19B5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38" w:rsidRDefault="00015E38">
      <w:r>
        <w:separator/>
      </w:r>
    </w:p>
  </w:endnote>
  <w:endnote w:type="continuationSeparator" w:id="0">
    <w:p w:rsidR="00015E38" w:rsidRDefault="0001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38" w:rsidRDefault="00015E38"/>
  </w:footnote>
  <w:footnote w:type="continuationSeparator" w:id="0">
    <w:p w:rsidR="00015E38" w:rsidRDefault="00015E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9BD"/>
    <w:multiLevelType w:val="multilevel"/>
    <w:tmpl w:val="F894D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447A2"/>
    <w:rsid w:val="00015E38"/>
    <w:rsid w:val="008447A2"/>
    <w:rsid w:val="008A19B5"/>
    <w:rsid w:val="00D1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60"/>
    </w:pPr>
    <w:rPr>
      <w:rFonts w:ascii="Arial" w:eastAsia="Arial" w:hAnsi="Arial" w:cs="Arial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60"/>
    </w:pPr>
    <w:rPr>
      <w:rFonts w:ascii="Arial" w:eastAsia="Arial" w:hAnsi="Arial" w:cs="Arial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2020-01-09T06:46:00Z</dcterms:created>
  <dcterms:modified xsi:type="dcterms:W3CDTF">2020-01-09T06:49:00Z</dcterms:modified>
</cp:coreProperties>
</file>