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79" w:rsidRDefault="00473D79" w:rsidP="00473D79">
      <w:pPr>
        <w:jc w:val="center"/>
        <w:rPr>
          <w:rFonts w:ascii="Times New Roman" w:hAnsi="Times New Roman" w:cs="Times New Roman"/>
          <w:sz w:val="28"/>
          <w:szCs w:val="28"/>
        </w:rPr>
      </w:pPr>
    </w:p>
    <w:p w:rsidR="00473D79" w:rsidRDefault="00473D79" w:rsidP="00473D79">
      <w:pPr>
        <w:jc w:val="center"/>
        <w:rPr>
          <w:rFonts w:ascii="Times New Roman" w:hAnsi="Times New Roman" w:cs="Times New Roman"/>
          <w:sz w:val="28"/>
          <w:szCs w:val="28"/>
        </w:rPr>
      </w:pPr>
    </w:p>
    <w:p w:rsidR="00473D79" w:rsidRDefault="00473D79" w:rsidP="00473D79">
      <w:pPr>
        <w:jc w:val="center"/>
        <w:rPr>
          <w:rFonts w:ascii="Times New Roman" w:hAnsi="Times New Roman" w:cs="Times New Roman"/>
          <w:sz w:val="28"/>
          <w:szCs w:val="28"/>
        </w:rPr>
      </w:pPr>
    </w:p>
    <w:p w:rsidR="00473D79" w:rsidRDefault="00473D79" w:rsidP="00473D79">
      <w:pPr>
        <w:jc w:val="center"/>
        <w:rPr>
          <w:rFonts w:ascii="Times New Roman" w:hAnsi="Times New Roman" w:cs="Times New Roman"/>
          <w:sz w:val="28"/>
          <w:szCs w:val="28"/>
        </w:rPr>
      </w:pPr>
    </w:p>
    <w:p w:rsidR="00473D79" w:rsidRDefault="00473D79" w:rsidP="00473D79">
      <w:pPr>
        <w:jc w:val="center"/>
        <w:rPr>
          <w:rFonts w:ascii="Times New Roman" w:hAnsi="Times New Roman" w:cs="Times New Roman"/>
          <w:sz w:val="28"/>
          <w:szCs w:val="28"/>
        </w:rPr>
      </w:pPr>
    </w:p>
    <w:p w:rsidR="00473D79" w:rsidRDefault="00473D79" w:rsidP="00473D79">
      <w:pPr>
        <w:pStyle w:val="aa"/>
        <w:tabs>
          <w:tab w:val="left" w:pos="3969"/>
          <w:tab w:val="left" w:pos="4395"/>
        </w:tabs>
        <w:ind w:left="142" w:right="5243"/>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муниципального образования «Город Астрахань» от 08.10.2018 № 599</w:t>
      </w:r>
    </w:p>
    <w:p w:rsidR="00473D79" w:rsidRDefault="00473D79" w:rsidP="00473D79">
      <w:pPr>
        <w:pStyle w:val="aa"/>
        <w:jc w:val="both"/>
        <w:rPr>
          <w:rFonts w:ascii="Times New Roman" w:hAnsi="Times New Roman"/>
          <w:sz w:val="28"/>
          <w:szCs w:val="28"/>
        </w:rPr>
      </w:pP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Федеральным законом «Об организации </w:t>
      </w:r>
      <w:proofErr w:type="gramStart"/>
      <w:r>
        <w:rPr>
          <w:rFonts w:ascii="Times New Roman" w:eastAsia="Times New Roman" w:hAnsi="Times New Roman" w:cs="Times New Roman"/>
          <w:sz w:val="28"/>
          <w:szCs w:val="28"/>
          <w:lang w:eastAsia="ru-RU"/>
        </w:rPr>
        <w:t>регулярных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«Город Астрахань» от 08.02.2019 № 48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w:t>
      </w:r>
      <w:r w:rsidR="008037ED">
        <w:rPr>
          <w:rFonts w:ascii="Times New Roman" w:eastAsia="Times New Roman" w:hAnsi="Times New Roman" w:cs="Times New Roman"/>
          <w:sz w:val="28"/>
          <w:szCs w:val="28"/>
          <w:lang w:eastAsia="ru-RU"/>
        </w:rPr>
        <w:t>о образования «Город Астрахань»</w:t>
      </w:r>
      <w:r>
        <w:rPr>
          <w:rFonts w:ascii="Times New Roman" w:eastAsia="Times New Roman" w:hAnsi="Times New Roman" w:cs="Times New Roman"/>
          <w:sz w:val="28"/>
          <w:szCs w:val="28"/>
          <w:lang w:eastAsia="ru-RU"/>
        </w:rPr>
        <w:t xml:space="preserve"> с изменениями, внесенными постановлением</w:t>
      </w:r>
      <w:proofErr w:type="gramEnd"/>
      <w:r>
        <w:rPr>
          <w:rFonts w:ascii="Times New Roman" w:eastAsia="Times New Roman" w:hAnsi="Times New Roman" w:cs="Times New Roman"/>
          <w:sz w:val="28"/>
          <w:szCs w:val="28"/>
          <w:lang w:eastAsia="ru-RU"/>
        </w:rPr>
        <w:t xml:space="preserve"> администрации муниципального образования «Город Астрахань» от 13.09.2019 № 371, </w:t>
      </w: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roofErr w:type="gramStart"/>
      <w:r>
        <w:rPr>
          <w:rFonts w:ascii="Times New Roman" w:eastAsia="Times New Roman" w:hAnsi="Times New Roman" w:cs="Times New Roman"/>
          <w:sz w:val="28"/>
          <w:szCs w:val="28"/>
          <w:lang w:eastAsia="ru-RU"/>
        </w:rPr>
        <w:t>Внести в типовую конкурсную документацию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«Город Астрахань» (далее – типовая конкурсная документация), утвержденную постановлением администрации муниципального образования «Город Астрахань» от 08.10.2018 № 599 «Об утверждении типовой конкурсной документации к открытому конкурсу на право получения свидетельства об осуществлении регулярных перевозок пассажиров и</w:t>
      </w:r>
      <w:proofErr w:type="gramEnd"/>
      <w:r>
        <w:rPr>
          <w:rFonts w:ascii="Times New Roman" w:eastAsia="Times New Roman" w:hAnsi="Times New Roman" w:cs="Times New Roman"/>
          <w:sz w:val="28"/>
          <w:szCs w:val="28"/>
          <w:lang w:eastAsia="ru-RU"/>
        </w:rPr>
        <w:t xml:space="preserve"> багажа по муниципальным маршрутам на территории муниципального образования «Город Астрахань» с изменениями, внесенными постановлениями администрации муниципального образования «Город Астрахань» от 26.10.2018 № 617, от 09.01.2019 № 02, от 13.09.2019 № 372, от 27.09.2019 № 381, от 13.11.2019 № 428, следующие изменения:</w:t>
      </w: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 Изменения в типовую конкурсную документацию согласно приложению 1 к настоящему постановлению</w:t>
      </w:r>
      <w:r>
        <w:rPr>
          <w:rFonts w:ascii="Times New Roman" w:hAnsi="Times New Roman" w:cs="Times New Roman"/>
          <w:spacing w:val="2"/>
          <w:sz w:val="28"/>
          <w:szCs w:val="28"/>
        </w:rPr>
        <w:t xml:space="preserve"> администрации муниципального образования «Город Астрахань»</w:t>
      </w:r>
      <w:r>
        <w:rPr>
          <w:rFonts w:ascii="Times New Roman" w:eastAsia="Times New Roman" w:hAnsi="Times New Roman" w:cs="Times New Roman"/>
          <w:spacing w:val="2"/>
          <w:sz w:val="28"/>
          <w:szCs w:val="28"/>
          <w:lang w:eastAsia="ru-RU"/>
        </w:rPr>
        <w:t>.</w:t>
      </w:r>
    </w:p>
    <w:p w:rsidR="00473D79" w:rsidRDefault="00AC4F99" w:rsidP="00473D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Приложение 3</w:t>
      </w:r>
      <w:r w:rsidR="00473D79">
        <w:rPr>
          <w:rFonts w:ascii="Times New Roman" w:hAnsi="Times New Roman" w:cs="Times New Roman"/>
          <w:sz w:val="28"/>
          <w:szCs w:val="28"/>
        </w:rPr>
        <w:t xml:space="preserve"> к </w:t>
      </w:r>
      <w:r w:rsidR="00473D79">
        <w:rPr>
          <w:rFonts w:ascii="Times New Roman" w:eastAsia="Times New Roman" w:hAnsi="Times New Roman" w:cs="Times New Roman"/>
          <w:sz w:val="28"/>
          <w:szCs w:val="28"/>
          <w:lang w:eastAsia="ru-RU"/>
        </w:rPr>
        <w:t>типовой</w:t>
      </w:r>
      <w:r w:rsidR="00473D79">
        <w:rPr>
          <w:rFonts w:ascii="Times New Roman" w:hAnsi="Times New Roman" w:cs="Times New Roman"/>
          <w:sz w:val="28"/>
          <w:szCs w:val="28"/>
        </w:rPr>
        <w:t xml:space="preserve"> конкурсной документации изложить в новой редакции согласно </w:t>
      </w:r>
      <w:r>
        <w:rPr>
          <w:rFonts w:ascii="Times New Roman" w:hAnsi="Times New Roman" w:cs="Times New Roman"/>
          <w:sz w:val="28"/>
          <w:szCs w:val="28"/>
        </w:rPr>
        <w:t>приложению 2</w:t>
      </w:r>
      <w:r w:rsidR="00473D79">
        <w:rPr>
          <w:rFonts w:ascii="Times New Roman" w:hAnsi="Times New Roman" w:cs="Times New Roman"/>
          <w:sz w:val="28"/>
          <w:szCs w:val="28"/>
        </w:rPr>
        <w:t xml:space="preserve"> к настоящему постановлению администрации муниципального образования «Город Астрахань».</w:t>
      </w:r>
    </w:p>
    <w:p w:rsidR="00473D79" w:rsidRDefault="00AC4F99" w:rsidP="00473D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Приложение 4</w:t>
      </w:r>
      <w:r w:rsidR="00473D79">
        <w:rPr>
          <w:rFonts w:ascii="Times New Roman" w:hAnsi="Times New Roman" w:cs="Times New Roman"/>
          <w:sz w:val="28"/>
          <w:szCs w:val="28"/>
        </w:rPr>
        <w:t xml:space="preserve"> к</w:t>
      </w:r>
      <w:r w:rsidR="00473D79" w:rsidRPr="00942878">
        <w:rPr>
          <w:rFonts w:ascii="Times New Roman" w:eastAsia="Times New Roman" w:hAnsi="Times New Roman" w:cs="Times New Roman"/>
          <w:sz w:val="28"/>
          <w:szCs w:val="28"/>
          <w:lang w:eastAsia="ru-RU"/>
        </w:rPr>
        <w:t xml:space="preserve"> </w:t>
      </w:r>
      <w:r w:rsidR="00473D79">
        <w:rPr>
          <w:rFonts w:ascii="Times New Roman" w:eastAsia="Times New Roman" w:hAnsi="Times New Roman" w:cs="Times New Roman"/>
          <w:sz w:val="28"/>
          <w:szCs w:val="28"/>
          <w:lang w:eastAsia="ru-RU"/>
        </w:rPr>
        <w:t>типовой</w:t>
      </w:r>
      <w:r w:rsidR="00473D79">
        <w:rPr>
          <w:rFonts w:ascii="Times New Roman" w:hAnsi="Times New Roman" w:cs="Times New Roman"/>
          <w:sz w:val="28"/>
          <w:szCs w:val="28"/>
        </w:rPr>
        <w:t xml:space="preserve"> конкурсной документации изложить в новой редакции согласно </w:t>
      </w:r>
      <w:r>
        <w:rPr>
          <w:rFonts w:ascii="Times New Roman" w:hAnsi="Times New Roman" w:cs="Times New Roman"/>
          <w:sz w:val="28"/>
          <w:szCs w:val="28"/>
        </w:rPr>
        <w:t>приложению 3</w:t>
      </w:r>
      <w:r w:rsidR="00473D79">
        <w:rPr>
          <w:rFonts w:ascii="Times New Roman" w:hAnsi="Times New Roman" w:cs="Times New Roman"/>
          <w:sz w:val="28"/>
          <w:szCs w:val="28"/>
        </w:rPr>
        <w:t xml:space="preserve"> к настоящему постановлению администрации муниципального образования «Город Астрахань».</w:t>
      </w: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Управлению информационной политики администрации муниципального образования «Город Астрахань» </w:t>
      </w:r>
      <w:r>
        <w:rPr>
          <w:rFonts w:ascii="Times New Roman" w:hAnsi="Times New Roman" w:cs="Times New Roman"/>
          <w:kern w:val="2"/>
          <w:sz w:val="28"/>
          <w:szCs w:val="28"/>
          <w:lang w:eastAsia="ar-SA"/>
        </w:rPr>
        <w:t>опубликовать настоящее постановление</w:t>
      </w:r>
      <w:r w:rsidR="00E2556A" w:rsidRPr="00E2556A">
        <w:rPr>
          <w:rFonts w:ascii="Times New Roman" w:eastAsia="Times New Roman" w:hAnsi="Times New Roman" w:cs="Times New Roman"/>
          <w:sz w:val="28"/>
          <w:szCs w:val="28"/>
          <w:lang w:eastAsia="ru-RU"/>
        </w:rPr>
        <w:t xml:space="preserve"> </w:t>
      </w:r>
      <w:r w:rsidR="00E2556A" w:rsidRPr="00E2556A">
        <w:rPr>
          <w:rFonts w:ascii="Times New Roman" w:hAnsi="Times New Roman" w:cs="Times New Roman"/>
          <w:kern w:val="2"/>
          <w:sz w:val="28"/>
          <w:szCs w:val="28"/>
          <w:lang w:eastAsia="ar-SA"/>
        </w:rPr>
        <w:t>администрации муниципального образования «Город Астрахань»</w:t>
      </w:r>
      <w:r>
        <w:rPr>
          <w:rFonts w:ascii="Times New Roman" w:hAnsi="Times New Roman" w:cs="Times New Roman"/>
          <w:kern w:val="2"/>
          <w:sz w:val="28"/>
          <w:szCs w:val="28"/>
          <w:lang w:eastAsia="ar-SA"/>
        </w:rPr>
        <w:t xml:space="preserve"> в средствах массовой информации и </w:t>
      </w:r>
      <w:r>
        <w:rPr>
          <w:rFonts w:ascii="Times New Roman" w:eastAsia="Times New Roman" w:hAnsi="Times New Roman" w:cs="Times New Roman"/>
          <w:sz w:val="28"/>
          <w:szCs w:val="28"/>
          <w:lang w:eastAsia="ru-RU"/>
        </w:rPr>
        <w:t>разместить его на официальном сайте администрации муниципального образования «Город Астрахань».</w:t>
      </w:r>
    </w:p>
    <w:p w:rsidR="00473D79" w:rsidRDefault="00473D79" w:rsidP="00473D7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ru-RU"/>
        </w:rPr>
        <w:t>3. </w:t>
      </w:r>
      <w:r>
        <w:rPr>
          <w:rFonts w:ascii="Times New Roman" w:eastAsia="Times New Roman" w:hAnsi="Times New Roman" w:cs="Times New Roman"/>
          <w:kern w:val="2"/>
          <w:sz w:val="28"/>
          <w:szCs w:val="28"/>
          <w:lang w:eastAsia="ar-SA"/>
        </w:rPr>
        <w:t>Управлению контроля и документооборота администрации муниципального образования «Город Астрахань»:</w:t>
      </w:r>
    </w:p>
    <w:p w:rsidR="00473D79" w:rsidRDefault="00473D79" w:rsidP="00473D7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внести соответствующие изменения в поисково-справочную систему правовых актов администрации муниципального образования «Город Астрахань»;</w:t>
      </w:r>
    </w:p>
    <w:p w:rsidR="00473D79" w:rsidRDefault="00473D79" w:rsidP="00473D7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направить настоящее постановление администрации муниципального образования «Город Астрахань»  в государственно – 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473D79" w:rsidRDefault="00473D79" w:rsidP="00473D79">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постановление администрации муниципального образования «Город Астрахань» вступает в силу со дня его официального опубликования.</w:t>
      </w:r>
    </w:p>
    <w:p w:rsidR="00473D79" w:rsidRDefault="00473D79" w:rsidP="00473D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администрации муниципального образования «Город Астрахань» возложить на начальника управления транспорта и пассажирских перевозок администрации муниципального образования «Город Астрахань». </w:t>
      </w:r>
    </w:p>
    <w:p w:rsidR="00473D79" w:rsidRDefault="00473D79" w:rsidP="00473D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73D79" w:rsidRDefault="00473D79" w:rsidP="00473D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16B" w:rsidRPr="0097216B" w:rsidRDefault="0097216B" w:rsidP="009721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216B">
        <w:rPr>
          <w:rFonts w:ascii="Times New Roman" w:eastAsia="Times New Roman" w:hAnsi="Times New Roman" w:cs="Times New Roman"/>
          <w:sz w:val="28"/>
          <w:szCs w:val="28"/>
          <w:lang w:eastAsia="ru-RU"/>
        </w:rPr>
        <w:t>Глава муниципального образования</w:t>
      </w:r>
    </w:p>
    <w:p w:rsidR="0097216B" w:rsidRPr="0097216B" w:rsidRDefault="0097216B" w:rsidP="0097216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216B">
        <w:rPr>
          <w:rFonts w:ascii="Times New Roman" w:eastAsia="Times New Roman" w:hAnsi="Times New Roman" w:cs="Times New Roman"/>
          <w:sz w:val="28"/>
          <w:szCs w:val="28"/>
          <w:lang w:eastAsia="ru-RU"/>
        </w:rPr>
        <w:t xml:space="preserve">«Город Астрахань»                                                                        М.Н. </w:t>
      </w:r>
      <w:proofErr w:type="spellStart"/>
      <w:r w:rsidRPr="0097216B">
        <w:rPr>
          <w:rFonts w:ascii="Times New Roman" w:eastAsia="Times New Roman" w:hAnsi="Times New Roman" w:cs="Times New Roman"/>
          <w:sz w:val="28"/>
          <w:szCs w:val="28"/>
          <w:lang w:eastAsia="ru-RU"/>
        </w:rPr>
        <w:t>Пермякова</w:t>
      </w:r>
      <w:proofErr w:type="spellEnd"/>
    </w:p>
    <w:p w:rsidR="00473D79" w:rsidRDefault="00473D79" w:rsidP="00473D7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73D79" w:rsidRDefault="00473D79" w:rsidP="00473D79"/>
    <w:p w:rsidR="00473D79" w:rsidRDefault="00473D79" w:rsidP="00473D79"/>
    <w:p w:rsidR="00AE08F5" w:rsidRDefault="00AE08F5" w:rsidP="00473D79"/>
    <w:p w:rsidR="00AE08F5" w:rsidRDefault="00AE08F5" w:rsidP="00473D79"/>
    <w:p w:rsidR="00AE08F5" w:rsidRDefault="00AE08F5" w:rsidP="00473D79"/>
    <w:p w:rsidR="00AE08F5" w:rsidRPr="008D6760"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sidRPr="008D6760">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1</w:t>
      </w:r>
    </w:p>
    <w:p w:rsidR="00AE08F5" w:rsidRPr="008D6760"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sidRPr="008D6760">
        <w:rPr>
          <w:rFonts w:ascii="Times New Roman" w:eastAsia="Calibri" w:hAnsi="Times New Roman" w:cs="Times New Roman"/>
          <w:sz w:val="28"/>
          <w:szCs w:val="28"/>
        </w:rPr>
        <w:t xml:space="preserve">к постановлению администрации </w:t>
      </w:r>
    </w:p>
    <w:p w:rsidR="00AE08F5" w:rsidRPr="008D6760"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sidRPr="008D6760">
        <w:rPr>
          <w:rFonts w:ascii="Times New Roman" w:eastAsia="Calibri" w:hAnsi="Times New Roman" w:cs="Times New Roman"/>
          <w:sz w:val="28"/>
          <w:szCs w:val="28"/>
        </w:rPr>
        <w:t xml:space="preserve">муниципального образования </w:t>
      </w:r>
    </w:p>
    <w:p w:rsidR="00AE08F5" w:rsidRPr="008D6760"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w:t>
      </w:r>
      <w:r w:rsidRPr="008D6760">
        <w:rPr>
          <w:rFonts w:ascii="Times New Roman" w:eastAsia="Calibri" w:hAnsi="Times New Roman" w:cs="Times New Roman"/>
          <w:sz w:val="28"/>
          <w:szCs w:val="28"/>
        </w:rPr>
        <w:t>Город Астрахань</w:t>
      </w:r>
      <w:r>
        <w:rPr>
          <w:rFonts w:ascii="Times New Roman" w:eastAsia="Calibri" w:hAnsi="Times New Roman" w:cs="Times New Roman"/>
          <w:sz w:val="28"/>
          <w:szCs w:val="28"/>
        </w:rPr>
        <w:t>»</w:t>
      </w:r>
    </w:p>
    <w:p w:rsidR="00AE08F5" w:rsidRPr="008D6760" w:rsidRDefault="00AE08F5" w:rsidP="00AE08F5">
      <w:pPr>
        <w:spacing w:after="0" w:line="240" w:lineRule="auto"/>
        <w:jc w:val="both"/>
        <w:rPr>
          <w:rFonts w:ascii="Times New Roman" w:eastAsia="Calibri" w:hAnsi="Times New Roman" w:cs="Times New Roman"/>
          <w:sz w:val="28"/>
          <w:szCs w:val="28"/>
        </w:rPr>
      </w:pPr>
      <w:r w:rsidRPr="008D6760">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8D6760">
        <w:rPr>
          <w:rFonts w:ascii="Times New Roman" w:eastAsia="Calibri" w:hAnsi="Times New Roman" w:cs="Times New Roman"/>
          <w:sz w:val="28"/>
          <w:szCs w:val="28"/>
        </w:rPr>
        <w:t>т</w:t>
      </w:r>
      <w:r>
        <w:rPr>
          <w:rFonts w:ascii="Times New Roman" w:eastAsia="Calibri" w:hAnsi="Times New Roman" w:cs="Times New Roman"/>
          <w:sz w:val="28"/>
          <w:szCs w:val="28"/>
        </w:rPr>
        <w:t>_______________</w:t>
      </w:r>
      <w:r w:rsidRPr="008D6760">
        <w:rPr>
          <w:rFonts w:ascii="Times New Roman" w:eastAsia="Calibri" w:hAnsi="Times New Roman" w:cs="Times New Roman"/>
          <w:sz w:val="28"/>
          <w:szCs w:val="28"/>
        </w:rPr>
        <w:t>№</w:t>
      </w:r>
      <w:r>
        <w:rPr>
          <w:rFonts w:ascii="Times New Roman" w:eastAsia="Calibri" w:hAnsi="Times New Roman" w:cs="Times New Roman"/>
          <w:sz w:val="28"/>
          <w:szCs w:val="28"/>
        </w:rPr>
        <w:t>_________</w:t>
      </w:r>
      <w:r w:rsidRPr="008D6760">
        <w:rPr>
          <w:rFonts w:ascii="Times New Roman" w:eastAsia="Calibri" w:hAnsi="Times New Roman" w:cs="Times New Roman"/>
          <w:sz w:val="28"/>
          <w:szCs w:val="28"/>
        </w:rPr>
        <w:t xml:space="preserve"> </w:t>
      </w:r>
    </w:p>
    <w:p w:rsidR="00AE08F5" w:rsidRPr="008D6760" w:rsidRDefault="00AE08F5" w:rsidP="00AE08F5">
      <w:pPr>
        <w:autoSpaceDE w:val="0"/>
        <w:autoSpaceDN w:val="0"/>
        <w:adjustRightInd w:val="0"/>
        <w:spacing w:after="0" w:line="240" w:lineRule="auto"/>
        <w:jc w:val="both"/>
        <w:rPr>
          <w:rFonts w:ascii="Times New Roman" w:eastAsia="Calibri" w:hAnsi="Times New Roman" w:cs="Times New Roman"/>
          <w:sz w:val="28"/>
          <w:szCs w:val="28"/>
        </w:rPr>
      </w:pPr>
    </w:p>
    <w:p w:rsidR="00AE08F5" w:rsidRPr="00225AAD" w:rsidRDefault="00AE08F5" w:rsidP="00AE08F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D6760">
        <w:rPr>
          <w:rFonts w:ascii="Times New Roman" w:eastAsia="Calibri" w:hAnsi="Times New Roman" w:cs="Times New Roman"/>
          <w:sz w:val="28"/>
          <w:szCs w:val="28"/>
        </w:rPr>
        <w:t xml:space="preserve">Изменения и дополнения, вносимые в </w:t>
      </w:r>
      <w:r>
        <w:rPr>
          <w:rFonts w:ascii="Times New Roman" w:eastAsia="Calibri" w:hAnsi="Times New Roman" w:cs="Times New Roman"/>
          <w:sz w:val="28"/>
          <w:szCs w:val="28"/>
        </w:rPr>
        <w:t xml:space="preserve">типовую конкурсную документацию к открытому конкурсу 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«Город Астрахань», утвержденную постановлением администрации муниципального образования «Город Астрахань» от 08.10.2018 № 599 </w:t>
      </w:r>
      <w:r>
        <w:rPr>
          <w:rFonts w:ascii="Times New Roman" w:eastAsia="Times New Roman" w:hAnsi="Times New Roman" w:cs="Times New Roman"/>
          <w:sz w:val="28"/>
          <w:szCs w:val="28"/>
          <w:lang w:eastAsia="ru-RU"/>
        </w:rPr>
        <w:t>с изменениями, внесенными постановлениями администрации муниципального образования «Город Астрахань» от 26.10.2018 № 617, от 09.01.2019 № 02, от 13.09.2019 № 372, от</w:t>
      </w:r>
      <w:proofErr w:type="gramEnd"/>
      <w:r>
        <w:rPr>
          <w:rFonts w:ascii="Times New Roman" w:eastAsia="Times New Roman" w:hAnsi="Times New Roman" w:cs="Times New Roman"/>
          <w:sz w:val="28"/>
          <w:szCs w:val="28"/>
          <w:lang w:eastAsia="ru-RU"/>
        </w:rPr>
        <w:t xml:space="preserve"> 27.09.2019 № 381, от 13.11.2019     № 428</w:t>
      </w:r>
      <w:r>
        <w:rPr>
          <w:rFonts w:ascii="Times New Roman" w:eastAsia="Calibri" w:hAnsi="Times New Roman" w:cs="Times New Roman"/>
          <w:sz w:val="28"/>
          <w:szCs w:val="28"/>
        </w:rPr>
        <w:t>:</w:t>
      </w:r>
    </w:p>
    <w:p w:rsidR="00AE08F5" w:rsidRDefault="00AE08F5" w:rsidP="00AE08F5">
      <w:pPr>
        <w:pStyle w:val="aa"/>
        <w:tabs>
          <w:tab w:val="left" w:pos="3969"/>
          <w:tab w:val="left" w:pos="4395"/>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разделе 2 типовой конкурсной документации:</w:t>
      </w:r>
    </w:p>
    <w:p w:rsidR="00AE08F5" w:rsidRDefault="00AE08F5" w:rsidP="00AE08F5">
      <w:pPr>
        <w:pStyle w:val="aa"/>
        <w:tabs>
          <w:tab w:val="left" w:pos="3969"/>
          <w:tab w:val="left" w:pos="4395"/>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9837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первом абзаце  пункта 2.1. перед словами «к участию в открытом конкурсе» дополнить словами «В соответствии со статьей 23 Федерального закона № 220-ФЗ». </w:t>
      </w:r>
    </w:p>
    <w:p w:rsidR="00AE08F5" w:rsidRDefault="00AE08F5" w:rsidP="00AE08F5">
      <w:pPr>
        <w:pStyle w:val="aa"/>
        <w:tabs>
          <w:tab w:val="left" w:pos="3969"/>
          <w:tab w:val="left" w:pos="4395"/>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9837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Восьмой абзац пункта 2.1 считать пунктом «2.2».</w:t>
      </w:r>
    </w:p>
    <w:p w:rsidR="00AE08F5" w:rsidRDefault="00AE08F5" w:rsidP="00AE08F5">
      <w:pPr>
        <w:pStyle w:val="aa"/>
        <w:tabs>
          <w:tab w:val="left" w:pos="3969"/>
          <w:tab w:val="left" w:pos="4395"/>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 Пункт «2.2.» считать пунктом «2.3.».</w:t>
      </w:r>
    </w:p>
    <w:p w:rsidR="00AE08F5" w:rsidRDefault="00AE08F5" w:rsidP="00AE08F5">
      <w:pPr>
        <w:pStyle w:val="aa"/>
        <w:tabs>
          <w:tab w:val="left" w:pos="3969"/>
          <w:tab w:val="left" w:pos="4395"/>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Пункт «2.3.» считать пунктом «2.4.».</w:t>
      </w:r>
    </w:p>
    <w:p w:rsidR="00AE08F5" w:rsidRDefault="00AE08F5" w:rsidP="00AE08F5">
      <w:pPr>
        <w:pStyle w:val="aa"/>
        <w:tabs>
          <w:tab w:val="left" w:pos="3969"/>
          <w:tab w:val="left" w:pos="4395"/>
        </w:tabs>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пункте 3.2 раздела 3 типовой конкурсной документации:</w:t>
      </w:r>
    </w:p>
    <w:p w:rsidR="00AE08F5" w:rsidRDefault="00AE08F5" w:rsidP="00AE08F5">
      <w:pPr>
        <w:pStyle w:val="aa"/>
        <w:tabs>
          <w:tab w:val="left" w:pos="3969"/>
          <w:tab w:val="left" w:pos="4395"/>
        </w:tabs>
        <w:ind w:firstLine="709"/>
        <w:jc w:val="both"/>
        <w:rPr>
          <w:rFonts w:ascii="Times New Roman" w:eastAsia="Times New Roman" w:hAnsi="Times New Roman"/>
          <w:sz w:val="28"/>
          <w:szCs w:val="28"/>
          <w:lang w:eastAsia="ru-RU"/>
        </w:rPr>
      </w:pPr>
      <w:r>
        <w:rPr>
          <w:rFonts w:ascii="Times New Roman" w:hAnsi="Times New Roman"/>
          <w:sz w:val="28"/>
          <w:szCs w:val="28"/>
        </w:rPr>
        <w:t>2.1.</w:t>
      </w:r>
      <w:r w:rsidRPr="00C948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Третий абзац изложить в следующей редакции:</w:t>
      </w:r>
    </w:p>
    <w:p w:rsidR="00AE08F5" w:rsidRDefault="00AE08F5" w:rsidP="00AE08F5">
      <w:pPr>
        <w:pStyle w:val="aa"/>
        <w:tabs>
          <w:tab w:val="left" w:pos="3969"/>
          <w:tab w:val="left" w:pos="4395"/>
        </w:tabs>
        <w:ind w:firstLine="709"/>
        <w:jc w:val="both"/>
        <w:rPr>
          <w:rFonts w:ascii="Times New Roman" w:eastAsia="Times New Roman" w:hAnsi="Times New Roman"/>
          <w:sz w:val="28"/>
          <w:szCs w:val="28"/>
          <w:lang w:eastAsia="ru-RU"/>
        </w:rPr>
      </w:pPr>
      <w:r>
        <w:rPr>
          <w:rFonts w:ascii="Times New Roman" w:hAnsi="Times New Roman"/>
          <w:sz w:val="28"/>
          <w:szCs w:val="28"/>
        </w:rPr>
        <w:t>«-</w:t>
      </w:r>
      <w:r w:rsidRPr="003A204E">
        <w:rPr>
          <w:rFonts w:ascii="Times New Roman" w:hAnsi="Times New Roman"/>
          <w:sz w:val="28"/>
          <w:szCs w:val="28"/>
        </w:rPr>
        <w:t>копия</w:t>
      </w:r>
      <w:r w:rsidRPr="00C948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действующей</w:t>
      </w:r>
      <w:r w:rsidRPr="003A204E">
        <w:rPr>
          <w:rFonts w:ascii="Times New Roman" w:hAnsi="Times New Roman"/>
          <w:sz w:val="28"/>
          <w:szCs w:val="28"/>
        </w:rPr>
        <w:t xml:space="preserve"> лицензии на право осуществления деятельности по перевозкам пассажиров и иных лиц автобусами</w:t>
      </w:r>
      <w:r>
        <w:rPr>
          <w:rFonts w:ascii="Times New Roman" w:eastAsia="Times New Roman" w:hAnsi="Times New Roman"/>
          <w:sz w:val="28"/>
          <w:szCs w:val="28"/>
          <w:lang w:eastAsia="ru-RU"/>
        </w:rPr>
        <w:t xml:space="preserve"> (в отношении каждого участника договора простого товарищества);».</w:t>
      </w:r>
    </w:p>
    <w:p w:rsidR="00AE08F5" w:rsidRDefault="00AE08F5" w:rsidP="00AE08F5">
      <w:pPr>
        <w:pStyle w:val="aa"/>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Пятый абзац изложить в следующей редакции:</w:t>
      </w:r>
    </w:p>
    <w:p w:rsidR="00AE08F5" w:rsidRDefault="00AE08F5" w:rsidP="00AE08F5">
      <w:pPr>
        <w:pStyle w:val="aa"/>
        <w:ind w:firstLine="709"/>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информация</w:t>
      </w:r>
      <w:r>
        <w:rPr>
          <w:rFonts w:ascii="Times New Roman" w:hAnsi="Times New Roman"/>
          <w:sz w:val="28"/>
          <w:szCs w:val="28"/>
        </w:rPr>
        <w:t xml:space="preserve"> в произвольной форме об отсутствии</w:t>
      </w:r>
      <w:r w:rsidRPr="00AB38A7">
        <w:rPr>
          <w:rFonts w:ascii="Times New Roman" w:hAnsi="Times New Roman"/>
          <w:sz w:val="28"/>
          <w:szCs w:val="28"/>
        </w:rPr>
        <w:t xml:space="preserve">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r w:rsidRPr="00C9482D">
        <w:rPr>
          <w:rFonts w:ascii="Times New Roman" w:hAnsi="Times New Roman"/>
          <w:sz w:val="28"/>
          <w:szCs w:val="28"/>
        </w:rPr>
        <w:t xml:space="preserve"> </w:t>
      </w:r>
      <w:r>
        <w:rPr>
          <w:rFonts w:ascii="Times New Roman" w:hAnsi="Times New Roman"/>
          <w:sz w:val="28"/>
          <w:szCs w:val="28"/>
        </w:rPr>
        <w:t>(в отношении каждого участника договора простого товарищества);»</w:t>
      </w:r>
    </w:p>
    <w:p w:rsidR="00AE08F5" w:rsidRPr="00D865F3" w:rsidRDefault="00AE08F5" w:rsidP="00AE08F5">
      <w:pPr>
        <w:pStyle w:val="aa"/>
        <w:ind w:firstLine="709"/>
        <w:jc w:val="both"/>
        <w:rPr>
          <w:rFonts w:ascii="Times New Roman" w:eastAsia="Times New Roman" w:hAnsi="Times New Roman"/>
          <w:sz w:val="28"/>
          <w:szCs w:val="28"/>
          <w:lang w:eastAsia="ru-RU"/>
        </w:rPr>
      </w:pPr>
      <w:r>
        <w:rPr>
          <w:rFonts w:ascii="Times New Roman" w:hAnsi="Times New Roman"/>
          <w:sz w:val="28"/>
          <w:szCs w:val="28"/>
        </w:rPr>
        <w:t xml:space="preserve">2.3. В </w:t>
      </w:r>
      <w:r>
        <w:rPr>
          <w:rFonts w:ascii="Times New Roman" w:eastAsia="Times New Roman" w:hAnsi="Times New Roman"/>
          <w:sz w:val="28"/>
          <w:szCs w:val="28"/>
          <w:lang w:eastAsia="ru-RU"/>
        </w:rPr>
        <w:t>шестом абзаце</w:t>
      </w:r>
      <w:r>
        <w:rPr>
          <w:rFonts w:ascii="Times New Roman" w:hAnsi="Times New Roman"/>
          <w:sz w:val="28"/>
          <w:szCs w:val="28"/>
        </w:rPr>
        <w:t xml:space="preserve"> после слов «индивидуального предпринимателя</w:t>
      </w:r>
      <w:proofErr w:type="gramStart"/>
      <w:r>
        <w:rPr>
          <w:rFonts w:ascii="Times New Roman" w:hAnsi="Times New Roman"/>
          <w:sz w:val="28"/>
          <w:szCs w:val="28"/>
        </w:rPr>
        <w:t>,»</w:t>
      </w:r>
      <w:proofErr w:type="gramEnd"/>
      <w:r>
        <w:rPr>
          <w:rFonts w:ascii="Times New Roman" w:hAnsi="Times New Roman"/>
          <w:sz w:val="28"/>
          <w:szCs w:val="28"/>
        </w:rPr>
        <w:t xml:space="preserve"> доп</w:t>
      </w:r>
      <w:r w:rsidRPr="00D865F3">
        <w:rPr>
          <w:rFonts w:ascii="Times New Roman" w:hAnsi="Times New Roman"/>
          <w:sz w:val="28"/>
          <w:szCs w:val="28"/>
        </w:rPr>
        <w:t>олнить словами «в отношении каждого».</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В седьмом абзаце слово «справка» заменить словом «информация».</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 одиннадцатом абзаце слово «справка» заменить словом «информация».</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пункте 7.4. раздела 7 типовой конкурсной документации:</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Шестой абзац изложить в следующей редакции:</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информации и документов, предусмотренных пунктом 3.2. настоящей конкурсной документации</w:t>
      </w:r>
      <w:proofErr w:type="gramStart"/>
      <w:r>
        <w:rPr>
          <w:rFonts w:ascii="Times New Roman" w:eastAsia="Times New Roman" w:hAnsi="Times New Roman" w:cs="Times New Roman"/>
          <w:sz w:val="28"/>
          <w:szCs w:val="28"/>
          <w:lang w:eastAsia="ru-RU"/>
        </w:rPr>
        <w:t>;»</w:t>
      </w:r>
      <w:proofErr w:type="gramEnd"/>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Абзац седьмой и восьмой исключить.</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Одиннадцатый абзац изложить в следующей редакции:</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3 рабочих дней, следующих за датой подписания вышеуказанного протокола, размещается на официальном сайте администрации муниципального образования «Город Астрахань» с указанием даты его размещения</w:t>
      </w:r>
      <w:proofErr w:type="gramStart"/>
      <w:r>
        <w:rPr>
          <w:rFonts w:ascii="Times New Roman" w:eastAsia="Times New Roman" w:hAnsi="Times New Roman" w:cs="Times New Roman"/>
          <w:sz w:val="28"/>
          <w:szCs w:val="28"/>
          <w:lang w:eastAsia="ru-RU"/>
        </w:rPr>
        <w:t>.».</w:t>
      </w:r>
      <w:proofErr w:type="gramEnd"/>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разделе 8 типовой конкурсной документации:</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В наименовании раздела 8 типовой конкурсной документации слова «Порядок рассмотрения, оценки и сопоставление заявок на участие в открытом конкурсе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заменить словами «Рассмотрение, оценка и сопоставление заявок на участие в открытом конкурсе.». </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первом абзаце пункта 8.2. после слов  «критериями оценки заявок» дополнить словами «и соответствие конкурсного предложения предмету открытого конкурса».</w:t>
      </w:r>
    </w:p>
    <w:p w:rsidR="00AE08F5" w:rsidRDefault="00AE08F5" w:rsidP="00AE08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Пункт 8.4. изложить в новой редакции:</w:t>
      </w:r>
    </w:p>
    <w:p w:rsidR="00AE08F5" w:rsidRPr="00712F4D" w:rsidRDefault="00AE08F5" w:rsidP="00AE08F5">
      <w:pPr>
        <w:pStyle w:val="aa"/>
        <w:ind w:firstLine="720"/>
        <w:jc w:val="both"/>
        <w:rPr>
          <w:rFonts w:ascii="Times New Roman" w:hAnsi="Times New Roman"/>
          <w:sz w:val="28"/>
          <w:szCs w:val="28"/>
        </w:rPr>
      </w:pPr>
      <w:r>
        <w:rPr>
          <w:rFonts w:ascii="Times New Roman" w:eastAsia="Times New Roman" w:hAnsi="Times New Roman"/>
          <w:sz w:val="28"/>
          <w:szCs w:val="28"/>
          <w:lang w:eastAsia="ru-RU"/>
        </w:rPr>
        <w:t>«</w:t>
      </w:r>
      <w:r w:rsidRPr="00712F4D">
        <w:rPr>
          <w:rFonts w:ascii="Times New Roman" w:hAnsi="Times New Roman"/>
          <w:sz w:val="28"/>
          <w:szCs w:val="28"/>
        </w:rPr>
        <w:t>8.4. Критерии оценки заявок:</w:t>
      </w:r>
    </w:p>
    <w:tbl>
      <w:tblPr>
        <w:tblW w:w="1035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312"/>
        <w:gridCol w:w="3470"/>
      </w:tblGrid>
      <w:tr w:rsidR="00AE08F5" w:rsidRPr="00DD48A4" w:rsidTr="0030147B">
        <w:tc>
          <w:tcPr>
            <w:tcW w:w="568" w:type="dxa"/>
            <w:vMerge w:val="restart"/>
            <w:shd w:val="clear" w:color="auto" w:fill="auto"/>
          </w:tcPr>
          <w:p w:rsidR="00AE08F5" w:rsidRDefault="00AE08F5" w:rsidP="003014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9782" w:type="dxa"/>
            <w:gridSpan w:val="2"/>
          </w:tcPr>
          <w:p w:rsidR="00AE08F5" w:rsidRPr="00DD48A4" w:rsidRDefault="00AE08F5" w:rsidP="0030147B">
            <w:pPr>
              <w:autoSpaceDE w:val="0"/>
              <w:autoSpaceDN w:val="0"/>
              <w:adjustRightInd w:val="0"/>
              <w:spacing w:after="0" w:line="240" w:lineRule="auto"/>
              <w:jc w:val="both"/>
              <w:rPr>
                <w:rFonts w:ascii="Times New Roman" w:hAnsi="Times New Roman" w:cs="Times New Roman"/>
                <w:sz w:val="28"/>
                <w:szCs w:val="28"/>
              </w:rPr>
            </w:pPr>
            <w:proofErr w:type="gramStart"/>
            <w:r w:rsidRPr="00DC5F23">
              <w:rPr>
                <w:rFonts w:ascii="Times New Roman" w:hAnsi="Times New Roman" w:cs="Times New Roman"/>
                <w:iCs/>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на официальном сайте организатора открытого конкурса в информационно-телекоммуникационной сети "Интернет" (далее - ДТП), в расчете на среднее количество транспортных</w:t>
            </w:r>
            <w:proofErr w:type="gramEnd"/>
            <w:r w:rsidRPr="00DC5F23">
              <w:rPr>
                <w:rFonts w:ascii="Times New Roman" w:hAnsi="Times New Roman" w:cs="Times New Roman"/>
                <w:iCs/>
                <w:sz w:val="28"/>
                <w:szCs w:val="28"/>
              </w:rPr>
              <w:t xml:space="preserve"> </w:t>
            </w:r>
            <w:proofErr w:type="gramStart"/>
            <w:r w:rsidRPr="00DC5F23">
              <w:rPr>
                <w:rFonts w:ascii="Times New Roman" w:hAnsi="Times New Roman" w:cs="Times New Roman"/>
                <w:iCs/>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указанной дате размещения</w:t>
            </w:r>
            <w:proofErr w:type="gramEnd"/>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0 до 1%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0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1% до 25%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- 5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25% до 50%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- 10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50% до 75%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- 15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75% до 100%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- 20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свыше 100%</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- 25 баллов</w:t>
            </w:r>
          </w:p>
        </w:tc>
      </w:tr>
      <w:tr w:rsidR="00AE08F5" w:rsidRPr="00DD48A4" w:rsidTr="0030147B">
        <w:tc>
          <w:tcPr>
            <w:tcW w:w="568" w:type="dxa"/>
            <w:vMerge w:val="restart"/>
            <w:shd w:val="clear" w:color="auto" w:fill="auto"/>
          </w:tcPr>
          <w:p w:rsidR="00AE08F5" w:rsidRDefault="00AE08F5" w:rsidP="003014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9782" w:type="dxa"/>
            <w:gridSpan w:val="2"/>
          </w:tcPr>
          <w:p w:rsidR="00AE08F5" w:rsidRPr="00DD48A4" w:rsidRDefault="00AE08F5" w:rsidP="0030147B">
            <w:pPr>
              <w:autoSpaceDE w:val="0"/>
              <w:autoSpaceDN w:val="0"/>
              <w:adjustRightInd w:val="0"/>
              <w:spacing w:after="0" w:line="240" w:lineRule="auto"/>
              <w:jc w:val="both"/>
              <w:rPr>
                <w:rFonts w:ascii="Times New Roman" w:hAnsi="Times New Roman" w:cs="Times New Roman"/>
                <w:sz w:val="28"/>
                <w:szCs w:val="28"/>
              </w:rPr>
            </w:pPr>
            <w:proofErr w:type="gramStart"/>
            <w:r w:rsidRPr="00DC5F2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w:t>
            </w:r>
            <w:r w:rsidRPr="00DC5F23">
              <w:rPr>
                <w:rFonts w:ascii="Times New Roman" w:hAnsi="Times New Roman" w:cs="Times New Roman"/>
                <w:sz w:val="28"/>
                <w:szCs w:val="28"/>
              </w:rPr>
              <w:lastRenderedPageBreak/>
              <w:t>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C5F23">
              <w:rPr>
                <w:rFonts w:ascii="Times New Roman" w:hAnsi="Times New Roman" w:cs="Times New Roman"/>
                <w:sz w:val="28"/>
                <w:szCs w:val="28"/>
              </w:rPr>
              <w:t xml:space="preserve"> актами субъектов Российской Федерации, муниципальными нормативными правовыми актами</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xml:space="preserve">от </w:t>
            </w:r>
            <w:r>
              <w:rPr>
                <w:rFonts w:ascii="Times New Roman" w:hAnsi="Times New Roman" w:cs="Times New Roman"/>
                <w:sz w:val="28"/>
                <w:szCs w:val="28"/>
              </w:rPr>
              <w:t>0</w:t>
            </w:r>
            <w:r w:rsidRPr="00DD48A4">
              <w:rPr>
                <w:rFonts w:ascii="Times New Roman" w:hAnsi="Times New Roman" w:cs="Times New Roman"/>
                <w:sz w:val="28"/>
                <w:szCs w:val="28"/>
              </w:rPr>
              <w:t xml:space="preserve"> до </w:t>
            </w:r>
            <w:r>
              <w:rPr>
                <w:rFonts w:ascii="Times New Roman" w:hAnsi="Times New Roman" w:cs="Times New Roman"/>
                <w:sz w:val="28"/>
                <w:szCs w:val="28"/>
              </w:rPr>
              <w:t>3</w:t>
            </w:r>
            <w:r w:rsidRPr="00DD48A4">
              <w:rPr>
                <w:rFonts w:ascii="Times New Roman" w:hAnsi="Times New Roman" w:cs="Times New Roman"/>
                <w:sz w:val="28"/>
                <w:szCs w:val="28"/>
              </w:rPr>
              <w:t xml:space="preserve"> лет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0 </w:t>
            </w:r>
            <w:r w:rsidRPr="00DD48A4">
              <w:rPr>
                <w:rFonts w:ascii="Times New Roman" w:hAnsi="Times New Roman" w:cs="Times New Roman"/>
                <w:sz w:val="28"/>
                <w:szCs w:val="28"/>
              </w:rPr>
              <w:t>балл</w:t>
            </w:r>
            <w:r>
              <w:rPr>
                <w:rFonts w:ascii="Times New Roman" w:hAnsi="Times New Roman" w:cs="Times New Roman"/>
                <w:sz w:val="28"/>
                <w:szCs w:val="28"/>
              </w:rPr>
              <w:t>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3 до 5 лет включительно</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DD48A4">
              <w:rPr>
                <w:rFonts w:ascii="Times New Roman" w:hAnsi="Times New Roman" w:cs="Times New Roman"/>
                <w:sz w:val="28"/>
                <w:szCs w:val="28"/>
              </w:rPr>
              <w:t xml:space="preserve">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5 до 10 лет включительно</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AE08F5" w:rsidRPr="00DD48A4">
              <w:rPr>
                <w:rFonts w:ascii="Times New Roman" w:hAnsi="Times New Roman" w:cs="Times New Roman"/>
                <w:sz w:val="28"/>
                <w:szCs w:val="28"/>
              </w:rPr>
              <w:t xml:space="preserve">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свыше 10 лет</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AE08F5">
              <w:rPr>
                <w:rFonts w:ascii="Times New Roman" w:hAnsi="Times New Roman" w:cs="Times New Roman"/>
                <w:sz w:val="28"/>
                <w:szCs w:val="28"/>
              </w:rPr>
              <w:t xml:space="preserve"> баллов</w:t>
            </w:r>
          </w:p>
        </w:tc>
      </w:tr>
      <w:tr w:rsidR="00AE08F5" w:rsidRPr="00DD48A4" w:rsidTr="0030147B">
        <w:tc>
          <w:tcPr>
            <w:tcW w:w="568" w:type="dxa"/>
            <w:vMerge w:val="restart"/>
            <w:shd w:val="clear" w:color="auto" w:fill="auto"/>
          </w:tcPr>
          <w:p w:rsidR="00AE08F5" w:rsidRPr="00DD48A4" w:rsidRDefault="00AE08F5" w:rsidP="0030147B">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9782" w:type="dxa"/>
            <w:gridSpan w:val="2"/>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низкого пола</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5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кондиционера</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AE08F5" w:rsidRPr="00DD48A4">
              <w:rPr>
                <w:rFonts w:ascii="Times New Roman" w:hAnsi="Times New Roman" w:cs="Times New Roman"/>
                <w:sz w:val="28"/>
                <w:szCs w:val="28"/>
              </w:rPr>
              <w:t xml:space="preserve"> балл</w:t>
            </w:r>
            <w:r w:rsidR="00AE08F5">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оборудования для перевозок пассажиров  из числа инвалидов</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5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электронного информационного табло</w:t>
            </w:r>
            <w:r>
              <w:rPr>
                <w:rFonts w:ascii="Times New Roman" w:hAnsi="Times New Roman" w:cs="Times New Roman"/>
                <w:sz w:val="28"/>
                <w:szCs w:val="28"/>
              </w:rPr>
              <w:t xml:space="preserve"> </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DD48A4">
              <w:rPr>
                <w:rFonts w:ascii="Times New Roman" w:hAnsi="Times New Roman" w:cs="Times New Roman"/>
                <w:sz w:val="28"/>
                <w:szCs w:val="28"/>
              </w:rPr>
              <w:t xml:space="preserve"> балл</w:t>
            </w:r>
            <w:r>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системы контроля температуры воздуха в салоне</w:t>
            </w:r>
            <w:r>
              <w:rPr>
                <w:rFonts w:ascii="Times New Roman" w:hAnsi="Times New Roman" w:cs="Times New Roman"/>
                <w:sz w:val="28"/>
                <w:szCs w:val="28"/>
              </w:rPr>
              <w:t xml:space="preserve">  </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DD48A4">
              <w:rPr>
                <w:rFonts w:ascii="Times New Roman" w:hAnsi="Times New Roman" w:cs="Times New Roman"/>
                <w:sz w:val="28"/>
                <w:szCs w:val="28"/>
              </w:rPr>
              <w:t xml:space="preserve"> балл</w:t>
            </w:r>
            <w:r>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системы безналичной оплаты проезда</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AE08F5" w:rsidRPr="00DD48A4">
              <w:rPr>
                <w:rFonts w:ascii="Times New Roman" w:hAnsi="Times New Roman" w:cs="Times New Roman"/>
                <w:sz w:val="28"/>
                <w:szCs w:val="28"/>
              </w:rPr>
              <w:t xml:space="preserve"> балл</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оборудования для использования газомоторного топлива</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DD48A4">
              <w:rPr>
                <w:rFonts w:ascii="Times New Roman" w:hAnsi="Times New Roman" w:cs="Times New Roman"/>
                <w:sz w:val="28"/>
                <w:szCs w:val="28"/>
              </w:rPr>
              <w:t xml:space="preserve"> балл</w:t>
            </w:r>
            <w:r>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наличие автоматической двери</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AE08F5" w:rsidRPr="00DD48A4">
              <w:rPr>
                <w:rFonts w:ascii="Times New Roman" w:hAnsi="Times New Roman" w:cs="Times New Roman"/>
                <w:sz w:val="28"/>
                <w:szCs w:val="28"/>
              </w:rPr>
              <w:t xml:space="preserve"> балл</w:t>
            </w:r>
            <w:r>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3 экологический класс транспортного средства</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0</w:t>
            </w:r>
            <w:r w:rsidR="00AE08F5" w:rsidRPr="00DD48A4">
              <w:rPr>
                <w:rFonts w:ascii="Times New Roman" w:hAnsi="Times New Roman" w:cs="Times New Roman"/>
                <w:sz w:val="28"/>
                <w:szCs w:val="28"/>
              </w:rPr>
              <w:t xml:space="preserve"> балл</w:t>
            </w:r>
            <w:r>
              <w:rPr>
                <w:rFonts w:ascii="Times New Roman" w:hAnsi="Times New Roman" w:cs="Times New Roman"/>
                <w:sz w:val="28"/>
                <w:szCs w:val="28"/>
              </w:rPr>
              <w:t>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4 экологический класс транспортного средства</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3 балла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5 экологический класс транспортного средства</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DD48A4">
              <w:rPr>
                <w:rFonts w:ascii="Times New Roman" w:hAnsi="Times New Roman" w:cs="Times New Roman"/>
                <w:sz w:val="28"/>
                <w:szCs w:val="28"/>
              </w:rPr>
              <w:t xml:space="preserve"> балл</w:t>
            </w:r>
            <w:r>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Pr="00DD48A4">
              <w:rPr>
                <w:rFonts w:ascii="Times New Roman" w:hAnsi="Times New Roman" w:cs="Times New Roman"/>
                <w:sz w:val="28"/>
                <w:szCs w:val="28"/>
              </w:rPr>
              <w:t>экологический класс транспортного средства</w:t>
            </w:r>
          </w:p>
        </w:tc>
        <w:tc>
          <w:tcPr>
            <w:tcW w:w="3470" w:type="dxa"/>
          </w:tcPr>
          <w:p w:rsidR="00AE08F5" w:rsidRDefault="00AE08F5"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5 баллов</w:t>
            </w:r>
          </w:p>
        </w:tc>
      </w:tr>
      <w:tr w:rsidR="00AE08F5" w:rsidRPr="00DD48A4" w:rsidTr="0030147B">
        <w:tc>
          <w:tcPr>
            <w:tcW w:w="568" w:type="dxa"/>
            <w:vMerge w:val="restart"/>
            <w:shd w:val="clear" w:color="auto" w:fill="auto"/>
          </w:tcPr>
          <w:p w:rsidR="00AE08F5" w:rsidRPr="00DD48A4" w:rsidRDefault="00AE08F5" w:rsidP="0030147B">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9782" w:type="dxa"/>
            <w:gridSpan w:val="2"/>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xml:space="preserve">Максимальный срок эксплуатации транспортных средств, предлагаемых </w:t>
            </w:r>
            <w:r w:rsidRPr="00DD48A4">
              <w:rPr>
                <w:rFonts w:ascii="Times New Roman" w:hAnsi="Times New Roman" w:cs="Times New Roman"/>
                <w:sz w:val="28"/>
                <w:szCs w:val="28"/>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свыше 5 лет</w:t>
            </w:r>
          </w:p>
        </w:tc>
        <w:tc>
          <w:tcPr>
            <w:tcW w:w="3470"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0 баллов</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от 3 до 5 лет включительно</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AE08F5" w:rsidRPr="00DD48A4">
              <w:rPr>
                <w:rFonts w:ascii="Times New Roman" w:hAnsi="Times New Roman" w:cs="Times New Roman"/>
                <w:sz w:val="28"/>
                <w:szCs w:val="28"/>
              </w:rPr>
              <w:t xml:space="preserve"> балл</w:t>
            </w:r>
            <w:r>
              <w:rPr>
                <w:rFonts w:ascii="Times New Roman" w:hAnsi="Times New Roman" w:cs="Times New Roman"/>
                <w:sz w:val="28"/>
                <w:szCs w:val="28"/>
              </w:rPr>
              <w:t>а</w:t>
            </w:r>
          </w:p>
        </w:tc>
      </w:tr>
      <w:tr w:rsidR="00AE08F5" w:rsidRPr="00DD48A4" w:rsidTr="0030147B">
        <w:tc>
          <w:tcPr>
            <w:tcW w:w="568" w:type="dxa"/>
            <w:vMerge/>
            <w:shd w:val="clear" w:color="auto" w:fill="auto"/>
          </w:tcPr>
          <w:p w:rsidR="00AE08F5" w:rsidRPr="00DD48A4" w:rsidRDefault="00AE08F5" w:rsidP="0030147B">
            <w:pPr>
              <w:pStyle w:val="ConsPlusNormal"/>
              <w:jc w:val="center"/>
              <w:rPr>
                <w:rFonts w:ascii="Times New Roman" w:hAnsi="Times New Roman" w:cs="Times New Roman"/>
                <w:sz w:val="28"/>
                <w:szCs w:val="28"/>
              </w:rPr>
            </w:pPr>
          </w:p>
        </w:tc>
        <w:tc>
          <w:tcPr>
            <w:tcW w:w="6312" w:type="dxa"/>
          </w:tcPr>
          <w:p w:rsidR="00AE08F5" w:rsidRPr="00DD48A4" w:rsidRDefault="00AE08F5" w:rsidP="0030147B">
            <w:pPr>
              <w:pStyle w:val="ConsPlusNormal"/>
              <w:jc w:val="both"/>
              <w:rPr>
                <w:rFonts w:ascii="Times New Roman" w:hAnsi="Times New Roman" w:cs="Times New Roman"/>
                <w:sz w:val="28"/>
                <w:szCs w:val="28"/>
              </w:rPr>
            </w:pPr>
            <w:r w:rsidRPr="00DD48A4">
              <w:rPr>
                <w:rFonts w:ascii="Times New Roman" w:hAnsi="Times New Roman" w:cs="Times New Roman"/>
                <w:sz w:val="28"/>
                <w:szCs w:val="28"/>
              </w:rPr>
              <w:t xml:space="preserve">от </w:t>
            </w:r>
            <w:r>
              <w:rPr>
                <w:rFonts w:ascii="Times New Roman" w:hAnsi="Times New Roman" w:cs="Times New Roman"/>
                <w:sz w:val="28"/>
                <w:szCs w:val="28"/>
              </w:rPr>
              <w:t>0</w:t>
            </w:r>
            <w:r w:rsidRPr="00DD48A4">
              <w:rPr>
                <w:rFonts w:ascii="Times New Roman" w:hAnsi="Times New Roman" w:cs="Times New Roman"/>
                <w:sz w:val="28"/>
                <w:szCs w:val="28"/>
              </w:rPr>
              <w:t xml:space="preserve"> до </w:t>
            </w:r>
            <w:r>
              <w:rPr>
                <w:rFonts w:ascii="Times New Roman" w:hAnsi="Times New Roman" w:cs="Times New Roman"/>
                <w:sz w:val="28"/>
                <w:szCs w:val="28"/>
              </w:rPr>
              <w:t>3</w:t>
            </w:r>
            <w:r w:rsidRPr="00DD48A4">
              <w:rPr>
                <w:rFonts w:ascii="Times New Roman" w:hAnsi="Times New Roman" w:cs="Times New Roman"/>
                <w:sz w:val="28"/>
                <w:szCs w:val="28"/>
              </w:rPr>
              <w:t xml:space="preserve"> лет включительно</w:t>
            </w:r>
          </w:p>
        </w:tc>
        <w:tc>
          <w:tcPr>
            <w:tcW w:w="3470" w:type="dxa"/>
          </w:tcPr>
          <w:p w:rsidR="00AE08F5" w:rsidRPr="00DD48A4" w:rsidRDefault="00B46594" w:rsidP="0030147B">
            <w:pPr>
              <w:pStyle w:val="ConsPlusNormal"/>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AE08F5">
              <w:rPr>
                <w:rFonts w:ascii="Times New Roman" w:hAnsi="Times New Roman" w:cs="Times New Roman"/>
                <w:sz w:val="28"/>
                <w:szCs w:val="28"/>
              </w:rPr>
              <w:t xml:space="preserve"> баллов</w:t>
            </w:r>
          </w:p>
        </w:tc>
      </w:tr>
    </w:tbl>
    <w:p w:rsidR="00AE08F5" w:rsidRDefault="00AE08F5" w:rsidP="00AE08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
    <w:p w:rsidR="00AE08F5" w:rsidRDefault="00AE08F5" w:rsidP="00AE08F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разделе 10 типовой конкурсной документации:</w:t>
      </w:r>
    </w:p>
    <w:p w:rsidR="00AE08F5" w:rsidRDefault="00AE08F5" w:rsidP="00AE08F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Пункт 10.1. изложить в новой редакции:</w:t>
      </w:r>
    </w:p>
    <w:p w:rsidR="00AE08F5" w:rsidRDefault="00AE08F5" w:rsidP="00AE08F5">
      <w:pPr>
        <w:pStyle w:val="aa"/>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Pr="001213A1">
        <w:rPr>
          <w:rFonts w:ascii="Times New Roman" w:hAnsi="Times New Roman"/>
          <w:sz w:val="28"/>
          <w:szCs w:val="28"/>
        </w:rPr>
        <w:t>Претендент, заявке которого присвоен первый номер, либо в случае признания конкурса несостоявшимся в связи с тем, что только одна заявка на участие в открытом конкурсе была признана соответствующей требованиям конкурсной документации, претендент, подавший данную заявку (</w:t>
      </w:r>
      <w:r w:rsidRPr="00A431A1">
        <w:rPr>
          <w:rFonts w:ascii="Times New Roman" w:hAnsi="Times New Roman"/>
          <w:sz w:val="28"/>
          <w:szCs w:val="28"/>
        </w:rPr>
        <w:t>далее - победитель открытого конкурса), обязан подтвердить наличие на праве собственности или на ином законном основании транспортных средств, предусмотренных его заявкой</w:t>
      </w:r>
      <w:r>
        <w:rPr>
          <w:rFonts w:ascii="Times New Roman" w:hAnsi="Times New Roman"/>
          <w:sz w:val="28"/>
          <w:szCs w:val="28"/>
        </w:rPr>
        <w:t xml:space="preserve"> на участие в открытом конкурсе</w:t>
      </w:r>
      <w:proofErr w:type="gramEnd"/>
      <w:r>
        <w:rPr>
          <w:rFonts w:ascii="Times New Roman" w:hAnsi="Times New Roman"/>
          <w:sz w:val="28"/>
          <w:szCs w:val="28"/>
        </w:rPr>
        <w:t xml:space="preserve"> </w:t>
      </w:r>
      <w:r w:rsidRPr="00A431A1">
        <w:rPr>
          <w:rFonts w:ascii="Times New Roman" w:hAnsi="Times New Roman"/>
          <w:sz w:val="28"/>
          <w:szCs w:val="28"/>
        </w:rPr>
        <w:t xml:space="preserve">в срок не позднее </w:t>
      </w:r>
      <w:r>
        <w:rPr>
          <w:rFonts w:ascii="Times New Roman" w:hAnsi="Times New Roman"/>
          <w:sz w:val="28"/>
          <w:szCs w:val="28"/>
        </w:rPr>
        <w:t>четырнадцати календарных</w:t>
      </w:r>
      <w:r w:rsidRPr="00A431A1">
        <w:rPr>
          <w:rFonts w:ascii="Times New Roman" w:hAnsi="Times New Roman"/>
          <w:sz w:val="28"/>
          <w:szCs w:val="28"/>
        </w:rPr>
        <w:t xml:space="preserve"> дней со дня </w:t>
      </w:r>
      <w:r>
        <w:rPr>
          <w:rFonts w:ascii="Times New Roman" w:hAnsi="Times New Roman"/>
          <w:sz w:val="28"/>
          <w:szCs w:val="28"/>
        </w:rPr>
        <w:t>получения Заказчиком уведомления о дате, месте и времени проведения осмотра транспортных средств победителя</w:t>
      </w:r>
      <w:proofErr w:type="gramStart"/>
      <w:r>
        <w:rPr>
          <w:rFonts w:ascii="Times New Roman" w:hAnsi="Times New Roman"/>
          <w:sz w:val="28"/>
          <w:szCs w:val="28"/>
        </w:rPr>
        <w:t>.».</w:t>
      </w:r>
      <w:proofErr w:type="gramEnd"/>
    </w:p>
    <w:p w:rsidR="00AE08F5" w:rsidRDefault="00AE08F5" w:rsidP="00AE08F5">
      <w:pPr>
        <w:pStyle w:val="aa"/>
        <w:ind w:firstLine="709"/>
        <w:jc w:val="both"/>
        <w:rPr>
          <w:rFonts w:ascii="Times New Roman" w:hAnsi="Times New Roman"/>
          <w:sz w:val="28"/>
          <w:szCs w:val="28"/>
        </w:rPr>
      </w:pPr>
      <w:r>
        <w:rPr>
          <w:rFonts w:ascii="Times New Roman" w:hAnsi="Times New Roman"/>
          <w:sz w:val="28"/>
          <w:szCs w:val="28"/>
        </w:rPr>
        <w:t xml:space="preserve">5.2. </w:t>
      </w:r>
      <w:r w:rsidRPr="00A431A1">
        <w:rPr>
          <w:rFonts w:ascii="Times New Roman" w:hAnsi="Times New Roman"/>
          <w:sz w:val="28"/>
          <w:szCs w:val="28"/>
        </w:rPr>
        <w:t xml:space="preserve"> </w:t>
      </w:r>
      <w:r>
        <w:rPr>
          <w:rFonts w:ascii="Times New Roman" w:hAnsi="Times New Roman"/>
          <w:sz w:val="28"/>
          <w:szCs w:val="28"/>
        </w:rPr>
        <w:t>Четвертый абзац</w:t>
      </w:r>
      <w:r w:rsidRPr="00466B84">
        <w:rPr>
          <w:rFonts w:ascii="Times New Roman" w:hAnsi="Times New Roman"/>
          <w:sz w:val="28"/>
          <w:szCs w:val="28"/>
        </w:rPr>
        <w:t xml:space="preserve"> </w:t>
      </w:r>
      <w:r>
        <w:rPr>
          <w:rFonts w:ascii="Times New Roman" w:hAnsi="Times New Roman"/>
          <w:sz w:val="28"/>
          <w:szCs w:val="28"/>
        </w:rPr>
        <w:t xml:space="preserve"> пункта 10.2. изложить в новой редакции:</w:t>
      </w:r>
    </w:p>
    <w:p w:rsidR="00AE08F5" w:rsidRDefault="00AE08F5" w:rsidP="00AE08F5">
      <w:pPr>
        <w:pStyle w:val="aa"/>
        <w:ind w:firstLine="709"/>
        <w:jc w:val="both"/>
        <w:rPr>
          <w:rFonts w:ascii="Times New Roman" w:hAnsi="Times New Roman"/>
          <w:sz w:val="28"/>
          <w:szCs w:val="28"/>
        </w:rPr>
      </w:pPr>
      <w:r>
        <w:rPr>
          <w:rFonts w:ascii="Times New Roman" w:hAnsi="Times New Roman"/>
          <w:sz w:val="28"/>
          <w:szCs w:val="28"/>
        </w:rPr>
        <w:t xml:space="preserve">«Уведомление о дате, месте и времени проведения осмотра транспортных средств, предусмотренных заявкой, победитель открытого конкурса направляет Заказчику в течение трех рабочих дней со дня </w:t>
      </w:r>
      <w:r w:rsidRPr="00A431A1">
        <w:rPr>
          <w:rFonts w:ascii="Times New Roman" w:hAnsi="Times New Roman"/>
          <w:sz w:val="28"/>
          <w:szCs w:val="28"/>
        </w:rPr>
        <w:t>размещения протокола об итогах открытог</w:t>
      </w:r>
      <w:r>
        <w:rPr>
          <w:rFonts w:ascii="Times New Roman" w:hAnsi="Times New Roman"/>
          <w:sz w:val="28"/>
          <w:szCs w:val="28"/>
        </w:rPr>
        <w:t>о конкурса на официальном сайте».</w:t>
      </w:r>
    </w:p>
    <w:p w:rsidR="00AE08F5" w:rsidRDefault="00AE08F5" w:rsidP="00AE08F5">
      <w:pPr>
        <w:pStyle w:val="aa"/>
        <w:ind w:firstLine="709"/>
        <w:jc w:val="both"/>
        <w:rPr>
          <w:rFonts w:ascii="Times New Roman" w:hAnsi="Times New Roman"/>
          <w:sz w:val="28"/>
          <w:szCs w:val="28"/>
        </w:rPr>
      </w:pPr>
      <w:r>
        <w:rPr>
          <w:rFonts w:ascii="Times New Roman" w:hAnsi="Times New Roman"/>
          <w:sz w:val="28"/>
          <w:szCs w:val="28"/>
        </w:rPr>
        <w:t>5.3. Второй абзац пункта 10.7 изложить в следующей редакции:</w:t>
      </w:r>
    </w:p>
    <w:p w:rsidR="00AE08F5" w:rsidRDefault="00AE08F5" w:rsidP="00AE08F5">
      <w:pPr>
        <w:pStyle w:val="aa"/>
        <w:ind w:firstLine="709"/>
        <w:jc w:val="both"/>
        <w:rPr>
          <w:rFonts w:ascii="Times New Roman" w:hAnsi="Times New Roman"/>
          <w:sz w:val="28"/>
          <w:szCs w:val="28"/>
        </w:rPr>
      </w:pPr>
      <w:r>
        <w:rPr>
          <w:rFonts w:ascii="Times New Roman" w:hAnsi="Times New Roman"/>
          <w:sz w:val="28"/>
          <w:szCs w:val="28"/>
        </w:rPr>
        <w:t>«</w:t>
      </w:r>
      <w:r w:rsidRPr="001213A1">
        <w:rPr>
          <w:rFonts w:ascii="Times New Roman" w:hAnsi="Times New Roman"/>
          <w:sz w:val="28"/>
          <w:szCs w:val="28"/>
        </w:rPr>
        <w:t>Победитель открытого конку</w:t>
      </w:r>
      <w:r>
        <w:rPr>
          <w:rFonts w:ascii="Times New Roman" w:hAnsi="Times New Roman"/>
          <w:sz w:val="28"/>
          <w:szCs w:val="28"/>
        </w:rPr>
        <w:t>рса демонстрирует конкурсной ко</w:t>
      </w:r>
      <w:r w:rsidRPr="001213A1">
        <w:rPr>
          <w:rFonts w:ascii="Times New Roman" w:hAnsi="Times New Roman"/>
          <w:sz w:val="28"/>
          <w:szCs w:val="28"/>
        </w:rPr>
        <w:t>миссии работоспособность указанного в его заявке оборудования транспортного средства, влияющего на качество перевозок</w:t>
      </w:r>
      <w:proofErr w:type="gramStart"/>
      <w:r>
        <w:rPr>
          <w:rFonts w:ascii="Times New Roman" w:hAnsi="Times New Roman"/>
          <w:sz w:val="28"/>
          <w:szCs w:val="28"/>
        </w:rPr>
        <w:t xml:space="preserve">.».  </w:t>
      </w:r>
      <w:proofErr w:type="gramEnd"/>
    </w:p>
    <w:p w:rsidR="00AE08F5" w:rsidRDefault="00AE08F5" w:rsidP="00AE08F5">
      <w:pPr>
        <w:pStyle w:val="aa"/>
        <w:ind w:firstLine="709"/>
        <w:jc w:val="both"/>
        <w:rPr>
          <w:rFonts w:ascii="Times New Roman" w:hAnsi="Times New Roman"/>
          <w:sz w:val="28"/>
          <w:szCs w:val="28"/>
        </w:rPr>
      </w:pPr>
      <w:r>
        <w:rPr>
          <w:rFonts w:ascii="Times New Roman" w:hAnsi="Times New Roman"/>
          <w:sz w:val="28"/>
          <w:szCs w:val="28"/>
        </w:rPr>
        <w:t>5.4. В четвертом абзаце пункта 10.10 слова «не позднее семи рабочих дней» заменить словами «не позднее четырнадцати календарных дней».</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sectPr w:rsidR="00AE08F5" w:rsidSect="00A74D8E">
          <w:headerReference w:type="default" r:id="rId7"/>
          <w:pgSz w:w="11906" w:h="16838"/>
          <w:pgMar w:top="1134" w:right="567" w:bottom="1134" w:left="1985" w:header="708" w:footer="708" w:gutter="0"/>
          <w:cols w:space="708"/>
          <w:docGrid w:linePitch="360"/>
        </w:sectPr>
      </w:pP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администрации </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образования </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«Город Астрахань»</w:t>
      </w:r>
    </w:p>
    <w:p w:rsidR="00AE08F5" w:rsidRDefault="00AE08F5" w:rsidP="00AE08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 </w:t>
      </w:r>
    </w:p>
    <w:p w:rsidR="00AE08F5" w:rsidRDefault="00AE08F5" w:rsidP="00AE08F5">
      <w:pPr>
        <w:autoSpaceDE w:val="0"/>
        <w:autoSpaceDN w:val="0"/>
        <w:adjustRightInd w:val="0"/>
        <w:spacing w:after="0" w:line="240" w:lineRule="auto"/>
        <w:ind w:left="9214"/>
        <w:jc w:val="both"/>
        <w:outlineLvl w:val="0"/>
        <w:rPr>
          <w:rFonts w:ascii="Times New Roman" w:eastAsia="Times New Roman" w:hAnsi="Times New Roman" w:cs="Times New Roman"/>
          <w:sz w:val="28"/>
          <w:szCs w:val="28"/>
          <w:lang w:eastAsia="ru-RU"/>
        </w:rPr>
      </w:pPr>
    </w:p>
    <w:p w:rsidR="00AE08F5" w:rsidRPr="008326E3" w:rsidRDefault="00AE08F5" w:rsidP="00AE08F5">
      <w:pPr>
        <w:autoSpaceDE w:val="0"/>
        <w:autoSpaceDN w:val="0"/>
        <w:adjustRightInd w:val="0"/>
        <w:spacing w:after="0" w:line="240" w:lineRule="auto"/>
        <w:ind w:left="9214"/>
        <w:jc w:val="both"/>
        <w:outlineLvl w:val="0"/>
        <w:rPr>
          <w:rFonts w:ascii="Times New Roman" w:eastAsia="Calibri" w:hAnsi="Times New Roman" w:cs="Times New Roman"/>
          <w:sz w:val="28"/>
          <w:szCs w:val="28"/>
        </w:rPr>
      </w:pPr>
      <w:r w:rsidRPr="008326E3">
        <w:rPr>
          <w:rFonts w:ascii="Times New Roman" w:eastAsia="Times New Roman" w:hAnsi="Times New Roman" w:cs="Times New Roman"/>
          <w:sz w:val="28"/>
          <w:szCs w:val="28"/>
          <w:lang w:eastAsia="ru-RU"/>
        </w:rPr>
        <w:t xml:space="preserve">Приложение 3 </w:t>
      </w:r>
      <w:proofErr w:type="gramStart"/>
      <w:r w:rsidRPr="008326E3">
        <w:rPr>
          <w:rFonts w:ascii="Times New Roman" w:eastAsia="Times New Roman" w:hAnsi="Times New Roman" w:cs="Times New Roman"/>
          <w:sz w:val="28"/>
          <w:szCs w:val="28"/>
          <w:lang w:eastAsia="ru-RU"/>
        </w:rPr>
        <w:t xml:space="preserve">к конкурсной документации </w:t>
      </w:r>
      <w:r w:rsidRPr="008326E3">
        <w:rPr>
          <w:rFonts w:ascii="Times New Roman" w:eastAsia="Calibri" w:hAnsi="Times New Roman" w:cs="Times New Roman"/>
          <w:sz w:val="28"/>
          <w:szCs w:val="28"/>
          <w:lang w:eastAsia="ar-SA"/>
        </w:rPr>
        <w:t>к открытому конкурсу на право получения свидетельства об осуществлении перевозок по маршруту</w:t>
      </w:r>
      <w:proofErr w:type="gramEnd"/>
      <w:r w:rsidRPr="008326E3">
        <w:rPr>
          <w:rFonts w:ascii="Times New Roman" w:eastAsia="Calibri" w:hAnsi="Times New Roman" w:cs="Times New Roman"/>
          <w:sz w:val="28"/>
          <w:szCs w:val="28"/>
          <w:lang w:eastAsia="ar-SA"/>
        </w:rPr>
        <w:t xml:space="preserve"> регулярных перевозок и карт маршрута регулярных перевозок на территории муниципального образования «Город Астрахань» </w:t>
      </w:r>
    </w:p>
    <w:p w:rsidR="00AE08F5" w:rsidRDefault="00AE08F5" w:rsidP="00AE08F5">
      <w:pPr>
        <w:spacing w:after="0" w:line="240" w:lineRule="auto"/>
        <w:jc w:val="both"/>
        <w:rPr>
          <w:rFonts w:ascii="Times New Roman" w:eastAsia="Calibri" w:hAnsi="Times New Roman" w:cs="Times New Roman"/>
          <w:sz w:val="28"/>
          <w:szCs w:val="28"/>
        </w:rPr>
      </w:pPr>
    </w:p>
    <w:p w:rsidR="00AE08F5" w:rsidRPr="008326E3" w:rsidRDefault="00AE08F5" w:rsidP="00AE08F5">
      <w:pPr>
        <w:widowControl w:val="0"/>
        <w:tabs>
          <w:tab w:val="left" w:pos="13290"/>
        </w:tabs>
        <w:autoSpaceDE w:val="0"/>
        <w:autoSpaceDN w:val="0"/>
        <w:spacing w:after="0" w:line="240" w:lineRule="auto"/>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На бланке участника открытого конкурса/ штамп организации</w:t>
      </w:r>
    </w:p>
    <w:p w:rsidR="00AE08F5" w:rsidRPr="008326E3" w:rsidRDefault="00AE08F5" w:rsidP="00AE08F5">
      <w:pPr>
        <w:widowControl w:val="0"/>
        <w:tabs>
          <w:tab w:val="left" w:pos="13290"/>
        </w:tabs>
        <w:autoSpaceDE w:val="0"/>
        <w:autoSpaceDN w:val="0"/>
        <w:spacing w:after="0" w:line="240" w:lineRule="auto"/>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Дата __________</w:t>
      </w:r>
    </w:p>
    <w:p w:rsidR="00AE08F5" w:rsidRPr="008326E3" w:rsidRDefault="00AE08F5" w:rsidP="00AE08F5">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8326E3">
        <w:rPr>
          <w:rFonts w:ascii="Times New Roman" w:eastAsia="Times New Roman" w:hAnsi="Times New Roman" w:cs="Times New Roman"/>
          <w:sz w:val="28"/>
          <w:szCs w:val="28"/>
          <w:lang w:eastAsia="ru-RU"/>
        </w:rPr>
        <w:t>Исх</w:t>
      </w:r>
      <w:proofErr w:type="gramStart"/>
      <w:r w:rsidRPr="008326E3">
        <w:rPr>
          <w:rFonts w:ascii="Times New Roman" w:eastAsia="Times New Roman" w:hAnsi="Times New Roman" w:cs="Times New Roman"/>
          <w:sz w:val="28"/>
          <w:szCs w:val="28"/>
          <w:lang w:eastAsia="ru-RU"/>
        </w:rPr>
        <w:t>.н</w:t>
      </w:r>
      <w:proofErr w:type="gramEnd"/>
      <w:r w:rsidRPr="008326E3">
        <w:rPr>
          <w:rFonts w:ascii="Times New Roman" w:eastAsia="Times New Roman" w:hAnsi="Times New Roman" w:cs="Times New Roman"/>
          <w:sz w:val="28"/>
          <w:szCs w:val="28"/>
          <w:lang w:eastAsia="ru-RU"/>
        </w:rPr>
        <w:t>омер</w:t>
      </w:r>
      <w:proofErr w:type="spellEnd"/>
      <w:r w:rsidRPr="008326E3">
        <w:rPr>
          <w:rFonts w:ascii="Times New Roman" w:eastAsia="Times New Roman" w:hAnsi="Times New Roman" w:cs="Times New Roman"/>
          <w:sz w:val="28"/>
          <w:szCs w:val="28"/>
          <w:lang w:eastAsia="ru-RU"/>
        </w:rPr>
        <w:t xml:space="preserve"> _________</w:t>
      </w:r>
    </w:p>
    <w:p w:rsidR="00AE08F5" w:rsidRPr="008326E3" w:rsidRDefault="00AE08F5" w:rsidP="00AE08F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AE08F5" w:rsidRPr="008326E3" w:rsidRDefault="00AE08F5" w:rsidP="00AE08F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8326E3">
        <w:rPr>
          <w:rFonts w:ascii="Times New Roman CYR" w:eastAsia="Times New Roman" w:hAnsi="Times New Roman CYR" w:cs="Times New Roman CYR"/>
          <w:sz w:val="24"/>
          <w:szCs w:val="24"/>
          <w:lang w:eastAsia="ru-RU"/>
        </w:rPr>
        <w:t>ПРИНЯТЫЕ ОБЯЗАТЕЛЬСТВА</w:t>
      </w:r>
    </w:p>
    <w:p w:rsidR="00AE08F5" w:rsidRDefault="00AE08F5" w:rsidP="00AE08F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8326E3">
        <w:rPr>
          <w:rFonts w:ascii="Times New Roman CYR" w:eastAsia="Times New Roman" w:hAnsi="Times New Roman CYR" w:cs="Times New Roman CYR"/>
          <w:sz w:val="24"/>
          <w:szCs w:val="24"/>
          <w:lang w:eastAsia="ru-RU"/>
        </w:rPr>
        <w:t>о подтверждении наличия на праве собственности или на ином законном основании транспортных средств, предусмотренных</w:t>
      </w:r>
      <w:r w:rsidRPr="008326E3">
        <w:rPr>
          <w:rFonts w:ascii="Times New Roman CYR" w:eastAsia="Times New Roman" w:hAnsi="Times New Roman CYR" w:cs="Times New Roman CYR"/>
          <w:sz w:val="24"/>
          <w:szCs w:val="24"/>
          <w:lang w:eastAsia="ru-RU"/>
        </w:rPr>
        <w:br/>
        <w:t>заявкой на участие в открытом конкурсе</w:t>
      </w:r>
      <w:r w:rsidRPr="00BF4D78">
        <w:t xml:space="preserve"> </w:t>
      </w:r>
      <w:r w:rsidRPr="00BF4D78">
        <w:rPr>
          <w:rFonts w:ascii="Times New Roman CYR" w:eastAsia="Times New Roman" w:hAnsi="Times New Roman CYR" w:cs="Times New Roman CYR"/>
          <w:sz w:val="24"/>
          <w:szCs w:val="24"/>
          <w:lang w:eastAsia="ru-RU"/>
        </w:rPr>
        <w:t>на право получения свидетельства об осуществлении регулярных перевозок пассажиров и багажа по муниципальным маршрутам на территории муниципального образования «Город Астрахань»</w:t>
      </w:r>
      <w:r>
        <w:rPr>
          <w:rFonts w:ascii="Times New Roman CYR" w:eastAsia="Times New Roman" w:hAnsi="Times New Roman CYR" w:cs="Times New Roman CYR"/>
          <w:sz w:val="24"/>
          <w:szCs w:val="24"/>
          <w:lang w:eastAsia="ru-RU"/>
        </w:rPr>
        <w:t xml:space="preserve"> лот № ______</w:t>
      </w:r>
    </w:p>
    <w:p w:rsidR="00AE08F5" w:rsidRPr="00853126" w:rsidRDefault="00AE08F5" w:rsidP="00AE08F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vertAlign w:val="superscript"/>
          <w:lang w:eastAsia="ru-RU"/>
        </w:rPr>
      </w:pPr>
    </w:p>
    <w:tbl>
      <w:tblPr>
        <w:tblW w:w="4948" w:type="pct"/>
        <w:tblInd w:w="108" w:type="dxa"/>
        <w:tblLayout w:type="fixed"/>
        <w:tblLook w:val="0000" w:firstRow="0" w:lastRow="0" w:firstColumn="0" w:lastColumn="0" w:noHBand="0" w:noVBand="0"/>
      </w:tblPr>
      <w:tblGrid>
        <w:gridCol w:w="562"/>
        <w:gridCol w:w="8460"/>
        <w:gridCol w:w="5610"/>
      </w:tblGrid>
      <w:tr w:rsidR="00AE08F5" w:rsidRPr="008326E3" w:rsidTr="0030147B">
        <w:trPr>
          <w:trHeight w:val="297"/>
        </w:trPr>
        <w:tc>
          <w:tcPr>
            <w:tcW w:w="192" w:type="pct"/>
          </w:tcPr>
          <w:p w:rsidR="00AE08F5" w:rsidRPr="008326E3" w:rsidRDefault="00AE08F5" w:rsidP="0030147B">
            <w:pPr>
              <w:widowControl w:val="0"/>
              <w:autoSpaceDE w:val="0"/>
              <w:autoSpaceDN w:val="0"/>
              <w:adjustRightInd w:val="0"/>
              <w:snapToGrid w:val="0"/>
              <w:spacing w:after="0" w:line="240" w:lineRule="auto"/>
              <w:ind w:firstLine="720"/>
              <w:jc w:val="both"/>
              <w:rPr>
                <w:rFonts w:ascii="Times New Roman CYR" w:eastAsia="Times New Roman" w:hAnsi="Times New Roman CYR" w:cs="Times New Roman CYR"/>
                <w:sz w:val="24"/>
                <w:szCs w:val="24"/>
                <w:lang w:eastAsia="ru-RU"/>
              </w:rPr>
            </w:pPr>
          </w:p>
        </w:tc>
        <w:tc>
          <w:tcPr>
            <w:tcW w:w="2891" w:type="pct"/>
            <w:tcBorders>
              <w:bottom w:val="single" w:sz="4" w:space="0" w:color="auto"/>
            </w:tcBorders>
          </w:tcPr>
          <w:p w:rsidR="00AE08F5" w:rsidRPr="008326E3" w:rsidRDefault="00AE08F5" w:rsidP="0030147B">
            <w:pPr>
              <w:widowControl w:val="0"/>
              <w:autoSpaceDE w:val="0"/>
              <w:autoSpaceDN w:val="0"/>
              <w:adjustRightInd w:val="0"/>
              <w:snapToGrid w:val="0"/>
              <w:spacing w:after="0" w:line="240" w:lineRule="auto"/>
              <w:jc w:val="both"/>
              <w:rPr>
                <w:rFonts w:ascii="Times New Roman CYR" w:eastAsia="Times New Roman" w:hAnsi="Times New Roman CYR" w:cs="Times New Roman CYR"/>
                <w:sz w:val="24"/>
                <w:szCs w:val="24"/>
                <w:lang w:eastAsia="ru-RU"/>
              </w:rPr>
            </w:pPr>
            <w:r w:rsidRPr="008326E3">
              <w:rPr>
                <w:rFonts w:ascii="Times New Roman CYR" w:eastAsia="Times New Roman" w:hAnsi="Times New Roman CYR" w:cs="Times New Roman CYR"/>
                <w:sz w:val="24"/>
                <w:szCs w:val="24"/>
                <w:lang w:eastAsia="ru-RU"/>
              </w:rPr>
              <w:t xml:space="preserve">Настоящим Претендент: </w:t>
            </w:r>
          </w:p>
        </w:tc>
        <w:tc>
          <w:tcPr>
            <w:tcW w:w="1917" w:type="pct"/>
            <w:tcBorders>
              <w:bottom w:val="single" w:sz="4" w:space="0" w:color="auto"/>
            </w:tcBorders>
          </w:tcPr>
          <w:p w:rsidR="00AE08F5" w:rsidRPr="008326E3" w:rsidRDefault="00AE08F5" w:rsidP="0030147B">
            <w:pPr>
              <w:widowControl w:val="0"/>
              <w:autoSpaceDE w:val="0"/>
              <w:autoSpaceDN w:val="0"/>
              <w:adjustRightInd w:val="0"/>
              <w:snapToGrid w:val="0"/>
              <w:spacing w:after="0" w:line="240" w:lineRule="auto"/>
              <w:ind w:firstLine="720"/>
              <w:jc w:val="both"/>
              <w:rPr>
                <w:rFonts w:ascii="Times New Roman CYR" w:eastAsia="Times New Roman" w:hAnsi="Times New Roman CYR" w:cs="Times New Roman CYR"/>
                <w:sz w:val="24"/>
                <w:szCs w:val="24"/>
                <w:lang w:eastAsia="ru-RU"/>
              </w:rPr>
            </w:pPr>
          </w:p>
        </w:tc>
      </w:tr>
      <w:tr w:rsidR="00AE08F5" w:rsidRPr="008326E3" w:rsidTr="0030147B">
        <w:trPr>
          <w:trHeight w:val="53"/>
        </w:trPr>
        <w:tc>
          <w:tcPr>
            <w:tcW w:w="5000" w:type="pct"/>
            <w:gridSpan w:val="3"/>
          </w:tcPr>
          <w:p w:rsidR="00AE08F5" w:rsidRPr="008326E3" w:rsidRDefault="00AE08F5" w:rsidP="0030147B">
            <w:pPr>
              <w:widowControl w:val="0"/>
              <w:autoSpaceDE w:val="0"/>
              <w:autoSpaceDN w:val="0"/>
              <w:adjustRightInd w:val="0"/>
              <w:snapToGrid w:val="0"/>
              <w:spacing w:after="0" w:line="240" w:lineRule="auto"/>
              <w:ind w:firstLine="720"/>
              <w:jc w:val="right"/>
              <w:rPr>
                <w:rFonts w:ascii="Times New Roman CYR" w:eastAsia="Times New Roman" w:hAnsi="Times New Roman CYR" w:cs="Times New Roman CYR"/>
                <w:sz w:val="16"/>
                <w:szCs w:val="16"/>
                <w:lang w:eastAsia="ru-RU"/>
              </w:rPr>
            </w:pPr>
            <w:r w:rsidRPr="008326E3">
              <w:rPr>
                <w:rFonts w:ascii="Times New Roman CYR" w:eastAsia="Times New Roman" w:hAnsi="Times New Roman CYR" w:cs="Times New Roman CYR"/>
                <w:sz w:val="16"/>
                <w:szCs w:val="16"/>
                <w:lang w:eastAsia="ru-RU"/>
              </w:rPr>
              <w:t>(наименование юридического лица, ФИО индивидуального предпринимателя или уполномоченного участника договора простого товарищества)</w:t>
            </w:r>
          </w:p>
        </w:tc>
      </w:tr>
      <w:tr w:rsidR="00AE08F5" w:rsidRPr="008326E3" w:rsidTr="0030147B">
        <w:trPr>
          <w:trHeight w:val="217"/>
        </w:trPr>
        <w:tc>
          <w:tcPr>
            <w:tcW w:w="5000" w:type="pct"/>
            <w:gridSpan w:val="3"/>
          </w:tcPr>
          <w:p w:rsidR="00AE08F5" w:rsidRPr="008326E3"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8F5" w:rsidRPr="008326E3"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принимает обязательства </w:t>
            </w:r>
            <w:proofErr w:type="gramStart"/>
            <w:r w:rsidRPr="008326E3">
              <w:rPr>
                <w:rFonts w:ascii="Times New Roman" w:eastAsia="Times New Roman" w:hAnsi="Times New Roman" w:cs="Times New Roman"/>
                <w:sz w:val="24"/>
                <w:szCs w:val="24"/>
                <w:lang w:eastAsia="ru-RU"/>
              </w:rPr>
              <w:t xml:space="preserve">в случае предоставления права на получение свидетельства об осуществлении перевозок по </w:t>
            </w:r>
            <w:r>
              <w:rPr>
                <w:rFonts w:ascii="Times New Roman" w:eastAsia="Times New Roman" w:hAnsi="Times New Roman" w:cs="Times New Roman"/>
                <w:sz w:val="24"/>
                <w:szCs w:val="24"/>
                <w:lang w:eastAsia="ru-RU"/>
              </w:rPr>
              <w:t xml:space="preserve">указанному </w:t>
            </w:r>
            <w:r w:rsidRPr="008326E3">
              <w:rPr>
                <w:rFonts w:ascii="Times New Roman" w:eastAsia="Times New Roman" w:hAnsi="Times New Roman" w:cs="Times New Roman"/>
                <w:sz w:val="24"/>
                <w:szCs w:val="24"/>
                <w:lang w:eastAsia="ru-RU"/>
              </w:rPr>
              <w:t>муниципальному маршруту регулярных перевозок по нерегулируемому тарифу</w:t>
            </w:r>
            <w:proofErr w:type="gramEnd"/>
            <w:r w:rsidRPr="008326E3">
              <w:rPr>
                <w:rFonts w:ascii="Times New Roman" w:eastAsia="Times New Roman" w:hAnsi="Times New Roman" w:cs="Times New Roman"/>
                <w:sz w:val="24"/>
                <w:szCs w:val="24"/>
                <w:lang w:eastAsia="ru-RU"/>
              </w:rPr>
              <w:t xml:space="preserve"> подтвердить наличие на праве собственности или на ином законном основании следующих транспортных средств:</w:t>
            </w:r>
          </w:p>
        </w:tc>
      </w:tr>
    </w:tbl>
    <w:p w:rsidR="00AE08F5" w:rsidRPr="008326E3" w:rsidRDefault="00AE08F5" w:rsidP="00AE08F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pPr w:leftFromText="180" w:rightFromText="180" w:vertAnchor="text" w:tblpY="1"/>
        <w:tblOverlap w:val="neve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1275"/>
        <w:gridCol w:w="1134"/>
        <w:gridCol w:w="993"/>
        <w:gridCol w:w="992"/>
        <w:gridCol w:w="992"/>
        <w:gridCol w:w="992"/>
        <w:gridCol w:w="993"/>
        <w:gridCol w:w="992"/>
        <w:gridCol w:w="1559"/>
        <w:gridCol w:w="1843"/>
        <w:gridCol w:w="1701"/>
      </w:tblGrid>
      <w:tr w:rsidR="00AE08F5" w:rsidRPr="008326E3" w:rsidTr="0030147B">
        <w:trPr>
          <w:trHeight w:hRule="exact" w:val="1347"/>
        </w:trPr>
        <w:tc>
          <w:tcPr>
            <w:tcW w:w="567" w:type="dxa"/>
            <w:vMerge w:val="restart"/>
            <w:tcBorders>
              <w:top w:val="single" w:sz="4" w:space="0" w:color="auto"/>
              <w:left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lastRenderedPageBreak/>
              <w:t xml:space="preserve">№ </w:t>
            </w:r>
            <w:proofErr w:type="gramStart"/>
            <w:r w:rsidRPr="008326E3">
              <w:rPr>
                <w:rFonts w:ascii="Times New Roman" w:eastAsia="Times New Roman" w:hAnsi="Times New Roman" w:cs="Times New Roman"/>
                <w:sz w:val="24"/>
                <w:szCs w:val="24"/>
                <w:lang w:eastAsia="ru-RU"/>
              </w:rPr>
              <w:t>п</w:t>
            </w:r>
            <w:proofErr w:type="gramEnd"/>
            <w:r w:rsidRPr="008326E3">
              <w:rPr>
                <w:rFonts w:ascii="Times New Roman" w:eastAsia="Times New Roman" w:hAnsi="Times New Roman" w:cs="Times New Roman"/>
                <w:sz w:val="24"/>
                <w:szCs w:val="24"/>
                <w:lang w:eastAsia="ru-RU"/>
              </w:rPr>
              <w:t>/п</w:t>
            </w:r>
          </w:p>
        </w:tc>
        <w:tc>
          <w:tcPr>
            <w:tcW w:w="993" w:type="dxa"/>
            <w:vMerge w:val="restart"/>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Марка, модель</w:t>
            </w:r>
          </w:p>
        </w:tc>
        <w:tc>
          <w:tcPr>
            <w:tcW w:w="1275" w:type="dxa"/>
            <w:vMerge w:val="restart"/>
            <w:tcBorders>
              <w:top w:val="single" w:sz="4" w:space="0" w:color="auto"/>
              <w:left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Класс</w:t>
            </w:r>
          </w:p>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 транспортных средств</w:t>
            </w:r>
          </w:p>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08F5" w:rsidRPr="008326E3" w:rsidRDefault="00AE08F5" w:rsidP="003014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(МК – малый класс, СК - средний класс</w:t>
            </w:r>
            <w:r>
              <w:rPr>
                <w:rFonts w:ascii="Times New Roman" w:eastAsia="Times New Roman" w:hAnsi="Times New Roman" w:cs="Times New Roman"/>
                <w:sz w:val="24"/>
                <w:szCs w:val="24"/>
                <w:lang w:eastAsia="ru-RU"/>
              </w:rPr>
              <w:t>, БК – большой класс</w:t>
            </w:r>
            <w:r w:rsidRPr="008326E3">
              <w:rPr>
                <w:rFonts w:ascii="Times New Roman" w:eastAsia="Times New Roman" w:hAnsi="Times New Roman" w:cs="Times New Roman"/>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AE08F5" w:rsidRPr="00796ADA"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6ADA">
              <w:rPr>
                <w:rFonts w:ascii="Times New Roman" w:eastAsia="Times New Roman" w:hAnsi="Times New Roman" w:cs="Times New Roman"/>
                <w:sz w:val="24"/>
                <w:szCs w:val="24"/>
                <w:lang w:eastAsia="ru-RU"/>
              </w:rPr>
              <w:t>выпуска транспортного средства</w:t>
            </w:r>
          </w:p>
        </w:tc>
        <w:tc>
          <w:tcPr>
            <w:tcW w:w="11057" w:type="dxa"/>
            <w:gridSpan w:val="9"/>
            <w:tcBorders>
              <w:top w:val="single" w:sz="4" w:space="0" w:color="auto"/>
              <w:left w:val="single" w:sz="4" w:space="0" w:color="auto"/>
              <w:bottom w:val="single" w:sz="4" w:space="0" w:color="auto"/>
              <w:right w:val="single" w:sz="4" w:space="0" w:color="auto"/>
            </w:tcBorders>
          </w:tcPr>
          <w:p w:rsidR="00AE08F5" w:rsidRPr="008326E3" w:rsidRDefault="00AE08F5" w:rsidP="0030147B">
            <w:pPr>
              <w:tabs>
                <w:tab w:val="left" w:pos="1350"/>
                <w:tab w:val="center" w:pos="482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Наличие у транспортного средства следующих характеристик, </w:t>
            </w:r>
          </w:p>
          <w:p w:rsidR="00AE08F5" w:rsidRPr="008326E3" w:rsidRDefault="00AE08F5" w:rsidP="0030147B">
            <w:pPr>
              <w:tabs>
                <w:tab w:val="left" w:pos="1350"/>
                <w:tab w:val="center" w:pos="482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влияющих на качество перевозок</w:t>
            </w:r>
          </w:p>
          <w:p w:rsidR="00AE08F5" w:rsidRPr="008326E3" w:rsidRDefault="00AE08F5" w:rsidP="0030147B">
            <w:pPr>
              <w:tabs>
                <w:tab w:val="left" w:pos="1350"/>
                <w:tab w:val="center" w:pos="4828"/>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326E3">
              <w:rPr>
                <w:rFonts w:ascii="Times New Roman" w:eastAsia="Times New Roman" w:hAnsi="Times New Roman" w:cs="Times New Roman"/>
                <w:sz w:val="24"/>
                <w:szCs w:val="24"/>
                <w:lang w:eastAsia="ru-RU"/>
              </w:rPr>
              <w:t xml:space="preserve">(укажите «да» если имеются соответствующие характеристики, </w:t>
            </w:r>
            <w:proofErr w:type="gramEnd"/>
          </w:p>
          <w:p w:rsidR="00AE08F5" w:rsidRPr="008326E3" w:rsidRDefault="00AE08F5" w:rsidP="0030147B">
            <w:pPr>
              <w:tabs>
                <w:tab w:val="left" w:pos="1350"/>
                <w:tab w:val="center" w:pos="482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«нет» если не имеется)</w:t>
            </w:r>
          </w:p>
        </w:tc>
      </w:tr>
      <w:tr w:rsidR="00AE08F5" w:rsidRPr="008326E3" w:rsidTr="0030147B">
        <w:tc>
          <w:tcPr>
            <w:tcW w:w="567" w:type="dxa"/>
            <w:vMerge/>
            <w:tcBorders>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низкий пол</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кондиционер</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оборудование для перевозок пассажиров из числа инвалидов</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электронное информационное табло</w:t>
            </w: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ind w:left="48" w:hanging="16"/>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система контроля температуры воздуха в салоне</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система безналичной оплаты проезда</w:t>
            </w:r>
          </w:p>
        </w:tc>
        <w:tc>
          <w:tcPr>
            <w:tcW w:w="1559"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оборудование для использования газомоторного топлива</w:t>
            </w:r>
          </w:p>
        </w:tc>
        <w:tc>
          <w:tcPr>
            <w:tcW w:w="184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автоматическая дверь</w:t>
            </w:r>
          </w:p>
        </w:tc>
        <w:tc>
          <w:tcPr>
            <w:tcW w:w="1701"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экологический класс транспортного средства</w:t>
            </w:r>
          </w:p>
        </w:tc>
      </w:tr>
      <w:tr w:rsidR="00AE08F5" w:rsidRPr="008326E3" w:rsidTr="0030147B">
        <w:trPr>
          <w:trHeight w:val="477"/>
        </w:trPr>
        <w:tc>
          <w:tcPr>
            <w:tcW w:w="567"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ind w:left="48" w:hanging="1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E08F5" w:rsidRPr="008326E3" w:rsidTr="0030147B">
        <w:trPr>
          <w:trHeight w:val="381"/>
        </w:trPr>
        <w:tc>
          <w:tcPr>
            <w:tcW w:w="15026" w:type="dxa"/>
            <w:gridSpan w:val="13"/>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lang w:eastAsia="ru-RU"/>
              </w:rPr>
              <w:t>Номер и н</w:t>
            </w:r>
            <w:r w:rsidRPr="008326E3">
              <w:rPr>
                <w:rFonts w:ascii="Times New Roman CYR" w:eastAsia="Times New Roman" w:hAnsi="Times New Roman CYR" w:cs="Times New Roman CYR"/>
                <w:lang w:eastAsia="ru-RU"/>
              </w:rPr>
              <w:t>аименование маршрута</w:t>
            </w:r>
            <w:r>
              <w:rPr>
                <w:rFonts w:ascii="Times New Roman CYR" w:eastAsia="Times New Roman" w:hAnsi="Times New Roman CYR" w:cs="Times New Roman CYR"/>
                <w:lang w:eastAsia="ru-RU"/>
              </w:rPr>
              <w:t>: № _____ «____________________________________»</w:t>
            </w:r>
            <w:r>
              <w:rPr>
                <w:rFonts w:ascii="Times New Roman" w:eastAsia="Times New Roman" w:hAnsi="Times New Roman" w:cs="Times New Roman"/>
                <w:sz w:val="24"/>
                <w:szCs w:val="24"/>
                <w:lang w:eastAsia="ru-RU"/>
              </w:rPr>
              <w:t xml:space="preserve"> </w:t>
            </w:r>
          </w:p>
        </w:tc>
      </w:tr>
      <w:tr w:rsidR="00AE08F5" w:rsidRPr="008326E3" w:rsidTr="0030147B">
        <w:tc>
          <w:tcPr>
            <w:tcW w:w="567"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ind w:left="48" w:hanging="16"/>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E08F5" w:rsidRPr="008326E3" w:rsidTr="0030147B">
        <w:tc>
          <w:tcPr>
            <w:tcW w:w="567"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ind w:left="48" w:hanging="16"/>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E08F5" w:rsidRPr="008326E3" w:rsidRDefault="00AE08F5" w:rsidP="003014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E08F5" w:rsidRPr="008326E3" w:rsidRDefault="00AE08F5" w:rsidP="00AE08F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textWrapping" w:clear="all"/>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Руководитель юридического лица, индивидуальный предприниматель,</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уполномоченный участник договора простого товарищества                                                                         </w:t>
      </w:r>
      <w:r>
        <w:rPr>
          <w:rFonts w:ascii="Times New Roman" w:eastAsia="Times New Roman" w:hAnsi="Times New Roman" w:cs="Times New Roman"/>
          <w:sz w:val="24"/>
          <w:szCs w:val="24"/>
          <w:lang w:eastAsia="ru-RU"/>
        </w:rPr>
        <w:t xml:space="preserve"> </w:t>
      </w:r>
      <w:r w:rsidRPr="008326E3">
        <w:rPr>
          <w:rFonts w:ascii="Times New Roman" w:eastAsia="Times New Roman" w:hAnsi="Times New Roman" w:cs="Times New Roman"/>
          <w:sz w:val="24"/>
          <w:szCs w:val="24"/>
          <w:lang w:eastAsia="ru-RU"/>
        </w:rPr>
        <w:t>___________ _____________________</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                                                                                                                                                                                      (подпись)   (инициалы, фамилия)</w:t>
      </w:r>
    </w:p>
    <w:p w:rsidR="00AE08F5" w:rsidRPr="008326E3" w:rsidRDefault="00AE08F5" w:rsidP="00AE08F5">
      <w:pPr>
        <w:widowControl w:val="0"/>
        <w:autoSpaceDE w:val="0"/>
        <w:autoSpaceDN w:val="0"/>
        <w:spacing w:after="0" w:line="240" w:lineRule="auto"/>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4"/>
          <w:szCs w:val="24"/>
          <w:lang w:eastAsia="ru-RU"/>
        </w:rPr>
        <w:t xml:space="preserve">М.П. (при наличии) </w:t>
      </w:r>
    </w:p>
    <w:p w:rsidR="00AE08F5" w:rsidRPr="008326E3" w:rsidRDefault="00AE08F5" w:rsidP="00AE08F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326E3">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w:t>
      </w:r>
      <w:r w:rsidRPr="008326E3">
        <w:rPr>
          <w:rFonts w:ascii="Times New Roman" w:eastAsia="Times New Roman" w:hAnsi="Times New Roman" w:cs="Times New Roman"/>
          <w:sz w:val="24"/>
          <w:szCs w:val="24"/>
          <w:lang w:eastAsia="ru-RU"/>
        </w:rPr>
        <w:t>20____</w:t>
      </w:r>
      <w:r>
        <w:rPr>
          <w:rFonts w:ascii="Times New Roman" w:eastAsia="Times New Roman" w:hAnsi="Times New Roman" w:cs="Times New Roman"/>
          <w:sz w:val="24"/>
          <w:szCs w:val="24"/>
          <w:lang w:eastAsia="ru-RU"/>
        </w:rPr>
        <w:t>_</w:t>
      </w:r>
      <w:r w:rsidRPr="008326E3">
        <w:rPr>
          <w:rFonts w:ascii="Times New Roman" w:eastAsia="Times New Roman" w:hAnsi="Times New Roman" w:cs="Times New Roman"/>
          <w:sz w:val="24"/>
          <w:szCs w:val="24"/>
          <w:lang w:eastAsia="ru-RU"/>
        </w:rPr>
        <w:t>г.</w:t>
      </w:r>
    </w:p>
    <w:p w:rsidR="00AE08F5" w:rsidRDefault="00AE08F5" w:rsidP="00AE08F5">
      <w:pPr>
        <w:spacing w:after="0" w:line="240" w:lineRule="auto"/>
        <w:sectPr w:rsidR="00AE08F5" w:rsidSect="00B46FF7">
          <w:pgSz w:w="16838" w:h="11906" w:orient="landscape"/>
          <w:pgMar w:top="1134" w:right="1134" w:bottom="567" w:left="1134" w:header="709" w:footer="709" w:gutter="0"/>
          <w:cols w:space="708"/>
          <w:docGrid w:linePitch="360"/>
        </w:sectPr>
      </w:pPr>
    </w:p>
    <w:p w:rsidR="00AE08F5" w:rsidRDefault="00AE08F5" w:rsidP="00AE08F5">
      <w:pPr>
        <w:spacing w:after="0" w:line="240" w:lineRule="auto"/>
      </w:pPr>
    </w:p>
    <w:p w:rsidR="00AE08F5" w:rsidRDefault="00AE08F5" w:rsidP="00AE08F5">
      <w:pPr>
        <w:spacing w:after="0" w:line="240" w:lineRule="auto"/>
      </w:pP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3</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администрации </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образования </w:t>
      </w:r>
    </w:p>
    <w:p w:rsidR="00AE08F5" w:rsidRDefault="00AE08F5" w:rsidP="00AE08F5">
      <w:pPr>
        <w:autoSpaceDE w:val="0"/>
        <w:autoSpaceDN w:val="0"/>
        <w:adjustRightInd w:val="0"/>
        <w:spacing w:after="0" w:line="240" w:lineRule="auto"/>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«Город Астрахань»</w:t>
      </w:r>
    </w:p>
    <w:p w:rsidR="00AE08F5" w:rsidRDefault="00AE08F5" w:rsidP="00AE08F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w:t>
      </w:r>
    </w:p>
    <w:p w:rsidR="00AE08F5" w:rsidRPr="008326E3" w:rsidRDefault="00AE08F5" w:rsidP="00AE08F5">
      <w:pPr>
        <w:autoSpaceDE w:val="0"/>
        <w:autoSpaceDN w:val="0"/>
        <w:adjustRightInd w:val="0"/>
        <w:spacing w:after="0" w:line="240" w:lineRule="auto"/>
        <w:ind w:left="3969"/>
        <w:jc w:val="both"/>
        <w:outlineLvl w:val="0"/>
        <w:rPr>
          <w:rFonts w:ascii="Times New Roman" w:eastAsia="Calibri" w:hAnsi="Times New Roman" w:cs="Times New Roman"/>
          <w:sz w:val="28"/>
          <w:szCs w:val="28"/>
        </w:rPr>
      </w:pPr>
      <w:r w:rsidRPr="008326E3">
        <w:rPr>
          <w:rFonts w:ascii="Times New Roman" w:eastAsia="Times New Roman" w:hAnsi="Times New Roman" w:cs="Times New Roman"/>
          <w:sz w:val="28"/>
          <w:szCs w:val="28"/>
          <w:lang w:eastAsia="ru-RU"/>
        </w:rPr>
        <w:t xml:space="preserve">Приложение 4 </w:t>
      </w:r>
      <w:proofErr w:type="gramStart"/>
      <w:r w:rsidRPr="008326E3">
        <w:rPr>
          <w:rFonts w:ascii="Times New Roman" w:eastAsia="Times New Roman" w:hAnsi="Times New Roman" w:cs="Times New Roman"/>
          <w:sz w:val="28"/>
          <w:szCs w:val="28"/>
          <w:lang w:eastAsia="ru-RU"/>
        </w:rPr>
        <w:t xml:space="preserve">к конкурсной документации </w:t>
      </w:r>
      <w:r w:rsidRPr="008326E3">
        <w:rPr>
          <w:rFonts w:ascii="Times New Roman" w:eastAsia="Calibri" w:hAnsi="Times New Roman" w:cs="Times New Roman"/>
          <w:sz w:val="28"/>
          <w:szCs w:val="28"/>
          <w:lang w:eastAsia="ar-SA"/>
        </w:rPr>
        <w:t>к открытому конкурсу на право получения свидетельства об осуществлении перевозок по маршруту</w:t>
      </w:r>
      <w:proofErr w:type="gramEnd"/>
      <w:r w:rsidRPr="008326E3">
        <w:rPr>
          <w:rFonts w:ascii="Times New Roman" w:eastAsia="Calibri" w:hAnsi="Times New Roman" w:cs="Times New Roman"/>
          <w:sz w:val="28"/>
          <w:szCs w:val="28"/>
          <w:lang w:eastAsia="ar-SA"/>
        </w:rPr>
        <w:t xml:space="preserve"> регулярных перевозок и карт маршрута регулярных перевозок на территории муниципального образования «Город Астрахань» </w:t>
      </w:r>
    </w:p>
    <w:p w:rsidR="00AE08F5" w:rsidRDefault="00AE08F5" w:rsidP="00AE08F5">
      <w:pPr>
        <w:widowControl w:val="0"/>
        <w:tabs>
          <w:tab w:val="left" w:pos="13290"/>
        </w:tabs>
        <w:autoSpaceDE w:val="0"/>
        <w:autoSpaceDN w:val="0"/>
        <w:spacing w:after="0" w:line="240" w:lineRule="auto"/>
        <w:rPr>
          <w:rFonts w:ascii="Times New Roman" w:eastAsia="Times New Roman" w:hAnsi="Times New Roman" w:cs="Times New Roman"/>
          <w:sz w:val="28"/>
          <w:szCs w:val="28"/>
          <w:lang w:eastAsia="ru-RU"/>
        </w:rPr>
      </w:pPr>
    </w:p>
    <w:p w:rsidR="00AE08F5" w:rsidRPr="008326E3" w:rsidRDefault="00AE08F5" w:rsidP="00AE08F5">
      <w:pPr>
        <w:widowControl w:val="0"/>
        <w:tabs>
          <w:tab w:val="left" w:pos="13290"/>
        </w:tabs>
        <w:autoSpaceDE w:val="0"/>
        <w:autoSpaceDN w:val="0"/>
        <w:spacing w:after="0" w:line="240" w:lineRule="auto"/>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На бланке участника открытого конкурса/ штамп организации</w:t>
      </w:r>
    </w:p>
    <w:p w:rsidR="00AE08F5" w:rsidRPr="008326E3" w:rsidRDefault="00AE08F5" w:rsidP="00AE08F5">
      <w:pPr>
        <w:widowControl w:val="0"/>
        <w:tabs>
          <w:tab w:val="left" w:pos="13290"/>
        </w:tabs>
        <w:autoSpaceDE w:val="0"/>
        <w:autoSpaceDN w:val="0"/>
        <w:spacing w:after="0" w:line="240" w:lineRule="auto"/>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Дата __________</w:t>
      </w:r>
    </w:p>
    <w:p w:rsidR="00AE08F5" w:rsidRPr="008326E3" w:rsidRDefault="00AE08F5" w:rsidP="00AE08F5">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8326E3">
        <w:rPr>
          <w:rFonts w:ascii="Times New Roman" w:eastAsia="Times New Roman" w:hAnsi="Times New Roman" w:cs="Times New Roman"/>
          <w:sz w:val="28"/>
          <w:szCs w:val="28"/>
          <w:lang w:eastAsia="ru-RU"/>
        </w:rPr>
        <w:t>Исх</w:t>
      </w:r>
      <w:proofErr w:type="gramStart"/>
      <w:r w:rsidRPr="008326E3">
        <w:rPr>
          <w:rFonts w:ascii="Times New Roman" w:eastAsia="Times New Roman" w:hAnsi="Times New Roman" w:cs="Times New Roman"/>
          <w:sz w:val="28"/>
          <w:szCs w:val="28"/>
          <w:lang w:eastAsia="ru-RU"/>
        </w:rPr>
        <w:t>.н</w:t>
      </w:r>
      <w:proofErr w:type="gramEnd"/>
      <w:r w:rsidRPr="008326E3">
        <w:rPr>
          <w:rFonts w:ascii="Times New Roman" w:eastAsia="Times New Roman" w:hAnsi="Times New Roman" w:cs="Times New Roman"/>
          <w:sz w:val="28"/>
          <w:szCs w:val="28"/>
          <w:lang w:eastAsia="ru-RU"/>
        </w:rPr>
        <w:t>омер</w:t>
      </w:r>
      <w:proofErr w:type="spellEnd"/>
      <w:r w:rsidRPr="008326E3">
        <w:rPr>
          <w:rFonts w:ascii="Times New Roman" w:eastAsia="Times New Roman" w:hAnsi="Times New Roman" w:cs="Times New Roman"/>
          <w:sz w:val="28"/>
          <w:szCs w:val="28"/>
          <w:lang w:eastAsia="ru-RU"/>
        </w:rPr>
        <w:t xml:space="preserve"> _________</w:t>
      </w:r>
    </w:p>
    <w:p w:rsidR="00AE08F5" w:rsidRPr="008326E3" w:rsidRDefault="00AE08F5" w:rsidP="00AE08F5">
      <w:pPr>
        <w:widowControl w:val="0"/>
        <w:autoSpaceDE w:val="0"/>
        <w:autoSpaceDN w:val="0"/>
        <w:spacing w:after="0" w:line="240" w:lineRule="auto"/>
        <w:rPr>
          <w:rFonts w:ascii="Times New Roman" w:eastAsia="Times New Roman" w:hAnsi="Times New Roman" w:cs="Times New Roman"/>
          <w:sz w:val="28"/>
          <w:szCs w:val="28"/>
          <w:highlight w:val="green"/>
          <w:lang w:eastAsia="ru-RU"/>
        </w:rPr>
      </w:pPr>
    </w:p>
    <w:p w:rsidR="00AE08F5" w:rsidRPr="008326E3" w:rsidRDefault="00AE08F5" w:rsidP="00AE08F5">
      <w:pPr>
        <w:widowControl w:val="0"/>
        <w:tabs>
          <w:tab w:val="left" w:pos="567"/>
        </w:tabs>
        <w:autoSpaceDE w:val="0"/>
        <w:autoSpaceDN w:val="0"/>
        <w:spacing w:after="0" w:line="240" w:lineRule="auto"/>
        <w:ind w:left="142"/>
        <w:jc w:val="center"/>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Конкурсное предложение участника открытого конкурса</w:t>
      </w:r>
    </w:p>
    <w:p w:rsidR="00AE08F5" w:rsidRPr="008326E3" w:rsidRDefault="00AE08F5" w:rsidP="00AE08F5">
      <w:pPr>
        <w:widowControl w:val="0"/>
        <w:autoSpaceDE w:val="0"/>
        <w:autoSpaceDN w:val="0"/>
        <w:spacing w:after="0" w:line="240" w:lineRule="auto"/>
        <w:jc w:val="center"/>
        <w:rPr>
          <w:rFonts w:ascii="Times New Roman" w:eastAsia="Calibri" w:hAnsi="Times New Roman" w:cs="Times New Roman"/>
          <w:sz w:val="28"/>
          <w:szCs w:val="28"/>
          <w:lang w:eastAsia="ar-SA"/>
        </w:rPr>
      </w:pPr>
      <w:r w:rsidRPr="008326E3">
        <w:rPr>
          <w:rFonts w:ascii="Times New Roman" w:eastAsia="Times New Roman" w:hAnsi="Times New Roman" w:cs="Times New Roman"/>
          <w:sz w:val="28"/>
          <w:szCs w:val="28"/>
          <w:lang w:eastAsia="ru-RU"/>
        </w:rPr>
        <w:t xml:space="preserve">в отношении открытого конкурса </w:t>
      </w:r>
      <w:r w:rsidRPr="008326E3">
        <w:rPr>
          <w:rFonts w:ascii="Times New Roman" w:eastAsia="Calibri" w:hAnsi="Times New Roman" w:cs="Times New Roman"/>
          <w:sz w:val="28"/>
          <w:szCs w:val="28"/>
          <w:lang w:eastAsia="ar-SA"/>
        </w:rPr>
        <w:t>на право получения свидетельства</w:t>
      </w:r>
    </w:p>
    <w:p w:rsidR="00AE08F5" w:rsidRPr="008326E3" w:rsidRDefault="00AE08F5" w:rsidP="00AE08F5">
      <w:pPr>
        <w:widowControl w:val="0"/>
        <w:autoSpaceDE w:val="0"/>
        <w:autoSpaceDN w:val="0"/>
        <w:spacing w:after="0" w:line="240" w:lineRule="auto"/>
        <w:jc w:val="center"/>
        <w:rPr>
          <w:rFonts w:ascii="Times New Roman" w:eastAsia="Calibri" w:hAnsi="Times New Roman" w:cs="Times New Roman"/>
          <w:sz w:val="28"/>
          <w:szCs w:val="28"/>
          <w:lang w:eastAsia="ar-SA"/>
        </w:rPr>
      </w:pPr>
      <w:r w:rsidRPr="008326E3">
        <w:rPr>
          <w:rFonts w:ascii="Times New Roman" w:eastAsia="Calibri" w:hAnsi="Times New Roman" w:cs="Times New Roman"/>
          <w:sz w:val="28"/>
          <w:szCs w:val="28"/>
          <w:lang w:eastAsia="ar-SA"/>
        </w:rPr>
        <w:t>об осуществлении перевозок по маршруту (</w:t>
      </w:r>
      <w:proofErr w:type="spellStart"/>
      <w:r w:rsidRPr="008326E3">
        <w:rPr>
          <w:rFonts w:ascii="Times New Roman" w:eastAsia="Calibri" w:hAnsi="Times New Roman" w:cs="Times New Roman"/>
          <w:sz w:val="28"/>
          <w:szCs w:val="28"/>
          <w:lang w:eastAsia="ar-SA"/>
        </w:rPr>
        <w:t>ам</w:t>
      </w:r>
      <w:proofErr w:type="spellEnd"/>
      <w:r w:rsidRPr="008326E3">
        <w:rPr>
          <w:rFonts w:ascii="Times New Roman" w:eastAsia="Calibri" w:hAnsi="Times New Roman" w:cs="Times New Roman"/>
          <w:sz w:val="28"/>
          <w:szCs w:val="28"/>
          <w:lang w:eastAsia="ar-SA"/>
        </w:rPr>
        <w:t>) регулярных перевозок №_________ и карт маршрута регулярных перевозок на территории</w:t>
      </w:r>
    </w:p>
    <w:p w:rsidR="00AE08F5" w:rsidRPr="008326E3" w:rsidRDefault="00AE08F5" w:rsidP="00AE08F5">
      <w:pPr>
        <w:widowControl w:val="0"/>
        <w:autoSpaceDE w:val="0"/>
        <w:autoSpaceDN w:val="0"/>
        <w:spacing w:after="0" w:line="240" w:lineRule="auto"/>
        <w:jc w:val="center"/>
        <w:rPr>
          <w:rFonts w:ascii="Times New Roman" w:eastAsia="Calibri" w:hAnsi="Times New Roman" w:cs="Times New Roman"/>
          <w:sz w:val="28"/>
          <w:szCs w:val="28"/>
        </w:rPr>
      </w:pPr>
      <w:r w:rsidRPr="008326E3">
        <w:rPr>
          <w:rFonts w:ascii="Times New Roman" w:eastAsia="Calibri" w:hAnsi="Times New Roman" w:cs="Times New Roman"/>
          <w:sz w:val="28"/>
          <w:szCs w:val="28"/>
          <w:lang w:eastAsia="ar-SA"/>
        </w:rPr>
        <w:t>муниципального образования «Город Астрахань»</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__________________________________________________________________</w:t>
      </w:r>
    </w:p>
    <w:p w:rsidR="00AE08F5" w:rsidRPr="008326E3" w:rsidRDefault="00AE08F5" w:rsidP="00AE08F5">
      <w:pPr>
        <w:widowControl w:val="0"/>
        <w:autoSpaceDE w:val="0"/>
        <w:autoSpaceDN w:val="0"/>
        <w:spacing w:after="0" w:line="240" w:lineRule="auto"/>
        <w:jc w:val="center"/>
        <w:rPr>
          <w:rFonts w:ascii="Times New Roman" w:eastAsia="Times New Roman" w:hAnsi="Times New Roman" w:cs="Times New Roman"/>
          <w:color w:val="333333"/>
          <w:sz w:val="20"/>
          <w:szCs w:val="20"/>
          <w:shd w:val="clear" w:color="auto" w:fill="FFFFFF"/>
          <w:lang w:eastAsia="ru-RU"/>
        </w:rPr>
      </w:pPr>
      <w:proofErr w:type="gramStart"/>
      <w:r w:rsidRPr="008326E3">
        <w:rPr>
          <w:rFonts w:ascii="Times New Roman" w:eastAsia="Times New Roman" w:hAnsi="Times New Roman" w:cs="Times New Roman"/>
          <w:color w:val="333333"/>
          <w:sz w:val="20"/>
          <w:szCs w:val="20"/>
          <w:shd w:val="clear" w:color="auto" w:fill="FFFFFF"/>
          <w:lang w:eastAsia="ru-RU"/>
        </w:rPr>
        <w:t>(наименование (для юридического лица), фамилия, имя и, если имеется, отчество (для индивидуального</w:t>
      </w:r>
      <w:proofErr w:type="gramEnd"/>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__________________________________________________________________</w:t>
      </w:r>
    </w:p>
    <w:p w:rsidR="00AE08F5" w:rsidRPr="008326E3" w:rsidRDefault="00AE08F5" w:rsidP="00AE08F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26E3">
        <w:rPr>
          <w:rFonts w:ascii="Times New Roman" w:eastAsia="Times New Roman" w:hAnsi="Times New Roman" w:cs="Times New Roman"/>
          <w:color w:val="333333"/>
          <w:sz w:val="20"/>
          <w:szCs w:val="20"/>
          <w:shd w:val="clear" w:color="auto" w:fill="FFFFFF"/>
          <w:lang w:eastAsia="ru-RU"/>
        </w:rPr>
        <w:t>предпринимателя, в том числе участников товарищества)</w:t>
      </w:r>
      <w:r w:rsidRPr="008326E3">
        <w:rPr>
          <w:rFonts w:ascii="Times New Roman" w:eastAsia="Times New Roman" w:hAnsi="Times New Roman" w:cs="Times New Roman"/>
          <w:sz w:val="20"/>
          <w:szCs w:val="20"/>
          <w:lang w:eastAsia="ru-RU"/>
        </w:rPr>
        <w:t xml:space="preserve"> (далее - претендент)</w:t>
      </w:r>
      <w:r w:rsidRPr="008326E3">
        <w:rPr>
          <w:rFonts w:ascii="Times New Roman" w:eastAsia="Times New Roman" w:hAnsi="Times New Roman" w:cs="Times New Roman"/>
          <w:color w:val="333333"/>
          <w:sz w:val="20"/>
          <w:szCs w:val="20"/>
          <w:shd w:val="clear" w:color="auto" w:fill="FFFFFF"/>
          <w:lang w:eastAsia="ru-RU"/>
        </w:rPr>
        <w:t xml:space="preserve">, </w:t>
      </w:r>
      <w:r w:rsidRPr="008326E3">
        <w:rPr>
          <w:rFonts w:ascii="Times New Roman" w:eastAsia="Times New Roman" w:hAnsi="Times New Roman" w:cs="Times New Roman"/>
          <w:sz w:val="20"/>
          <w:szCs w:val="20"/>
          <w:lang w:eastAsia="ru-RU"/>
        </w:rPr>
        <w:t xml:space="preserve">подавших заявку </w:t>
      </w:r>
      <w:proofErr w:type="gramStart"/>
      <w:r w:rsidRPr="008326E3">
        <w:rPr>
          <w:rFonts w:ascii="Times New Roman" w:eastAsia="Times New Roman" w:hAnsi="Times New Roman" w:cs="Times New Roman"/>
          <w:sz w:val="20"/>
          <w:szCs w:val="20"/>
          <w:lang w:eastAsia="ru-RU"/>
        </w:rPr>
        <w:t>на</w:t>
      </w:r>
      <w:proofErr w:type="gramEnd"/>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__________________________________________________________________</w:t>
      </w:r>
    </w:p>
    <w:p w:rsidR="00AE08F5" w:rsidRPr="008326E3" w:rsidRDefault="00AE08F5" w:rsidP="00AE08F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26E3">
        <w:rPr>
          <w:rFonts w:ascii="Times New Roman" w:eastAsia="Times New Roman" w:hAnsi="Times New Roman" w:cs="Times New Roman"/>
          <w:sz w:val="20"/>
          <w:szCs w:val="20"/>
          <w:lang w:eastAsia="ru-RU"/>
        </w:rPr>
        <w:t>участие в открытом конкурсе)</w:t>
      </w:r>
    </w:p>
    <w:p w:rsidR="00AE08F5" w:rsidRPr="008326E3" w:rsidRDefault="00AE08F5" w:rsidP="00AE08F5">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E08F5" w:rsidRPr="008326E3" w:rsidRDefault="00AE08F5" w:rsidP="00AE08F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предлагает для осуществления регулярных перевозок по муниципальному (</w:t>
      </w:r>
      <w:proofErr w:type="spellStart"/>
      <w:r w:rsidRPr="008326E3">
        <w:rPr>
          <w:rFonts w:ascii="Times New Roman" w:eastAsia="Times New Roman" w:hAnsi="Times New Roman" w:cs="Times New Roman"/>
          <w:sz w:val="28"/>
          <w:szCs w:val="28"/>
          <w:lang w:eastAsia="ru-RU"/>
        </w:rPr>
        <w:t>ым</w:t>
      </w:r>
      <w:proofErr w:type="spellEnd"/>
      <w:r w:rsidRPr="008326E3">
        <w:rPr>
          <w:rFonts w:ascii="Times New Roman" w:eastAsia="Times New Roman" w:hAnsi="Times New Roman" w:cs="Times New Roman"/>
          <w:sz w:val="28"/>
          <w:szCs w:val="28"/>
          <w:lang w:eastAsia="ru-RU"/>
        </w:rPr>
        <w:t>) маршрут</w:t>
      </w:r>
      <w:proofErr w:type="gramStart"/>
      <w:r w:rsidRPr="008326E3">
        <w:rPr>
          <w:rFonts w:ascii="Times New Roman" w:eastAsia="Times New Roman" w:hAnsi="Times New Roman" w:cs="Times New Roman"/>
          <w:sz w:val="28"/>
          <w:szCs w:val="28"/>
          <w:lang w:eastAsia="ru-RU"/>
        </w:rPr>
        <w:t>у(</w:t>
      </w:r>
      <w:proofErr w:type="spellStart"/>
      <w:proofErr w:type="gramEnd"/>
      <w:r w:rsidRPr="008326E3">
        <w:rPr>
          <w:rFonts w:ascii="Times New Roman" w:eastAsia="Times New Roman" w:hAnsi="Times New Roman" w:cs="Times New Roman"/>
          <w:sz w:val="28"/>
          <w:szCs w:val="28"/>
          <w:lang w:eastAsia="ru-RU"/>
        </w:rPr>
        <w:t>ам</w:t>
      </w:r>
      <w:proofErr w:type="spellEnd"/>
      <w:r w:rsidRPr="008326E3">
        <w:rPr>
          <w:rFonts w:ascii="Times New Roman" w:eastAsia="Times New Roman" w:hAnsi="Times New Roman" w:cs="Times New Roman"/>
          <w:sz w:val="28"/>
          <w:szCs w:val="28"/>
          <w:lang w:eastAsia="ru-RU"/>
        </w:rPr>
        <w:t>) регулярных перевозок № ___________ по нерегулируемым тарифам транспортные средства</w:t>
      </w:r>
      <w:r w:rsidRPr="008326E3">
        <w:rPr>
          <w:rFonts w:ascii="Times New Roman CYR" w:eastAsia="Times New Roman" w:hAnsi="Times New Roman CYR" w:cs="Times New Roman CYR"/>
          <w:sz w:val="28"/>
          <w:szCs w:val="28"/>
          <w:lang w:eastAsia="ru-RU"/>
        </w:rPr>
        <w:t>, соответствующие прилагаемым к настоящей заявке принятым обязательствам и предмету открытого конкурса (по виду, количеству и классу транспортных средств, экологическому классу транспортных средств не ниже установленного законодательством Астраханской области).</w:t>
      </w:r>
    </w:p>
    <w:p w:rsidR="00AE08F5" w:rsidRPr="008326E3" w:rsidRDefault="00AE08F5" w:rsidP="00AE08F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239"/>
        <w:gridCol w:w="2210"/>
        <w:gridCol w:w="1502"/>
      </w:tblGrid>
      <w:tr w:rsidR="00AE08F5" w:rsidRPr="008326E3" w:rsidTr="0030147B">
        <w:tc>
          <w:tcPr>
            <w:tcW w:w="566"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 </w:t>
            </w:r>
            <w:proofErr w:type="gramStart"/>
            <w:r w:rsidRPr="008326E3">
              <w:rPr>
                <w:rFonts w:ascii="Times New Roman" w:eastAsia="Times New Roman" w:hAnsi="Times New Roman" w:cs="Times New Roman"/>
                <w:sz w:val="24"/>
                <w:szCs w:val="24"/>
                <w:lang w:eastAsia="ru-RU"/>
              </w:rPr>
              <w:t>п</w:t>
            </w:r>
            <w:proofErr w:type="gramEnd"/>
            <w:r w:rsidRPr="008326E3">
              <w:rPr>
                <w:rFonts w:ascii="Times New Roman" w:eastAsia="Times New Roman" w:hAnsi="Times New Roman" w:cs="Times New Roman"/>
                <w:sz w:val="24"/>
                <w:szCs w:val="24"/>
                <w:lang w:eastAsia="ru-RU"/>
              </w:rPr>
              <w:t>/п</w:t>
            </w:r>
          </w:p>
        </w:tc>
        <w:tc>
          <w:tcPr>
            <w:tcW w:w="5239"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Наименование показателя</w:t>
            </w:r>
          </w:p>
        </w:tc>
        <w:tc>
          <w:tcPr>
            <w:tcW w:w="2210"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Единица измерения</w:t>
            </w:r>
          </w:p>
        </w:tc>
        <w:tc>
          <w:tcPr>
            <w:tcW w:w="1502"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Значение (цифрами и прописью)</w:t>
            </w:r>
          </w:p>
        </w:tc>
      </w:tr>
      <w:tr w:rsidR="00AE08F5" w:rsidRPr="008326E3" w:rsidTr="0030147B">
        <w:tc>
          <w:tcPr>
            <w:tcW w:w="566"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1)</w:t>
            </w:r>
          </w:p>
        </w:tc>
        <w:tc>
          <w:tcPr>
            <w:tcW w:w="5239" w:type="dxa"/>
          </w:tcPr>
          <w:p w:rsidR="00AE08F5" w:rsidRPr="001809A2" w:rsidRDefault="00AE08F5" w:rsidP="0030147B">
            <w:pPr>
              <w:spacing w:after="0" w:line="240" w:lineRule="auto"/>
              <w:jc w:val="both"/>
              <w:rPr>
                <w:rFonts w:ascii="Times New Roman" w:eastAsia="Times New Roman" w:hAnsi="Times New Roman" w:cs="Times New Roman"/>
                <w:sz w:val="24"/>
                <w:szCs w:val="24"/>
                <w:lang w:eastAsia="ru-RU"/>
              </w:rPr>
            </w:pPr>
            <w:proofErr w:type="gramStart"/>
            <w:r w:rsidRPr="00FA5302">
              <w:rPr>
                <w:rFonts w:ascii="Times New Roman" w:hAnsi="Times New Roman" w:cs="Times New Roman"/>
                <w:iCs/>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FA5302">
              <w:rPr>
                <w:rFonts w:ascii="Times New Roman" w:hAnsi="Times New Roman" w:cs="Times New Roman"/>
                <w:iCs/>
                <w:sz w:val="24"/>
                <w:szCs w:val="24"/>
              </w:rPr>
              <w:lastRenderedPageBreak/>
              <w:t>простого товарищества или их работников в течение года, предшествующего дате размещения извещения о проведении открытого конкурса по муниципальным маршрутам на официальном сайте организатора открытого конкурса в информационно-телекоммуникационной сети "Интернет" (далее - ДТП), в расчете на среднее количество транспортных</w:t>
            </w:r>
            <w:proofErr w:type="gramEnd"/>
            <w:r w:rsidRPr="00FA5302">
              <w:rPr>
                <w:rFonts w:ascii="Times New Roman" w:hAnsi="Times New Roman" w:cs="Times New Roman"/>
                <w:iCs/>
                <w:sz w:val="24"/>
                <w:szCs w:val="24"/>
              </w:rPr>
              <w:t xml:space="preserve"> </w:t>
            </w:r>
            <w:proofErr w:type="gramStart"/>
            <w:r w:rsidRPr="00FA5302">
              <w:rPr>
                <w:rFonts w:ascii="Times New Roman" w:hAnsi="Times New Roman" w:cs="Times New Roman"/>
                <w:iCs/>
                <w:sz w:val="24"/>
                <w:szCs w:val="24"/>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указанной дате размещения</w:t>
            </w:r>
            <w:proofErr w:type="gramEnd"/>
          </w:p>
        </w:tc>
        <w:tc>
          <w:tcPr>
            <w:tcW w:w="2210"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lastRenderedPageBreak/>
              <w:t>%</w:t>
            </w:r>
          </w:p>
        </w:tc>
        <w:tc>
          <w:tcPr>
            <w:tcW w:w="1502"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E08F5" w:rsidRPr="008326E3" w:rsidTr="0030147B">
        <w:tc>
          <w:tcPr>
            <w:tcW w:w="566"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lastRenderedPageBreak/>
              <w:t>2)</w:t>
            </w:r>
          </w:p>
        </w:tc>
        <w:tc>
          <w:tcPr>
            <w:tcW w:w="5239" w:type="dxa"/>
          </w:tcPr>
          <w:p w:rsidR="00AE08F5" w:rsidRPr="001809A2" w:rsidRDefault="00AE08F5" w:rsidP="0030147B">
            <w:pPr>
              <w:spacing w:after="0" w:line="240" w:lineRule="auto"/>
              <w:jc w:val="both"/>
              <w:rPr>
                <w:rFonts w:ascii="Times New Roman" w:eastAsia="Times New Roman" w:hAnsi="Times New Roman" w:cs="Times New Roman"/>
                <w:sz w:val="24"/>
                <w:szCs w:val="24"/>
                <w:lang w:eastAsia="ru-RU"/>
              </w:rPr>
            </w:pPr>
            <w:proofErr w:type="gramStart"/>
            <w:r w:rsidRPr="00FA5302">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FA5302">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w:t>
            </w:r>
            <w:r>
              <w:rPr>
                <w:rFonts w:ascii="Times New Roman" w:hAnsi="Times New Roman" w:cs="Times New Roman"/>
                <w:sz w:val="24"/>
                <w:szCs w:val="24"/>
              </w:rPr>
              <w:t xml:space="preserve">. </w:t>
            </w:r>
          </w:p>
        </w:tc>
        <w:tc>
          <w:tcPr>
            <w:tcW w:w="2210" w:type="dxa"/>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лет</w:t>
            </w: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1352"/>
        </w:trPr>
        <w:tc>
          <w:tcPr>
            <w:tcW w:w="566" w:type="dxa"/>
            <w:vMerge w:val="restart"/>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3)</w:t>
            </w:r>
          </w:p>
        </w:tc>
        <w:tc>
          <w:tcPr>
            <w:tcW w:w="5239" w:type="dxa"/>
          </w:tcPr>
          <w:p w:rsidR="00AE08F5" w:rsidRPr="001C0F88" w:rsidRDefault="00AE08F5" w:rsidP="0030147B">
            <w:pPr>
              <w:tabs>
                <w:tab w:val="left" w:pos="1350"/>
                <w:tab w:val="center" w:pos="48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0F88">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210" w:type="dxa"/>
            <w:vMerge w:val="restart"/>
          </w:tcPr>
          <w:p w:rsidR="00AE08F5" w:rsidRPr="008326E3"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Количество транспортных средств каждого класса, обладающими соответствующими влияющими на качество перевозок характеристиками </w:t>
            </w: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70"/>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низкий пол</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78"/>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кондиционер</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40"/>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 xml:space="preserve">оборудование для перевозок пассажиров из </w:t>
            </w:r>
            <w:r>
              <w:rPr>
                <w:rFonts w:ascii="Times New Roman" w:eastAsia="Times New Roman" w:hAnsi="Times New Roman" w:cs="Times New Roman"/>
                <w:sz w:val="24"/>
                <w:szCs w:val="24"/>
                <w:lang w:eastAsia="ru-RU"/>
              </w:rPr>
              <w:t xml:space="preserve">  </w:t>
            </w:r>
            <w:r w:rsidRPr="008326E3">
              <w:rPr>
                <w:rFonts w:ascii="Times New Roman" w:eastAsia="Times New Roman" w:hAnsi="Times New Roman" w:cs="Times New Roman"/>
                <w:sz w:val="24"/>
                <w:szCs w:val="24"/>
                <w:lang w:eastAsia="ru-RU"/>
              </w:rPr>
              <w:t>числа инвалидов</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55"/>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электронное информационное табло</w:t>
            </w:r>
            <w:r>
              <w:rPr>
                <w:rFonts w:ascii="Times New Roman" w:eastAsia="Times New Roman" w:hAnsi="Times New Roman" w:cs="Times New Roman"/>
                <w:sz w:val="28"/>
                <w:szCs w:val="28"/>
              </w:rPr>
              <w:t xml:space="preserve"> </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180"/>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система контроля температуры воздуха в салоне</w:t>
            </w:r>
            <w:r>
              <w:rPr>
                <w:rFonts w:ascii="Times New Roman" w:eastAsia="Times New Roman" w:hAnsi="Times New Roman" w:cs="Times New Roman"/>
                <w:sz w:val="24"/>
                <w:szCs w:val="24"/>
                <w:lang w:eastAsia="ru-RU"/>
              </w:rPr>
              <w:t xml:space="preserve"> </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25"/>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система безналичной оплаты проезда</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25"/>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оборудование для использования газомоторного топлива</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25"/>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8326E3"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26E3">
              <w:rPr>
                <w:rFonts w:ascii="Times New Roman" w:eastAsia="Times New Roman" w:hAnsi="Times New Roman" w:cs="Times New Roman"/>
                <w:sz w:val="24"/>
                <w:szCs w:val="24"/>
                <w:lang w:eastAsia="ru-RU"/>
              </w:rPr>
              <w:t>автоматическая дверь</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303"/>
        </w:trPr>
        <w:tc>
          <w:tcPr>
            <w:tcW w:w="566" w:type="dxa"/>
            <w:vMerge/>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DA04CE"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04CE">
              <w:rPr>
                <w:rFonts w:ascii="Times New Roman" w:eastAsia="Times New Roman" w:hAnsi="Times New Roman" w:cs="Times New Roman"/>
                <w:sz w:val="24"/>
                <w:szCs w:val="24"/>
                <w:lang w:eastAsia="ru-RU"/>
              </w:rPr>
              <w:t>экологический класс транспортного средства</w:t>
            </w:r>
            <w:r>
              <w:rPr>
                <w:rFonts w:ascii="Times New Roman" w:eastAsia="Times New Roman" w:hAnsi="Times New Roman" w:cs="Times New Roman"/>
                <w:sz w:val="24"/>
                <w:szCs w:val="24"/>
                <w:lang w:eastAsia="ru-RU"/>
              </w:rPr>
              <w:t>:</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64"/>
        </w:trPr>
        <w:tc>
          <w:tcPr>
            <w:tcW w:w="566"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DA04CE"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ED">
              <w:rPr>
                <w:rFonts w:ascii="Times New Roman" w:eastAsia="Times New Roman" w:hAnsi="Times New Roman" w:cs="Times New Roman"/>
                <w:sz w:val="24"/>
                <w:szCs w:val="24"/>
                <w:lang w:eastAsia="ru-RU"/>
              </w:rPr>
              <w:t>3 экологический класс</w:t>
            </w:r>
            <w:r>
              <w:rPr>
                <w:rFonts w:ascii="Times New Roman" w:eastAsia="Times New Roman" w:hAnsi="Times New Roman" w:cs="Times New Roman"/>
                <w:sz w:val="24"/>
                <w:szCs w:val="24"/>
                <w:lang w:eastAsia="ru-RU"/>
              </w:rPr>
              <w:t xml:space="preserve"> </w:t>
            </w:r>
            <w:r w:rsidRPr="00D31AED">
              <w:rPr>
                <w:rFonts w:ascii="Times New Roman" w:eastAsia="Times New Roman" w:hAnsi="Times New Roman" w:cs="Times New Roman"/>
                <w:sz w:val="24"/>
                <w:szCs w:val="24"/>
                <w:lang w:eastAsia="ru-RU"/>
              </w:rPr>
              <w:t>транспортного средства</w:t>
            </w:r>
          </w:p>
        </w:tc>
        <w:tc>
          <w:tcPr>
            <w:tcW w:w="2210" w:type="dxa"/>
            <w:vMerge w:val="restart"/>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83"/>
        </w:trPr>
        <w:tc>
          <w:tcPr>
            <w:tcW w:w="566"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DA04CE"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31AED">
              <w:rPr>
                <w:rFonts w:ascii="Times New Roman" w:eastAsia="Times New Roman" w:hAnsi="Times New Roman" w:cs="Times New Roman"/>
                <w:sz w:val="24"/>
                <w:szCs w:val="24"/>
                <w:lang w:eastAsia="ru-RU"/>
              </w:rPr>
              <w:t xml:space="preserve"> экологический класс</w:t>
            </w:r>
            <w:r>
              <w:rPr>
                <w:rFonts w:ascii="Times New Roman" w:eastAsia="Times New Roman" w:hAnsi="Times New Roman" w:cs="Times New Roman"/>
                <w:sz w:val="24"/>
                <w:szCs w:val="24"/>
                <w:lang w:eastAsia="ru-RU"/>
              </w:rPr>
              <w:t xml:space="preserve"> </w:t>
            </w:r>
            <w:r w:rsidRPr="00D31AED">
              <w:rPr>
                <w:rFonts w:ascii="Times New Roman" w:eastAsia="Times New Roman" w:hAnsi="Times New Roman" w:cs="Times New Roman"/>
                <w:sz w:val="24"/>
                <w:szCs w:val="24"/>
                <w:lang w:eastAsia="ru-RU"/>
              </w:rPr>
              <w:t>транспортного средства</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58"/>
        </w:trPr>
        <w:tc>
          <w:tcPr>
            <w:tcW w:w="566"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DA04CE"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31AED">
              <w:rPr>
                <w:rFonts w:ascii="Times New Roman" w:eastAsia="Times New Roman" w:hAnsi="Times New Roman" w:cs="Times New Roman"/>
                <w:sz w:val="24"/>
                <w:szCs w:val="24"/>
                <w:lang w:eastAsia="ru-RU"/>
              </w:rPr>
              <w:t xml:space="preserve"> экологический класс</w:t>
            </w:r>
            <w:r>
              <w:rPr>
                <w:rFonts w:ascii="Times New Roman" w:eastAsia="Times New Roman" w:hAnsi="Times New Roman" w:cs="Times New Roman"/>
                <w:sz w:val="24"/>
                <w:szCs w:val="24"/>
                <w:lang w:eastAsia="ru-RU"/>
              </w:rPr>
              <w:t xml:space="preserve"> </w:t>
            </w:r>
            <w:r w:rsidRPr="00D31AED">
              <w:rPr>
                <w:rFonts w:ascii="Times New Roman" w:eastAsia="Times New Roman" w:hAnsi="Times New Roman" w:cs="Times New Roman"/>
                <w:sz w:val="24"/>
                <w:szCs w:val="24"/>
                <w:lang w:eastAsia="ru-RU"/>
              </w:rPr>
              <w:t>транспортного средства</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RPr="008326E3" w:rsidTr="0030147B">
        <w:trPr>
          <w:trHeight w:val="262"/>
        </w:trPr>
        <w:tc>
          <w:tcPr>
            <w:tcW w:w="566"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39" w:type="dxa"/>
          </w:tcPr>
          <w:p w:rsidR="00AE08F5" w:rsidRPr="00DA04CE" w:rsidRDefault="00AE08F5" w:rsidP="003014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D31AED">
              <w:rPr>
                <w:rFonts w:ascii="Times New Roman" w:eastAsia="Times New Roman" w:hAnsi="Times New Roman" w:cs="Times New Roman"/>
                <w:sz w:val="24"/>
                <w:szCs w:val="24"/>
                <w:lang w:eastAsia="ru-RU"/>
              </w:rPr>
              <w:t xml:space="preserve"> </w:t>
            </w:r>
            <w:proofErr w:type="gramStart"/>
            <w:r w:rsidRPr="00D31AED">
              <w:rPr>
                <w:rFonts w:ascii="Times New Roman" w:eastAsia="Times New Roman" w:hAnsi="Times New Roman" w:cs="Times New Roman"/>
                <w:sz w:val="24"/>
                <w:szCs w:val="24"/>
                <w:lang w:eastAsia="ru-RU"/>
              </w:rPr>
              <w:t>экологический</w:t>
            </w:r>
            <w:proofErr w:type="gramEnd"/>
            <w:r w:rsidRPr="00D31AED">
              <w:rPr>
                <w:rFonts w:ascii="Times New Roman" w:eastAsia="Times New Roman" w:hAnsi="Times New Roman" w:cs="Times New Roman"/>
                <w:sz w:val="24"/>
                <w:szCs w:val="24"/>
                <w:lang w:eastAsia="ru-RU"/>
              </w:rPr>
              <w:t xml:space="preserve"> </w:t>
            </w:r>
            <w:proofErr w:type="spellStart"/>
            <w:r w:rsidRPr="00D31AED">
              <w:rPr>
                <w:rFonts w:ascii="Times New Roman" w:eastAsia="Times New Roman" w:hAnsi="Times New Roman" w:cs="Times New Roman"/>
                <w:sz w:val="24"/>
                <w:szCs w:val="24"/>
                <w:lang w:eastAsia="ru-RU"/>
              </w:rPr>
              <w:t>класстранспортного</w:t>
            </w:r>
            <w:proofErr w:type="spellEnd"/>
            <w:r w:rsidRPr="00D31AED">
              <w:rPr>
                <w:rFonts w:ascii="Times New Roman" w:eastAsia="Times New Roman" w:hAnsi="Times New Roman" w:cs="Times New Roman"/>
                <w:sz w:val="24"/>
                <w:szCs w:val="24"/>
                <w:lang w:eastAsia="ru-RU"/>
              </w:rPr>
              <w:t xml:space="preserve"> средства</w:t>
            </w:r>
          </w:p>
        </w:tc>
        <w:tc>
          <w:tcPr>
            <w:tcW w:w="2210" w:type="dxa"/>
            <w:vMerge/>
          </w:tcPr>
          <w:p w:rsidR="00AE08F5" w:rsidRPr="008326E3" w:rsidRDefault="00AE08F5" w:rsidP="0030147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02" w:type="dxa"/>
          </w:tcPr>
          <w:p w:rsidR="00AE08F5" w:rsidRPr="008326E3"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Tr="0030147B">
        <w:tc>
          <w:tcPr>
            <w:tcW w:w="566" w:type="dxa"/>
            <w:vMerge w:val="restart"/>
            <w:tcBorders>
              <w:top w:val="single" w:sz="4" w:space="0" w:color="auto"/>
              <w:left w:val="single" w:sz="4" w:space="0" w:color="auto"/>
              <w:bottom w:val="single" w:sz="4" w:space="0" w:color="auto"/>
              <w:right w:val="single" w:sz="4" w:space="0" w:color="auto"/>
            </w:tcBorders>
            <w:hideMark/>
          </w:tcPr>
          <w:p w:rsidR="00AE08F5"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39" w:type="dxa"/>
            <w:vMerge w:val="restart"/>
            <w:tcBorders>
              <w:top w:val="single" w:sz="4" w:space="0" w:color="auto"/>
              <w:left w:val="single" w:sz="4" w:space="0" w:color="auto"/>
              <w:bottom w:val="single" w:sz="4" w:space="0" w:color="auto"/>
              <w:right w:val="single" w:sz="4" w:space="0" w:color="auto"/>
            </w:tcBorders>
          </w:tcPr>
          <w:p w:rsidR="00AE08F5" w:rsidRDefault="00AE08F5" w:rsidP="0030147B">
            <w:pPr>
              <w:spacing w:after="0" w:line="240" w:lineRule="auto"/>
              <w:jc w:val="both"/>
              <w:rPr>
                <w:rFonts w:ascii="Times New Roman" w:eastAsia="Times New Roman" w:hAnsi="Times New Roman" w:cs="Times New Roman"/>
                <w:sz w:val="24"/>
                <w:szCs w:val="24"/>
                <w:lang w:eastAsia="ru-RU"/>
              </w:rPr>
            </w:pPr>
            <w:r w:rsidRPr="005F369B">
              <w:rPr>
                <w:rFonts w:ascii="Times New Roman" w:eastAsia="Times New Roman" w:hAnsi="Times New Roman" w:cs="Times New Roman"/>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210" w:type="dxa"/>
            <w:tcBorders>
              <w:top w:val="single" w:sz="4" w:space="0" w:color="auto"/>
              <w:left w:val="single" w:sz="4" w:space="0" w:color="auto"/>
              <w:bottom w:val="single" w:sz="4" w:space="0" w:color="auto"/>
              <w:right w:val="single" w:sz="4" w:space="0" w:color="auto"/>
            </w:tcBorders>
          </w:tcPr>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5 лет</w:t>
            </w:r>
          </w:p>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AE08F5"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Tr="0030147B">
        <w:tc>
          <w:tcPr>
            <w:tcW w:w="0" w:type="auto"/>
            <w:vMerge/>
            <w:tcBorders>
              <w:top w:val="single" w:sz="4" w:space="0" w:color="auto"/>
              <w:left w:val="single" w:sz="4" w:space="0" w:color="auto"/>
              <w:bottom w:val="single" w:sz="4" w:space="0" w:color="auto"/>
              <w:right w:val="single" w:sz="4" w:space="0" w:color="auto"/>
            </w:tcBorders>
            <w:vAlign w:val="center"/>
            <w:hideMark/>
          </w:tcPr>
          <w:p w:rsidR="00AE08F5" w:rsidRDefault="00AE08F5" w:rsidP="0030147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08F5" w:rsidRDefault="00AE08F5" w:rsidP="0030147B">
            <w:pPr>
              <w:spacing w:after="0" w:line="240" w:lineRule="auto"/>
              <w:rPr>
                <w:rFonts w:ascii="Times New Roman" w:eastAsia="Times New Roman" w:hAnsi="Times New Roman" w:cs="Times New Roman"/>
                <w:sz w:val="24"/>
                <w:szCs w:val="24"/>
                <w:lang w:eastAsia="ru-RU"/>
              </w:rPr>
            </w:pPr>
          </w:p>
        </w:tc>
        <w:tc>
          <w:tcPr>
            <w:tcW w:w="2210" w:type="dxa"/>
            <w:tcBorders>
              <w:top w:val="single" w:sz="4" w:space="0" w:color="auto"/>
              <w:left w:val="single" w:sz="4" w:space="0" w:color="auto"/>
              <w:bottom w:val="single" w:sz="4" w:space="0" w:color="auto"/>
              <w:right w:val="single" w:sz="4" w:space="0" w:color="auto"/>
            </w:tcBorders>
          </w:tcPr>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3 до 5 </w:t>
            </w:r>
          </w:p>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 включительно</w:t>
            </w:r>
          </w:p>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AE08F5"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08F5" w:rsidTr="0030147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8F5" w:rsidRDefault="00AE08F5" w:rsidP="0030147B">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08F5" w:rsidRDefault="00AE08F5" w:rsidP="0030147B">
            <w:pPr>
              <w:spacing w:after="0" w:line="240" w:lineRule="auto"/>
              <w:rPr>
                <w:rFonts w:ascii="Times New Roman" w:eastAsia="Times New Roman" w:hAnsi="Times New Roman" w:cs="Times New Roman"/>
                <w:sz w:val="24"/>
                <w:szCs w:val="24"/>
                <w:lang w:eastAsia="ru-RU"/>
              </w:rPr>
            </w:pPr>
          </w:p>
        </w:tc>
        <w:tc>
          <w:tcPr>
            <w:tcW w:w="2210" w:type="dxa"/>
            <w:tcBorders>
              <w:top w:val="single" w:sz="4" w:space="0" w:color="auto"/>
              <w:left w:val="single" w:sz="4" w:space="0" w:color="auto"/>
              <w:bottom w:val="single" w:sz="4" w:space="0" w:color="auto"/>
              <w:right w:val="single" w:sz="4" w:space="0" w:color="auto"/>
            </w:tcBorders>
            <w:hideMark/>
          </w:tcPr>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 до 3 </w:t>
            </w:r>
          </w:p>
          <w:p w:rsidR="00AE08F5" w:rsidRDefault="00AE08F5" w:rsidP="0030147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 включительно</w:t>
            </w:r>
          </w:p>
        </w:tc>
        <w:tc>
          <w:tcPr>
            <w:tcW w:w="1502" w:type="dxa"/>
            <w:tcBorders>
              <w:top w:val="single" w:sz="4" w:space="0" w:color="auto"/>
              <w:left w:val="single" w:sz="4" w:space="0" w:color="auto"/>
              <w:bottom w:val="single" w:sz="4" w:space="0" w:color="auto"/>
              <w:right w:val="single" w:sz="4" w:space="0" w:color="auto"/>
            </w:tcBorders>
          </w:tcPr>
          <w:p w:rsidR="00AE08F5" w:rsidRDefault="00AE08F5" w:rsidP="0030147B">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AE08F5" w:rsidRPr="008326E3" w:rsidRDefault="00AE08F5" w:rsidP="00AE08F5">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Руководитель юридического лица</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326E3">
        <w:rPr>
          <w:rFonts w:ascii="Times New Roman" w:eastAsia="Times New Roman" w:hAnsi="Times New Roman" w:cs="Times New Roman"/>
          <w:sz w:val="28"/>
          <w:szCs w:val="28"/>
          <w:lang w:eastAsia="ru-RU"/>
        </w:rPr>
        <w:t>(индивидуальный предприниматель,</w:t>
      </w:r>
      <w:proofErr w:type="gramEnd"/>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уполномоченный участник договора</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простого товарищества)                           ___________ _____________________</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 xml:space="preserve">                                                                          (подпись)   (инициалы, фамилия)</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 xml:space="preserve">М.П. (при наличии)                     </w:t>
      </w:r>
    </w:p>
    <w:p w:rsidR="00AE08F5" w:rsidRPr="008326E3" w:rsidRDefault="00AE08F5" w:rsidP="00AE08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26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326E3">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w:t>
      </w:r>
      <w:r w:rsidRPr="008326E3">
        <w:rPr>
          <w:rFonts w:ascii="Times New Roman" w:eastAsia="Times New Roman" w:hAnsi="Times New Roman" w:cs="Times New Roman"/>
          <w:sz w:val="28"/>
          <w:szCs w:val="28"/>
          <w:lang w:eastAsia="ru-RU"/>
        </w:rPr>
        <w:t xml:space="preserve"> 20____г.</w:t>
      </w:r>
    </w:p>
    <w:p w:rsidR="00AE08F5" w:rsidRDefault="00AE08F5" w:rsidP="00473D79"/>
    <w:p w:rsidR="00473D79" w:rsidRDefault="00473D79" w:rsidP="00473D79"/>
    <w:p w:rsidR="00473D79" w:rsidRDefault="00473D79" w:rsidP="00473D79"/>
    <w:p w:rsidR="00473D79" w:rsidRDefault="00473D79" w:rsidP="00473D79"/>
    <w:sectPr w:rsidR="00473D79" w:rsidSect="0077172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F7" w:rsidRDefault="00C73AF7">
      <w:pPr>
        <w:spacing w:after="0" w:line="240" w:lineRule="auto"/>
      </w:pPr>
      <w:r>
        <w:separator/>
      </w:r>
    </w:p>
  </w:endnote>
  <w:endnote w:type="continuationSeparator" w:id="0">
    <w:p w:rsidR="00C73AF7" w:rsidRDefault="00C7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F7" w:rsidRDefault="00C73AF7">
      <w:pPr>
        <w:spacing w:after="0" w:line="240" w:lineRule="auto"/>
      </w:pPr>
      <w:r>
        <w:separator/>
      </w:r>
    </w:p>
  </w:footnote>
  <w:footnote w:type="continuationSeparator" w:id="0">
    <w:p w:rsidR="00C73AF7" w:rsidRDefault="00C7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F7" w:rsidRDefault="00C73AF7">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4B"/>
    <w:rsid w:val="00021703"/>
    <w:rsid w:val="001179F0"/>
    <w:rsid w:val="00206A1E"/>
    <w:rsid w:val="00391D4B"/>
    <w:rsid w:val="00473D79"/>
    <w:rsid w:val="006B3BA2"/>
    <w:rsid w:val="00771720"/>
    <w:rsid w:val="008037ED"/>
    <w:rsid w:val="0097216B"/>
    <w:rsid w:val="009F564F"/>
    <w:rsid w:val="00A37C10"/>
    <w:rsid w:val="00A929F5"/>
    <w:rsid w:val="00AC4F99"/>
    <w:rsid w:val="00AE08F5"/>
    <w:rsid w:val="00B46594"/>
    <w:rsid w:val="00C73AF7"/>
    <w:rsid w:val="00E2556A"/>
    <w:rsid w:val="00E3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7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9"/>
    <w:qFormat/>
    <w:rsid w:val="00A929F5"/>
    <w:pPr>
      <w:widowControl w:val="0"/>
      <w:suppressAutoHyphens/>
      <w:autoSpaceDE w:val="0"/>
      <w:autoSpaceDN w:val="0"/>
      <w:adjustRightInd w:val="0"/>
      <w:spacing w:before="108" w:after="108" w:line="240" w:lineRule="auto"/>
      <w:jc w:val="center"/>
      <w:outlineLvl w:val="0"/>
    </w:pPr>
    <w:rPr>
      <w:rFonts w:ascii="Arial" w:eastAsia="Calibri" w:hAnsi="Arial" w:cs="Arial"/>
      <w:b/>
      <w:bCs/>
      <w:color w:val="26282F"/>
      <w:sz w:val="26"/>
      <w:szCs w:val="26"/>
      <w:lang w:eastAsia="ru-RU"/>
    </w:rPr>
  </w:style>
  <w:style w:type="paragraph" w:styleId="2">
    <w:name w:val="heading 2"/>
    <w:basedOn w:val="a"/>
    <w:next w:val="a"/>
    <w:link w:val="20"/>
    <w:uiPriority w:val="9"/>
    <w:semiHidden/>
    <w:unhideWhenUsed/>
    <w:qFormat/>
    <w:rsid w:val="00A929F5"/>
    <w:pPr>
      <w:keepNext/>
      <w:suppressAutoHyphens/>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929F5"/>
    <w:pPr>
      <w:keepNext/>
      <w:suppressAutoHyphens/>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929F5"/>
    <w:pPr>
      <w:keepNext/>
      <w:suppressAutoHyphens/>
      <w:spacing w:before="240" w:after="60" w:line="240" w:lineRule="auto"/>
      <w:outlineLvl w:val="3"/>
    </w:pPr>
    <w:rPr>
      <w:rFonts w:eastAsiaTheme="minorEastAsia"/>
      <w:b/>
      <w:bCs/>
      <w:sz w:val="28"/>
      <w:szCs w:val="28"/>
    </w:rPr>
  </w:style>
  <w:style w:type="paragraph" w:styleId="5">
    <w:name w:val="heading 5"/>
    <w:basedOn w:val="a"/>
    <w:next w:val="a"/>
    <w:link w:val="50"/>
    <w:uiPriority w:val="9"/>
    <w:semiHidden/>
    <w:unhideWhenUsed/>
    <w:qFormat/>
    <w:rsid w:val="00A929F5"/>
    <w:pPr>
      <w:suppressAutoHyphens/>
      <w:spacing w:before="240" w:after="60" w:line="240" w:lineRule="auto"/>
      <w:outlineLvl w:val="4"/>
    </w:pPr>
    <w:rPr>
      <w:rFonts w:eastAsiaTheme="minorEastAsia"/>
      <w:b/>
      <w:bCs/>
      <w:i/>
      <w:iCs/>
      <w:sz w:val="26"/>
      <w:szCs w:val="26"/>
    </w:rPr>
  </w:style>
  <w:style w:type="paragraph" w:styleId="6">
    <w:name w:val="heading 6"/>
    <w:basedOn w:val="a"/>
    <w:next w:val="a"/>
    <w:link w:val="60"/>
    <w:uiPriority w:val="9"/>
    <w:semiHidden/>
    <w:unhideWhenUsed/>
    <w:qFormat/>
    <w:rsid w:val="00A929F5"/>
    <w:pPr>
      <w:suppressAutoHyphens/>
      <w:spacing w:before="240" w:after="60" w:line="240" w:lineRule="auto"/>
      <w:outlineLvl w:val="5"/>
    </w:pPr>
    <w:rPr>
      <w:rFonts w:eastAsiaTheme="minorEastAsia"/>
      <w:b/>
      <w:bCs/>
    </w:rPr>
  </w:style>
  <w:style w:type="paragraph" w:styleId="7">
    <w:name w:val="heading 7"/>
    <w:basedOn w:val="a"/>
    <w:next w:val="a"/>
    <w:link w:val="70"/>
    <w:uiPriority w:val="9"/>
    <w:semiHidden/>
    <w:unhideWhenUsed/>
    <w:qFormat/>
    <w:rsid w:val="00A929F5"/>
    <w:pPr>
      <w:suppressAutoHyphens/>
      <w:spacing w:before="240" w:after="60" w:line="240" w:lineRule="auto"/>
      <w:outlineLvl w:val="6"/>
    </w:pPr>
    <w:rPr>
      <w:rFonts w:eastAsiaTheme="minorEastAsia"/>
      <w:sz w:val="24"/>
      <w:szCs w:val="24"/>
    </w:rPr>
  </w:style>
  <w:style w:type="paragraph" w:styleId="8">
    <w:name w:val="heading 8"/>
    <w:basedOn w:val="a"/>
    <w:next w:val="a"/>
    <w:link w:val="80"/>
    <w:uiPriority w:val="9"/>
    <w:semiHidden/>
    <w:unhideWhenUsed/>
    <w:qFormat/>
    <w:rsid w:val="00A929F5"/>
    <w:pPr>
      <w:suppressAutoHyphens/>
      <w:spacing w:before="240" w:after="60" w:line="240" w:lineRule="auto"/>
      <w:outlineLvl w:val="7"/>
    </w:pPr>
    <w:rPr>
      <w:rFonts w:eastAsiaTheme="minorEastAsia"/>
      <w:i/>
      <w:iCs/>
      <w:sz w:val="24"/>
      <w:szCs w:val="24"/>
    </w:rPr>
  </w:style>
  <w:style w:type="paragraph" w:styleId="9">
    <w:name w:val="heading 9"/>
    <w:basedOn w:val="a"/>
    <w:next w:val="a"/>
    <w:link w:val="90"/>
    <w:uiPriority w:val="9"/>
    <w:semiHidden/>
    <w:unhideWhenUsed/>
    <w:qFormat/>
    <w:rsid w:val="00A929F5"/>
    <w:pPr>
      <w:suppressAutoHyphens/>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929F5"/>
    <w:rPr>
      <w:rFonts w:ascii="Arial" w:hAnsi="Arial" w:cs="Arial"/>
      <w:b/>
      <w:bCs/>
      <w:color w:val="26282F"/>
      <w:sz w:val="26"/>
      <w:szCs w:val="26"/>
      <w:lang w:eastAsia="ru-RU"/>
    </w:rPr>
  </w:style>
  <w:style w:type="character" w:customStyle="1" w:styleId="20">
    <w:name w:val="Заголовок 2 Знак"/>
    <w:basedOn w:val="a0"/>
    <w:link w:val="2"/>
    <w:uiPriority w:val="9"/>
    <w:semiHidden/>
    <w:rsid w:val="00A929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929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929F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A929F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A929F5"/>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A929F5"/>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A929F5"/>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A929F5"/>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A929F5"/>
    <w:pPr>
      <w:suppressAutoHyphens/>
      <w:spacing w:after="0" w:line="240" w:lineRule="auto"/>
    </w:pPr>
    <w:rPr>
      <w:rFonts w:ascii="Calibri" w:eastAsia="Calibri" w:hAnsi="Calibri" w:cs="Calibri"/>
      <w:b/>
      <w:bCs/>
      <w:sz w:val="20"/>
      <w:szCs w:val="20"/>
      <w:lang w:eastAsia="ar-SA"/>
    </w:rPr>
  </w:style>
  <w:style w:type="paragraph" w:styleId="a4">
    <w:name w:val="Title"/>
    <w:basedOn w:val="a"/>
    <w:next w:val="a"/>
    <w:link w:val="a5"/>
    <w:uiPriority w:val="10"/>
    <w:qFormat/>
    <w:rsid w:val="00A929F5"/>
    <w:pPr>
      <w:suppressAutoHyphens/>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929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929F5"/>
    <w:pPr>
      <w:suppressAutoHyphens/>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A929F5"/>
    <w:rPr>
      <w:rFonts w:asciiTheme="majorHAnsi" w:eastAsiaTheme="majorEastAsia" w:hAnsiTheme="majorHAnsi" w:cstheme="majorBidi"/>
      <w:sz w:val="24"/>
      <w:szCs w:val="24"/>
    </w:rPr>
  </w:style>
  <w:style w:type="character" w:styleId="a8">
    <w:name w:val="Strong"/>
    <w:uiPriority w:val="22"/>
    <w:qFormat/>
    <w:rsid w:val="00A929F5"/>
    <w:rPr>
      <w:b/>
      <w:bCs/>
    </w:rPr>
  </w:style>
  <w:style w:type="character" w:styleId="a9">
    <w:name w:val="Emphasis"/>
    <w:uiPriority w:val="20"/>
    <w:qFormat/>
    <w:rsid w:val="00A929F5"/>
    <w:rPr>
      <w:i/>
      <w:iCs/>
    </w:rPr>
  </w:style>
  <w:style w:type="paragraph" w:styleId="aa">
    <w:name w:val="No Spacing"/>
    <w:basedOn w:val="a"/>
    <w:link w:val="ab"/>
    <w:uiPriority w:val="1"/>
    <w:qFormat/>
    <w:rsid w:val="00A929F5"/>
    <w:pPr>
      <w:suppressAutoHyphens/>
      <w:spacing w:after="0" w:line="240" w:lineRule="auto"/>
    </w:pPr>
    <w:rPr>
      <w:rFonts w:ascii="Calibri" w:eastAsia="Calibri" w:hAnsi="Calibri" w:cs="Times New Roman"/>
    </w:rPr>
  </w:style>
  <w:style w:type="character" w:customStyle="1" w:styleId="ab">
    <w:name w:val="Без интервала Знак"/>
    <w:basedOn w:val="a0"/>
    <w:link w:val="aa"/>
    <w:uiPriority w:val="1"/>
    <w:rsid w:val="00A929F5"/>
    <w:rPr>
      <w:sz w:val="22"/>
      <w:szCs w:val="22"/>
    </w:rPr>
  </w:style>
  <w:style w:type="paragraph" w:styleId="ac">
    <w:name w:val="List Paragraph"/>
    <w:basedOn w:val="a"/>
    <w:uiPriority w:val="34"/>
    <w:qFormat/>
    <w:rsid w:val="00A929F5"/>
    <w:pPr>
      <w:suppressAutoHyphens/>
      <w:spacing w:after="0" w:line="240" w:lineRule="auto"/>
      <w:ind w:left="720"/>
      <w:contextualSpacing/>
    </w:pPr>
    <w:rPr>
      <w:rFonts w:ascii="Calibri" w:eastAsia="Calibri" w:hAnsi="Calibri" w:cs="Calibri"/>
      <w:lang w:eastAsia="ar-SA"/>
    </w:rPr>
  </w:style>
  <w:style w:type="paragraph" w:styleId="21">
    <w:name w:val="Quote"/>
    <w:basedOn w:val="a"/>
    <w:next w:val="a"/>
    <w:link w:val="22"/>
    <w:uiPriority w:val="29"/>
    <w:qFormat/>
    <w:rsid w:val="00A929F5"/>
    <w:pPr>
      <w:suppressAutoHyphens/>
      <w:spacing w:after="0" w:line="240" w:lineRule="auto"/>
    </w:pPr>
    <w:rPr>
      <w:rFonts w:ascii="Calibri" w:eastAsia="Calibri" w:hAnsi="Calibri" w:cs="Times New Roman"/>
      <w:i/>
      <w:iCs/>
      <w:color w:val="000000" w:themeColor="text1"/>
    </w:rPr>
  </w:style>
  <w:style w:type="character" w:customStyle="1" w:styleId="22">
    <w:name w:val="Цитата 2 Знак"/>
    <w:basedOn w:val="a0"/>
    <w:link w:val="21"/>
    <w:uiPriority w:val="29"/>
    <w:rsid w:val="00A929F5"/>
    <w:rPr>
      <w:i/>
      <w:iCs/>
      <w:color w:val="000000" w:themeColor="text1"/>
      <w:sz w:val="22"/>
      <w:szCs w:val="22"/>
    </w:rPr>
  </w:style>
  <w:style w:type="paragraph" w:styleId="ad">
    <w:name w:val="Intense Quote"/>
    <w:basedOn w:val="a"/>
    <w:next w:val="a"/>
    <w:link w:val="ae"/>
    <w:uiPriority w:val="30"/>
    <w:qFormat/>
    <w:rsid w:val="00A929F5"/>
    <w:pPr>
      <w:pBdr>
        <w:bottom w:val="single" w:sz="4" w:space="4" w:color="4F81BD" w:themeColor="accent1"/>
      </w:pBdr>
      <w:suppressAutoHyphens/>
      <w:spacing w:before="200" w:after="280" w:line="240" w:lineRule="auto"/>
      <w:ind w:left="936" w:right="936"/>
    </w:pPr>
    <w:rPr>
      <w:rFonts w:ascii="Calibri" w:eastAsia="Calibri" w:hAnsi="Calibri" w:cs="Times New Roman"/>
      <w:b/>
      <w:bCs/>
      <w:i/>
      <w:iCs/>
      <w:color w:val="4F81BD" w:themeColor="accent1"/>
    </w:rPr>
  </w:style>
  <w:style w:type="character" w:customStyle="1" w:styleId="ae">
    <w:name w:val="Выделенная цитата Знак"/>
    <w:basedOn w:val="a0"/>
    <w:link w:val="ad"/>
    <w:uiPriority w:val="30"/>
    <w:rsid w:val="00A929F5"/>
    <w:rPr>
      <w:b/>
      <w:bCs/>
      <w:i/>
      <w:iCs/>
      <w:color w:val="4F81BD" w:themeColor="accent1"/>
      <w:sz w:val="22"/>
      <w:szCs w:val="22"/>
    </w:rPr>
  </w:style>
  <w:style w:type="character" w:styleId="af">
    <w:name w:val="Subtle Emphasis"/>
    <w:uiPriority w:val="19"/>
    <w:qFormat/>
    <w:rsid w:val="00A929F5"/>
    <w:rPr>
      <w:i/>
      <w:iCs/>
      <w:color w:val="808080" w:themeColor="text1" w:themeTint="7F"/>
    </w:rPr>
  </w:style>
  <w:style w:type="character" w:styleId="af0">
    <w:name w:val="Intense Emphasis"/>
    <w:uiPriority w:val="21"/>
    <w:qFormat/>
    <w:rsid w:val="00A929F5"/>
    <w:rPr>
      <w:b/>
      <w:bCs/>
      <w:i/>
      <w:iCs/>
      <w:color w:val="4F81BD" w:themeColor="accent1"/>
    </w:rPr>
  </w:style>
  <w:style w:type="character" w:styleId="af1">
    <w:name w:val="Subtle Reference"/>
    <w:uiPriority w:val="31"/>
    <w:qFormat/>
    <w:rsid w:val="00A929F5"/>
    <w:rPr>
      <w:smallCaps/>
      <w:color w:val="C0504D" w:themeColor="accent2"/>
      <w:u w:val="single"/>
    </w:rPr>
  </w:style>
  <w:style w:type="character" w:styleId="af2">
    <w:name w:val="Intense Reference"/>
    <w:uiPriority w:val="32"/>
    <w:qFormat/>
    <w:rsid w:val="00A929F5"/>
    <w:rPr>
      <w:b/>
      <w:bCs/>
      <w:smallCaps/>
      <w:color w:val="C0504D" w:themeColor="accent2"/>
      <w:spacing w:val="5"/>
      <w:u w:val="single"/>
    </w:rPr>
  </w:style>
  <w:style w:type="character" w:styleId="af3">
    <w:name w:val="Book Title"/>
    <w:uiPriority w:val="33"/>
    <w:qFormat/>
    <w:rsid w:val="00A929F5"/>
    <w:rPr>
      <w:b/>
      <w:bCs/>
      <w:smallCaps/>
      <w:spacing w:val="5"/>
    </w:rPr>
  </w:style>
  <w:style w:type="paragraph" w:styleId="af4">
    <w:name w:val="TOC Heading"/>
    <w:basedOn w:val="1"/>
    <w:next w:val="a"/>
    <w:uiPriority w:val="39"/>
    <w:semiHidden/>
    <w:unhideWhenUsed/>
    <w:qFormat/>
    <w:rsid w:val="00A929F5"/>
    <w:pPr>
      <w:keepNext/>
      <w:widowControl/>
      <w:autoSpaceDE/>
      <w:autoSpaceDN/>
      <w:adjustRightInd/>
      <w:spacing w:before="240" w:after="60" w:line="276" w:lineRule="auto"/>
      <w:jc w:val="left"/>
      <w:outlineLvl w:val="9"/>
    </w:pPr>
    <w:rPr>
      <w:rFonts w:asciiTheme="majorHAnsi" w:eastAsiaTheme="majorEastAsia" w:hAnsiTheme="majorHAnsi" w:cstheme="majorBidi"/>
      <w:color w:val="auto"/>
      <w:kern w:val="32"/>
      <w:sz w:val="32"/>
      <w:szCs w:val="32"/>
      <w:lang w:eastAsia="en-US"/>
    </w:rPr>
  </w:style>
  <w:style w:type="character" w:styleId="af5">
    <w:name w:val="Hyperlink"/>
    <w:basedOn w:val="a0"/>
    <w:uiPriority w:val="99"/>
    <w:semiHidden/>
    <w:unhideWhenUsed/>
    <w:rsid w:val="00473D79"/>
    <w:rPr>
      <w:color w:val="0000FF" w:themeColor="hyperlink"/>
      <w:u w:val="single"/>
    </w:rPr>
  </w:style>
  <w:style w:type="paragraph" w:customStyle="1" w:styleId="ConsPlusNormal">
    <w:name w:val="ConsPlusNormal"/>
    <w:rsid w:val="00AE08F5"/>
    <w:pPr>
      <w:widowControl w:val="0"/>
      <w:autoSpaceDE w:val="0"/>
      <w:autoSpaceDN w:val="0"/>
    </w:pPr>
    <w:rPr>
      <w:rFonts w:eastAsia="Times New Roman" w:cs="Calibri"/>
      <w:sz w:val="22"/>
      <w:lang w:eastAsia="ru-RU"/>
    </w:rPr>
  </w:style>
  <w:style w:type="paragraph" w:styleId="af6">
    <w:name w:val="header"/>
    <w:basedOn w:val="a"/>
    <w:link w:val="af7"/>
    <w:uiPriority w:val="99"/>
    <w:unhideWhenUsed/>
    <w:rsid w:val="00AE08F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E08F5"/>
    <w:rPr>
      <w:rFonts w:asciiTheme="minorHAnsi" w:eastAsiaTheme="minorHAnsi" w:hAnsiTheme="minorHAnsi" w:cstheme="minorBidi"/>
      <w:sz w:val="22"/>
      <w:szCs w:val="22"/>
    </w:rPr>
  </w:style>
  <w:style w:type="paragraph" w:styleId="af8">
    <w:name w:val="Balloon Text"/>
    <w:basedOn w:val="a"/>
    <w:link w:val="af9"/>
    <w:uiPriority w:val="99"/>
    <w:semiHidden/>
    <w:unhideWhenUsed/>
    <w:rsid w:val="00206A1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06A1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79"/>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9"/>
    <w:qFormat/>
    <w:rsid w:val="00A929F5"/>
    <w:pPr>
      <w:widowControl w:val="0"/>
      <w:suppressAutoHyphens/>
      <w:autoSpaceDE w:val="0"/>
      <w:autoSpaceDN w:val="0"/>
      <w:adjustRightInd w:val="0"/>
      <w:spacing w:before="108" w:after="108" w:line="240" w:lineRule="auto"/>
      <w:jc w:val="center"/>
      <w:outlineLvl w:val="0"/>
    </w:pPr>
    <w:rPr>
      <w:rFonts w:ascii="Arial" w:eastAsia="Calibri" w:hAnsi="Arial" w:cs="Arial"/>
      <w:b/>
      <w:bCs/>
      <w:color w:val="26282F"/>
      <w:sz w:val="26"/>
      <w:szCs w:val="26"/>
      <w:lang w:eastAsia="ru-RU"/>
    </w:rPr>
  </w:style>
  <w:style w:type="paragraph" w:styleId="2">
    <w:name w:val="heading 2"/>
    <w:basedOn w:val="a"/>
    <w:next w:val="a"/>
    <w:link w:val="20"/>
    <w:uiPriority w:val="9"/>
    <w:semiHidden/>
    <w:unhideWhenUsed/>
    <w:qFormat/>
    <w:rsid w:val="00A929F5"/>
    <w:pPr>
      <w:keepNext/>
      <w:suppressAutoHyphens/>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929F5"/>
    <w:pPr>
      <w:keepNext/>
      <w:suppressAutoHyphens/>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929F5"/>
    <w:pPr>
      <w:keepNext/>
      <w:suppressAutoHyphens/>
      <w:spacing w:before="240" w:after="60" w:line="240" w:lineRule="auto"/>
      <w:outlineLvl w:val="3"/>
    </w:pPr>
    <w:rPr>
      <w:rFonts w:eastAsiaTheme="minorEastAsia"/>
      <w:b/>
      <w:bCs/>
      <w:sz w:val="28"/>
      <w:szCs w:val="28"/>
    </w:rPr>
  </w:style>
  <w:style w:type="paragraph" w:styleId="5">
    <w:name w:val="heading 5"/>
    <w:basedOn w:val="a"/>
    <w:next w:val="a"/>
    <w:link w:val="50"/>
    <w:uiPriority w:val="9"/>
    <w:semiHidden/>
    <w:unhideWhenUsed/>
    <w:qFormat/>
    <w:rsid w:val="00A929F5"/>
    <w:pPr>
      <w:suppressAutoHyphens/>
      <w:spacing w:before="240" w:after="60" w:line="240" w:lineRule="auto"/>
      <w:outlineLvl w:val="4"/>
    </w:pPr>
    <w:rPr>
      <w:rFonts w:eastAsiaTheme="minorEastAsia"/>
      <w:b/>
      <w:bCs/>
      <w:i/>
      <w:iCs/>
      <w:sz w:val="26"/>
      <w:szCs w:val="26"/>
    </w:rPr>
  </w:style>
  <w:style w:type="paragraph" w:styleId="6">
    <w:name w:val="heading 6"/>
    <w:basedOn w:val="a"/>
    <w:next w:val="a"/>
    <w:link w:val="60"/>
    <w:uiPriority w:val="9"/>
    <w:semiHidden/>
    <w:unhideWhenUsed/>
    <w:qFormat/>
    <w:rsid w:val="00A929F5"/>
    <w:pPr>
      <w:suppressAutoHyphens/>
      <w:spacing w:before="240" w:after="60" w:line="240" w:lineRule="auto"/>
      <w:outlineLvl w:val="5"/>
    </w:pPr>
    <w:rPr>
      <w:rFonts w:eastAsiaTheme="minorEastAsia"/>
      <w:b/>
      <w:bCs/>
    </w:rPr>
  </w:style>
  <w:style w:type="paragraph" w:styleId="7">
    <w:name w:val="heading 7"/>
    <w:basedOn w:val="a"/>
    <w:next w:val="a"/>
    <w:link w:val="70"/>
    <w:uiPriority w:val="9"/>
    <w:semiHidden/>
    <w:unhideWhenUsed/>
    <w:qFormat/>
    <w:rsid w:val="00A929F5"/>
    <w:pPr>
      <w:suppressAutoHyphens/>
      <w:spacing w:before="240" w:after="60" w:line="240" w:lineRule="auto"/>
      <w:outlineLvl w:val="6"/>
    </w:pPr>
    <w:rPr>
      <w:rFonts w:eastAsiaTheme="minorEastAsia"/>
      <w:sz w:val="24"/>
      <w:szCs w:val="24"/>
    </w:rPr>
  </w:style>
  <w:style w:type="paragraph" w:styleId="8">
    <w:name w:val="heading 8"/>
    <w:basedOn w:val="a"/>
    <w:next w:val="a"/>
    <w:link w:val="80"/>
    <w:uiPriority w:val="9"/>
    <w:semiHidden/>
    <w:unhideWhenUsed/>
    <w:qFormat/>
    <w:rsid w:val="00A929F5"/>
    <w:pPr>
      <w:suppressAutoHyphens/>
      <w:spacing w:before="240" w:after="60" w:line="240" w:lineRule="auto"/>
      <w:outlineLvl w:val="7"/>
    </w:pPr>
    <w:rPr>
      <w:rFonts w:eastAsiaTheme="minorEastAsia"/>
      <w:i/>
      <w:iCs/>
      <w:sz w:val="24"/>
      <w:szCs w:val="24"/>
    </w:rPr>
  </w:style>
  <w:style w:type="paragraph" w:styleId="9">
    <w:name w:val="heading 9"/>
    <w:basedOn w:val="a"/>
    <w:next w:val="a"/>
    <w:link w:val="90"/>
    <w:uiPriority w:val="9"/>
    <w:semiHidden/>
    <w:unhideWhenUsed/>
    <w:qFormat/>
    <w:rsid w:val="00A929F5"/>
    <w:pPr>
      <w:suppressAutoHyphens/>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929F5"/>
    <w:rPr>
      <w:rFonts w:ascii="Arial" w:hAnsi="Arial" w:cs="Arial"/>
      <w:b/>
      <w:bCs/>
      <w:color w:val="26282F"/>
      <w:sz w:val="26"/>
      <w:szCs w:val="26"/>
      <w:lang w:eastAsia="ru-RU"/>
    </w:rPr>
  </w:style>
  <w:style w:type="character" w:customStyle="1" w:styleId="20">
    <w:name w:val="Заголовок 2 Знак"/>
    <w:basedOn w:val="a0"/>
    <w:link w:val="2"/>
    <w:uiPriority w:val="9"/>
    <w:semiHidden/>
    <w:rsid w:val="00A929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929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929F5"/>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A929F5"/>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A929F5"/>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A929F5"/>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A929F5"/>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A929F5"/>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A929F5"/>
    <w:pPr>
      <w:suppressAutoHyphens/>
      <w:spacing w:after="0" w:line="240" w:lineRule="auto"/>
    </w:pPr>
    <w:rPr>
      <w:rFonts w:ascii="Calibri" w:eastAsia="Calibri" w:hAnsi="Calibri" w:cs="Calibri"/>
      <w:b/>
      <w:bCs/>
      <w:sz w:val="20"/>
      <w:szCs w:val="20"/>
      <w:lang w:eastAsia="ar-SA"/>
    </w:rPr>
  </w:style>
  <w:style w:type="paragraph" w:styleId="a4">
    <w:name w:val="Title"/>
    <w:basedOn w:val="a"/>
    <w:next w:val="a"/>
    <w:link w:val="a5"/>
    <w:uiPriority w:val="10"/>
    <w:qFormat/>
    <w:rsid w:val="00A929F5"/>
    <w:pPr>
      <w:suppressAutoHyphens/>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929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929F5"/>
    <w:pPr>
      <w:suppressAutoHyphens/>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A929F5"/>
    <w:rPr>
      <w:rFonts w:asciiTheme="majorHAnsi" w:eastAsiaTheme="majorEastAsia" w:hAnsiTheme="majorHAnsi" w:cstheme="majorBidi"/>
      <w:sz w:val="24"/>
      <w:szCs w:val="24"/>
    </w:rPr>
  </w:style>
  <w:style w:type="character" w:styleId="a8">
    <w:name w:val="Strong"/>
    <w:uiPriority w:val="22"/>
    <w:qFormat/>
    <w:rsid w:val="00A929F5"/>
    <w:rPr>
      <w:b/>
      <w:bCs/>
    </w:rPr>
  </w:style>
  <w:style w:type="character" w:styleId="a9">
    <w:name w:val="Emphasis"/>
    <w:uiPriority w:val="20"/>
    <w:qFormat/>
    <w:rsid w:val="00A929F5"/>
    <w:rPr>
      <w:i/>
      <w:iCs/>
    </w:rPr>
  </w:style>
  <w:style w:type="paragraph" w:styleId="aa">
    <w:name w:val="No Spacing"/>
    <w:basedOn w:val="a"/>
    <w:link w:val="ab"/>
    <w:uiPriority w:val="1"/>
    <w:qFormat/>
    <w:rsid w:val="00A929F5"/>
    <w:pPr>
      <w:suppressAutoHyphens/>
      <w:spacing w:after="0" w:line="240" w:lineRule="auto"/>
    </w:pPr>
    <w:rPr>
      <w:rFonts w:ascii="Calibri" w:eastAsia="Calibri" w:hAnsi="Calibri" w:cs="Times New Roman"/>
    </w:rPr>
  </w:style>
  <w:style w:type="character" w:customStyle="1" w:styleId="ab">
    <w:name w:val="Без интервала Знак"/>
    <w:basedOn w:val="a0"/>
    <w:link w:val="aa"/>
    <w:uiPriority w:val="1"/>
    <w:rsid w:val="00A929F5"/>
    <w:rPr>
      <w:sz w:val="22"/>
      <w:szCs w:val="22"/>
    </w:rPr>
  </w:style>
  <w:style w:type="paragraph" w:styleId="ac">
    <w:name w:val="List Paragraph"/>
    <w:basedOn w:val="a"/>
    <w:uiPriority w:val="34"/>
    <w:qFormat/>
    <w:rsid w:val="00A929F5"/>
    <w:pPr>
      <w:suppressAutoHyphens/>
      <w:spacing w:after="0" w:line="240" w:lineRule="auto"/>
      <w:ind w:left="720"/>
      <w:contextualSpacing/>
    </w:pPr>
    <w:rPr>
      <w:rFonts w:ascii="Calibri" w:eastAsia="Calibri" w:hAnsi="Calibri" w:cs="Calibri"/>
      <w:lang w:eastAsia="ar-SA"/>
    </w:rPr>
  </w:style>
  <w:style w:type="paragraph" w:styleId="21">
    <w:name w:val="Quote"/>
    <w:basedOn w:val="a"/>
    <w:next w:val="a"/>
    <w:link w:val="22"/>
    <w:uiPriority w:val="29"/>
    <w:qFormat/>
    <w:rsid w:val="00A929F5"/>
    <w:pPr>
      <w:suppressAutoHyphens/>
      <w:spacing w:after="0" w:line="240" w:lineRule="auto"/>
    </w:pPr>
    <w:rPr>
      <w:rFonts w:ascii="Calibri" w:eastAsia="Calibri" w:hAnsi="Calibri" w:cs="Times New Roman"/>
      <w:i/>
      <w:iCs/>
      <w:color w:val="000000" w:themeColor="text1"/>
    </w:rPr>
  </w:style>
  <w:style w:type="character" w:customStyle="1" w:styleId="22">
    <w:name w:val="Цитата 2 Знак"/>
    <w:basedOn w:val="a0"/>
    <w:link w:val="21"/>
    <w:uiPriority w:val="29"/>
    <w:rsid w:val="00A929F5"/>
    <w:rPr>
      <w:i/>
      <w:iCs/>
      <w:color w:val="000000" w:themeColor="text1"/>
      <w:sz w:val="22"/>
      <w:szCs w:val="22"/>
    </w:rPr>
  </w:style>
  <w:style w:type="paragraph" w:styleId="ad">
    <w:name w:val="Intense Quote"/>
    <w:basedOn w:val="a"/>
    <w:next w:val="a"/>
    <w:link w:val="ae"/>
    <w:uiPriority w:val="30"/>
    <w:qFormat/>
    <w:rsid w:val="00A929F5"/>
    <w:pPr>
      <w:pBdr>
        <w:bottom w:val="single" w:sz="4" w:space="4" w:color="4F81BD" w:themeColor="accent1"/>
      </w:pBdr>
      <w:suppressAutoHyphens/>
      <w:spacing w:before="200" w:after="280" w:line="240" w:lineRule="auto"/>
      <w:ind w:left="936" w:right="936"/>
    </w:pPr>
    <w:rPr>
      <w:rFonts w:ascii="Calibri" w:eastAsia="Calibri" w:hAnsi="Calibri" w:cs="Times New Roman"/>
      <w:b/>
      <w:bCs/>
      <w:i/>
      <w:iCs/>
      <w:color w:val="4F81BD" w:themeColor="accent1"/>
    </w:rPr>
  </w:style>
  <w:style w:type="character" w:customStyle="1" w:styleId="ae">
    <w:name w:val="Выделенная цитата Знак"/>
    <w:basedOn w:val="a0"/>
    <w:link w:val="ad"/>
    <w:uiPriority w:val="30"/>
    <w:rsid w:val="00A929F5"/>
    <w:rPr>
      <w:b/>
      <w:bCs/>
      <w:i/>
      <w:iCs/>
      <w:color w:val="4F81BD" w:themeColor="accent1"/>
      <w:sz w:val="22"/>
      <w:szCs w:val="22"/>
    </w:rPr>
  </w:style>
  <w:style w:type="character" w:styleId="af">
    <w:name w:val="Subtle Emphasis"/>
    <w:uiPriority w:val="19"/>
    <w:qFormat/>
    <w:rsid w:val="00A929F5"/>
    <w:rPr>
      <w:i/>
      <w:iCs/>
      <w:color w:val="808080" w:themeColor="text1" w:themeTint="7F"/>
    </w:rPr>
  </w:style>
  <w:style w:type="character" w:styleId="af0">
    <w:name w:val="Intense Emphasis"/>
    <w:uiPriority w:val="21"/>
    <w:qFormat/>
    <w:rsid w:val="00A929F5"/>
    <w:rPr>
      <w:b/>
      <w:bCs/>
      <w:i/>
      <w:iCs/>
      <w:color w:val="4F81BD" w:themeColor="accent1"/>
    </w:rPr>
  </w:style>
  <w:style w:type="character" w:styleId="af1">
    <w:name w:val="Subtle Reference"/>
    <w:uiPriority w:val="31"/>
    <w:qFormat/>
    <w:rsid w:val="00A929F5"/>
    <w:rPr>
      <w:smallCaps/>
      <w:color w:val="C0504D" w:themeColor="accent2"/>
      <w:u w:val="single"/>
    </w:rPr>
  </w:style>
  <w:style w:type="character" w:styleId="af2">
    <w:name w:val="Intense Reference"/>
    <w:uiPriority w:val="32"/>
    <w:qFormat/>
    <w:rsid w:val="00A929F5"/>
    <w:rPr>
      <w:b/>
      <w:bCs/>
      <w:smallCaps/>
      <w:color w:val="C0504D" w:themeColor="accent2"/>
      <w:spacing w:val="5"/>
      <w:u w:val="single"/>
    </w:rPr>
  </w:style>
  <w:style w:type="character" w:styleId="af3">
    <w:name w:val="Book Title"/>
    <w:uiPriority w:val="33"/>
    <w:qFormat/>
    <w:rsid w:val="00A929F5"/>
    <w:rPr>
      <w:b/>
      <w:bCs/>
      <w:smallCaps/>
      <w:spacing w:val="5"/>
    </w:rPr>
  </w:style>
  <w:style w:type="paragraph" w:styleId="af4">
    <w:name w:val="TOC Heading"/>
    <w:basedOn w:val="1"/>
    <w:next w:val="a"/>
    <w:uiPriority w:val="39"/>
    <w:semiHidden/>
    <w:unhideWhenUsed/>
    <w:qFormat/>
    <w:rsid w:val="00A929F5"/>
    <w:pPr>
      <w:keepNext/>
      <w:widowControl/>
      <w:autoSpaceDE/>
      <w:autoSpaceDN/>
      <w:adjustRightInd/>
      <w:spacing w:before="240" w:after="60" w:line="276" w:lineRule="auto"/>
      <w:jc w:val="left"/>
      <w:outlineLvl w:val="9"/>
    </w:pPr>
    <w:rPr>
      <w:rFonts w:asciiTheme="majorHAnsi" w:eastAsiaTheme="majorEastAsia" w:hAnsiTheme="majorHAnsi" w:cstheme="majorBidi"/>
      <w:color w:val="auto"/>
      <w:kern w:val="32"/>
      <w:sz w:val="32"/>
      <w:szCs w:val="32"/>
      <w:lang w:eastAsia="en-US"/>
    </w:rPr>
  </w:style>
  <w:style w:type="character" w:styleId="af5">
    <w:name w:val="Hyperlink"/>
    <w:basedOn w:val="a0"/>
    <w:uiPriority w:val="99"/>
    <w:semiHidden/>
    <w:unhideWhenUsed/>
    <w:rsid w:val="00473D79"/>
    <w:rPr>
      <w:color w:val="0000FF" w:themeColor="hyperlink"/>
      <w:u w:val="single"/>
    </w:rPr>
  </w:style>
  <w:style w:type="paragraph" w:customStyle="1" w:styleId="ConsPlusNormal">
    <w:name w:val="ConsPlusNormal"/>
    <w:rsid w:val="00AE08F5"/>
    <w:pPr>
      <w:widowControl w:val="0"/>
      <w:autoSpaceDE w:val="0"/>
      <w:autoSpaceDN w:val="0"/>
    </w:pPr>
    <w:rPr>
      <w:rFonts w:eastAsia="Times New Roman" w:cs="Calibri"/>
      <w:sz w:val="22"/>
      <w:lang w:eastAsia="ru-RU"/>
    </w:rPr>
  </w:style>
  <w:style w:type="paragraph" w:styleId="af6">
    <w:name w:val="header"/>
    <w:basedOn w:val="a"/>
    <w:link w:val="af7"/>
    <w:uiPriority w:val="99"/>
    <w:unhideWhenUsed/>
    <w:rsid w:val="00AE08F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E08F5"/>
    <w:rPr>
      <w:rFonts w:asciiTheme="minorHAnsi" w:eastAsiaTheme="minorHAnsi" w:hAnsiTheme="minorHAnsi" w:cstheme="minorBidi"/>
      <w:sz w:val="22"/>
      <w:szCs w:val="22"/>
    </w:rPr>
  </w:style>
  <w:style w:type="paragraph" w:styleId="af8">
    <w:name w:val="Balloon Text"/>
    <w:basedOn w:val="a"/>
    <w:link w:val="af9"/>
    <w:uiPriority w:val="99"/>
    <w:semiHidden/>
    <w:unhideWhenUsed/>
    <w:rsid w:val="00206A1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06A1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Светлана Васильевна</dc:creator>
  <cp:keywords/>
  <dc:description/>
  <cp:lastModifiedBy>Мясникова Марина Владимировна</cp:lastModifiedBy>
  <cp:revision>11</cp:revision>
  <cp:lastPrinted>2021-02-15T11:08:00Z</cp:lastPrinted>
  <dcterms:created xsi:type="dcterms:W3CDTF">2020-06-10T11:28:00Z</dcterms:created>
  <dcterms:modified xsi:type="dcterms:W3CDTF">2021-02-15T11:11:00Z</dcterms:modified>
</cp:coreProperties>
</file>