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5B" w:rsidRDefault="00E3015B" w:rsidP="00E3015B">
      <w:pPr>
        <w:pStyle w:val="3"/>
      </w:pPr>
      <w:r>
        <w:t>Администрация муниципального образования «Город Астрахань»</w:t>
      </w:r>
    </w:p>
    <w:p w:rsidR="00E3015B" w:rsidRDefault="00E3015B" w:rsidP="00E3015B">
      <w:pPr>
        <w:pStyle w:val="3"/>
      </w:pPr>
      <w:r>
        <w:t xml:space="preserve">ПОСТАНОВЛЕНИЕ </w:t>
      </w:r>
    </w:p>
    <w:p w:rsidR="00E3015B" w:rsidRDefault="00E3015B" w:rsidP="00E3015B">
      <w:pPr>
        <w:pStyle w:val="3"/>
      </w:pPr>
      <w:r>
        <w:t>21 августа 2017 года № 4834</w:t>
      </w:r>
    </w:p>
    <w:p w:rsidR="00E3015B" w:rsidRDefault="00E3015B" w:rsidP="00E3015B">
      <w:pPr>
        <w:pStyle w:val="3"/>
      </w:pPr>
      <w:r>
        <w:t>«О разработке документации по планировке территории</w:t>
      </w:r>
    </w:p>
    <w:p w:rsidR="00E3015B" w:rsidRDefault="00E3015B" w:rsidP="00E3015B">
      <w:pPr>
        <w:pStyle w:val="3"/>
      </w:pPr>
      <w:r>
        <w:t xml:space="preserve">в границах улиц Димитрова и </w:t>
      </w:r>
      <w:proofErr w:type="gramStart"/>
      <w:r>
        <w:t>Магистральной</w:t>
      </w:r>
      <w:proofErr w:type="gramEnd"/>
    </w:p>
    <w:p w:rsidR="00E3015B" w:rsidRDefault="00E3015B" w:rsidP="00E3015B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города Астрахани»</w:t>
      </w:r>
    </w:p>
    <w:p w:rsidR="00E3015B" w:rsidRDefault="00E3015B" w:rsidP="00E3015B">
      <w:pPr>
        <w:pStyle w:val="3"/>
      </w:pPr>
    </w:p>
    <w:p w:rsidR="00E3015B" w:rsidRDefault="00E3015B" w:rsidP="00E3015B">
      <w:pPr>
        <w:pStyle w:val="a3"/>
      </w:pPr>
      <w:proofErr w:type="gramStart"/>
      <w:r>
        <w:t xml:space="preserve">В связи с обращением </w:t>
      </w:r>
      <w:proofErr w:type="spellStart"/>
      <w:r>
        <w:t>Кривоножкиной</w:t>
      </w:r>
      <w:proofErr w:type="spellEnd"/>
      <w:r>
        <w:t xml:space="preserve"> Л.Г. от 13.07.2017 № 05/17-4270-(0)-0,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 с изменениями и дополнениями, внесенными</w:t>
      </w:r>
      <w:proofErr w:type="gramEnd"/>
      <w:r>
        <w:t xml:space="preserve"> постановлениями мэра города от 06.10.2011 № 9364-м, от 10.01.2013 № 09-м,</w:t>
      </w:r>
    </w:p>
    <w:p w:rsidR="00E3015B" w:rsidRDefault="00E3015B" w:rsidP="00E3015B">
      <w:pPr>
        <w:pStyle w:val="a3"/>
      </w:pPr>
      <w:r>
        <w:t xml:space="preserve"> ПОСТАНОВЛЯЮ:</w:t>
      </w:r>
    </w:p>
    <w:p w:rsidR="00E3015B" w:rsidRDefault="00E3015B" w:rsidP="00E3015B">
      <w:pPr>
        <w:pStyle w:val="a3"/>
      </w:pPr>
      <w:r>
        <w:t xml:space="preserve">1. Разрешить </w:t>
      </w:r>
      <w:proofErr w:type="spellStart"/>
      <w:r>
        <w:t>Кривоножкиной</w:t>
      </w:r>
      <w:proofErr w:type="spellEnd"/>
      <w:r>
        <w:t xml:space="preserve"> Л.Г. разработку документации по планировке территории в границах улиц Димитрова и Магистральной в </w:t>
      </w:r>
      <w:proofErr w:type="spellStart"/>
      <w:r>
        <w:t>Трусовском</w:t>
      </w:r>
      <w:proofErr w:type="spellEnd"/>
      <w:r>
        <w:t xml:space="preserve"> районе города Астрахани, обозначенных на приложении к настоящему постановлению администрации муниципального образования «Город Астрахань».</w:t>
      </w:r>
    </w:p>
    <w:p w:rsidR="00E3015B" w:rsidRDefault="00E3015B" w:rsidP="00E3015B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E3015B" w:rsidRDefault="00E3015B" w:rsidP="00E3015B">
      <w:pPr>
        <w:pStyle w:val="a3"/>
      </w:pPr>
      <w:r>
        <w:t xml:space="preserve">3. </w:t>
      </w:r>
      <w:proofErr w:type="spellStart"/>
      <w:r>
        <w:t>Кривоножкиной</w:t>
      </w:r>
      <w:proofErr w:type="spellEnd"/>
      <w:r>
        <w:t xml:space="preserve"> Л.Г.:</w:t>
      </w:r>
    </w:p>
    <w:p w:rsidR="00E3015B" w:rsidRDefault="00E3015B" w:rsidP="00E3015B">
      <w:pPr>
        <w:pStyle w:val="a3"/>
      </w:pPr>
      <w:r>
        <w:t xml:space="preserve">3.1. Обеспечить за счет собственных средств разработку документации по планировке территории в границах улиц Димитрова и Магистральной в </w:t>
      </w:r>
      <w:proofErr w:type="spellStart"/>
      <w:r>
        <w:t>Трусовском</w:t>
      </w:r>
      <w:proofErr w:type="spellEnd"/>
      <w:r>
        <w:t xml:space="preserve"> районе города Астрахани.</w:t>
      </w:r>
    </w:p>
    <w:p w:rsidR="00E3015B" w:rsidRDefault="00E3015B" w:rsidP="00E3015B">
      <w:pPr>
        <w:pStyle w:val="a3"/>
      </w:pPr>
      <w: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документации.</w:t>
      </w:r>
    </w:p>
    <w:p w:rsidR="00E3015B" w:rsidRDefault="00E3015B" w:rsidP="00E3015B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E3015B" w:rsidRDefault="00E3015B" w:rsidP="00E3015B">
      <w:pPr>
        <w:pStyle w:val="a3"/>
      </w:pPr>
      <w:r>
        <w:t xml:space="preserve">4.1. Разместить настоящее постановление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E3015B" w:rsidRDefault="00E3015B" w:rsidP="00E3015B">
      <w:pPr>
        <w:pStyle w:val="a3"/>
      </w:pPr>
      <w:r>
        <w:t xml:space="preserve">4.2. Опубликовать настоящее постановление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информации.</w:t>
      </w:r>
    </w:p>
    <w:p w:rsidR="00E3015B" w:rsidRDefault="00E3015B" w:rsidP="00E3015B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3015B" w:rsidRDefault="00E3015B" w:rsidP="00E3015B">
      <w:pPr>
        <w:pStyle w:val="a3"/>
        <w:spacing w:after="57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FA5D4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13644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4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6"/>
    <w:rsid w:val="00900046"/>
    <w:rsid w:val="00984FF0"/>
    <w:rsid w:val="00E3015B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01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01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A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01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01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A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2017-08-23T08:49:00Z</dcterms:created>
  <dcterms:modified xsi:type="dcterms:W3CDTF">2017-08-23T08:50:00Z</dcterms:modified>
</cp:coreProperties>
</file>