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0" w:rsidRDefault="00631620" w:rsidP="00631620">
      <w:pPr>
        <w:pStyle w:val="3"/>
      </w:pPr>
      <w:r>
        <w:t>Администрация муниципального образования «Город Астрахань»</w:t>
      </w:r>
    </w:p>
    <w:p w:rsidR="00631620" w:rsidRDefault="00631620" w:rsidP="00631620">
      <w:pPr>
        <w:pStyle w:val="3"/>
      </w:pPr>
      <w:r>
        <w:t xml:space="preserve">ПОСТАНОВЛЕНИЕ </w:t>
      </w:r>
    </w:p>
    <w:p w:rsidR="00631620" w:rsidRDefault="00631620" w:rsidP="00631620">
      <w:pPr>
        <w:pStyle w:val="3"/>
      </w:pPr>
      <w:r>
        <w:t xml:space="preserve">22 сентября 2017 года № </w:t>
      </w:r>
      <w:bookmarkStart w:id="0" w:name="_GoBack"/>
      <w:r>
        <w:t>5364</w:t>
      </w:r>
      <w:bookmarkEnd w:id="0"/>
    </w:p>
    <w:p w:rsidR="00631620" w:rsidRDefault="00631620" w:rsidP="00631620">
      <w:pPr>
        <w:pStyle w:val="3"/>
      </w:pPr>
      <w:r>
        <w:t>«О продлении сроков действия разрешений</w:t>
      </w:r>
    </w:p>
    <w:p w:rsidR="00631620" w:rsidRDefault="00631620" w:rsidP="00631620">
      <w:pPr>
        <w:pStyle w:val="3"/>
      </w:pPr>
      <w:r>
        <w:t xml:space="preserve">на право организации розничного рынка на территории </w:t>
      </w:r>
    </w:p>
    <w:p w:rsidR="00631620" w:rsidRDefault="00631620" w:rsidP="00631620">
      <w:pPr>
        <w:pStyle w:val="3"/>
      </w:pPr>
      <w:r>
        <w:t>муниципального образования «Город Астрахань»</w:t>
      </w:r>
    </w:p>
    <w:p w:rsidR="00631620" w:rsidRDefault="00631620" w:rsidP="00631620">
      <w:pPr>
        <w:pStyle w:val="a3"/>
      </w:pPr>
      <w:proofErr w:type="gramStart"/>
      <w:r>
        <w:t>На основании Федерального закона «О розничных рынках и о внесении изменений в Трудовой кодекс Российской Федерации», постановления Правительства Российской Федерации от 10.03.2007 № 148 «Об утверждении Правил выдачи разрешений на право организации розничного рынка» и в соответствии с протоколом заседания комиссии по рассмотрению заявлений о выдаче разрешения на право организации розничного рынка на территории муниципального образования «Город Астрахань» от 20.09.2017 № 3</w:t>
      </w:r>
      <w:proofErr w:type="gramEnd"/>
      <w:r>
        <w:t>, ПОСТАНОВЛЯЮ:</w:t>
      </w:r>
    </w:p>
    <w:p w:rsidR="00631620" w:rsidRDefault="00631620" w:rsidP="00631620">
      <w:pPr>
        <w:pStyle w:val="a3"/>
      </w:pPr>
      <w:r>
        <w:t>1. Продлить сроки действия разрешений администрации г. Астрахани на право организации розничного рынка на территории муниципального образования «Город Астрахань» управляющим рынками компаниям согласно приложению к настоящему постановлению администрации муниципального образования «Город Астрахань».</w:t>
      </w:r>
    </w:p>
    <w:p w:rsidR="00631620" w:rsidRDefault="00631620" w:rsidP="00631620">
      <w:pPr>
        <w:pStyle w:val="a3"/>
      </w:pPr>
      <w:r>
        <w:t>2. Администрации муниципального образования «Город Астрахань»:</w:t>
      </w:r>
    </w:p>
    <w:p w:rsidR="00631620" w:rsidRDefault="00631620" w:rsidP="00631620">
      <w:pPr>
        <w:pStyle w:val="a3"/>
      </w:pPr>
      <w:r>
        <w:t>2.1. Подписать уведомления о выдаче разрешений на право организации розничного рынка и разрешения на право организации розничного рынка на территории муниципального образования «Город Астрахань» согласно приложению к настоящему постановлению.</w:t>
      </w:r>
    </w:p>
    <w:p w:rsidR="00631620" w:rsidRDefault="00631620" w:rsidP="00631620">
      <w:pPr>
        <w:pStyle w:val="a3"/>
      </w:pPr>
      <w:r>
        <w:t>2.2. Направить управляющим рынками компаниям уведомления о выдаче разрешений на право организации розничного рынка и выдать разрешения на право организации розничного рынка на территории муниципального образования «Город Астрахань» согласно приложению к настоящему постановлению.</w:t>
      </w:r>
    </w:p>
    <w:p w:rsidR="00631620" w:rsidRDefault="00631620" w:rsidP="00631620">
      <w:pPr>
        <w:pStyle w:val="a3"/>
      </w:pPr>
      <w:r>
        <w:t>2.3. В 15-дневный срок со дня принятия настоящего постановления администрации муниципального образования «Город Астрахань» направить в министерство экономического развития Астраханской области информацию о выданных разрешениях и содержащихся в них сведениях.</w:t>
      </w:r>
    </w:p>
    <w:p w:rsidR="00631620" w:rsidRDefault="00631620" w:rsidP="00631620">
      <w:pPr>
        <w:pStyle w:val="a3"/>
      </w:pPr>
      <w:r>
        <w:t>3. Управлению информационной политики администрации муниципального образования «Город Астрахань» опубликовать в средствах массовой информации и разместить на официальном сайте органов местного самоуправления города Астрахани настоящее постановление администрации муниципального образования «Город Астрахань».</w:t>
      </w:r>
    </w:p>
    <w:p w:rsidR="00631620" w:rsidRDefault="00631620" w:rsidP="00631620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631620" w:rsidRDefault="00631620" w:rsidP="00631620">
      <w:pPr>
        <w:pStyle w:val="a3"/>
      </w:pPr>
    </w:p>
    <w:p w:rsidR="00631620" w:rsidRDefault="00631620" w:rsidP="00631620">
      <w:pPr>
        <w:pStyle w:val="a3"/>
        <w:ind w:left="2835" w:firstLine="0"/>
      </w:pPr>
      <w:r>
        <w:t xml:space="preserve">Приложение к постановлению администрации </w:t>
      </w:r>
    </w:p>
    <w:p w:rsidR="00631620" w:rsidRDefault="00631620" w:rsidP="00631620">
      <w:pPr>
        <w:pStyle w:val="a3"/>
        <w:ind w:left="2835" w:firstLine="0"/>
      </w:pPr>
      <w:r>
        <w:t>муниципального образования «Город Астрахань»</w:t>
      </w:r>
    </w:p>
    <w:p w:rsidR="00631620" w:rsidRDefault="00631620" w:rsidP="00631620">
      <w:pPr>
        <w:pStyle w:val="a3"/>
        <w:ind w:left="2835" w:firstLine="0"/>
      </w:pPr>
      <w:r>
        <w:t>от 22.09.2017 № 5364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241"/>
        <w:gridCol w:w="2395"/>
        <w:gridCol w:w="2214"/>
        <w:gridCol w:w="1074"/>
      </w:tblGrid>
      <w:tr w:rsidR="00631620" w:rsidTr="00612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 xml:space="preserve">№ </w:t>
            </w:r>
          </w:p>
          <w:p w:rsidR="00631620" w:rsidRDefault="00631620" w:rsidP="0061272F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Наименование</w:t>
            </w:r>
          </w:p>
          <w:p w:rsidR="00631620" w:rsidRDefault="00631620" w:rsidP="0061272F">
            <w:pPr>
              <w:pStyle w:val="a4"/>
            </w:pPr>
            <w:r>
              <w:t>юридического</w:t>
            </w:r>
          </w:p>
          <w:p w:rsidR="00631620" w:rsidRDefault="00631620" w:rsidP="0061272F">
            <w:pPr>
              <w:pStyle w:val="a4"/>
            </w:pPr>
            <w:r>
              <w:t>лица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Месторасположение</w:t>
            </w:r>
          </w:p>
          <w:p w:rsidR="00631620" w:rsidRDefault="00631620" w:rsidP="0061272F">
            <w:pPr>
              <w:pStyle w:val="a4"/>
            </w:pPr>
            <w:r>
              <w:t>рынка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Тип рынка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Срок действия разрешения</w:t>
            </w:r>
          </w:p>
        </w:tc>
      </w:tr>
      <w:tr w:rsidR="00631620" w:rsidTr="00612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ООО «Базис»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ул. Свердлова</w:t>
            </w:r>
            <w:proofErr w:type="gramStart"/>
            <w:r>
              <w:t xml:space="preserve">/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 xml:space="preserve">. Набережная, 99-101/100-102, литер строения 1 (внутри здания), пл. 2412,9 кв. м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Сельскохозяйственный: класс товаров в соответствии с приказом Министерства сельского хозяйства Российской Федерации от 24.10.2016 № 469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с 01.10.2017 по 31.08.2018</w:t>
            </w:r>
          </w:p>
        </w:tc>
      </w:tr>
      <w:tr w:rsidR="00631620" w:rsidTr="00612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 xml:space="preserve">ООО «Рынок </w:t>
            </w:r>
            <w:proofErr w:type="spellStart"/>
            <w:r>
              <w:t>Трусовский</w:t>
            </w:r>
            <w:proofErr w:type="spellEnd"/>
            <w:r>
              <w:t>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rPr>
                <w:spacing w:val="5"/>
              </w:rPr>
              <w:t xml:space="preserve">ул. Дзержинского, 2/ ул. </w:t>
            </w:r>
            <w:proofErr w:type="spellStart"/>
            <w:r>
              <w:rPr>
                <w:spacing w:val="5"/>
              </w:rPr>
              <w:t>Оленегорская</w:t>
            </w:r>
            <w:proofErr w:type="spellEnd"/>
            <w:r>
              <w:rPr>
                <w:spacing w:val="5"/>
              </w:rPr>
              <w:t>, 1/ пер. Степана Разина, 1/ пер. Пугачева, 2, литер строения</w:t>
            </w:r>
            <w:proofErr w:type="gramStart"/>
            <w:r>
              <w:rPr>
                <w:spacing w:val="5"/>
              </w:rPr>
              <w:t xml:space="preserve"> А</w:t>
            </w:r>
            <w:proofErr w:type="gramEnd"/>
            <w:r>
              <w:rPr>
                <w:spacing w:val="5"/>
              </w:rPr>
              <w:t xml:space="preserve">, пл. 663,7 кв. м, литер строения Д, пл. 296,1 кв. м, литер строения К, пл. 234,5 кв. м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Сельскохозяйственный: класс товаров в соответствии с приказом Министерства сельского хозяйства Российской Федерации от 24.10.2016 № 469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20" w:rsidRDefault="00631620" w:rsidP="0061272F">
            <w:pPr>
              <w:pStyle w:val="a4"/>
            </w:pPr>
            <w:r>
              <w:t>с 01.10.2017 по 31.08.2018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A0"/>
    <w:rsid w:val="00631620"/>
    <w:rsid w:val="00984FF0"/>
    <w:rsid w:val="00C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316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316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631620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316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316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631620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2017-09-28T05:06:00Z</dcterms:created>
  <dcterms:modified xsi:type="dcterms:W3CDTF">2017-09-28T05:06:00Z</dcterms:modified>
</cp:coreProperties>
</file>