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4F9" w:rsidRPr="00A11E72" w:rsidRDefault="002914F9" w:rsidP="002914F9">
      <w:pPr>
        <w:pStyle w:val="3"/>
        <w:spacing w:line="240" w:lineRule="auto"/>
        <w:rPr>
          <w:spacing w:val="0"/>
        </w:rPr>
      </w:pPr>
      <w:r w:rsidRPr="00A11E72">
        <w:rPr>
          <w:spacing w:val="0"/>
        </w:rPr>
        <w:t>Администрация муниципального образования «Город Астрахань»</w:t>
      </w:r>
    </w:p>
    <w:p w:rsidR="002914F9" w:rsidRPr="00A11E72" w:rsidRDefault="002914F9" w:rsidP="002914F9">
      <w:pPr>
        <w:pStyle w:val="3"/>
        <w:spacing w:line="240" w:lineRule="auto"/>
        <w:rPr>
          <w:spacing w:val="0"/>
        </w:rPr>
      </w:pPr>
      <w:r w:rsidRPr="00A11E72">
        <w:rPr>
          <w:spacing w:val="0"/>
        </w:rPr>
        <w:t>ПОСТАНОВЛЕНИЕ</w:t>
      </w:r>
    </w:p>
    <w:p w:rsidR="002914F9" w:rsidRPr="00A11E72" w:rsidRDefault="002914F9" w:rsidP="002914F9">
      <w:pPr>
        <w:pStyle w:val="3"/>
        <w:spacing w:line="240" w:lineRule="auto"/>
        <w:rPr>
          <w:spacing w:val="0"/>
        </w:rPr>
      </w:pPr>
      <w:r w:rsidRPr="00A11E72">
        <w:rPr>
          <w:spacing w:val="0"/>
        </w:rPr>
        <w:t>24 апреля 2019 года № 202</w:t>
      </w:r>
    </w:p>
    <w:p w:rsidR="002914F9" w:rsidRPr="00A11E72" w:rsidRDefault="002914F9" w:rsidP="002914F9">
      <w:pPr>
        <w:pStyle w:val="3"/>
        <w:spacing w:line="240" w:lineRule="auto"/>
        <w:rPr>
          <w:spacing w:val="0"/>
        </w:rPr>
      </w:pPr>
      <w:r w:rsidRPr="00A11E72">
        <w:rPr>
          <w:spacing w:val="0"/>
        </w:rPr>
        <w:t>«О внесении изменений в постановление администрации</w:t>
      </w:r>
      <w:r>
        <w:rPr>
          <w:spacing w:val="0"/>
        </w:rPr>
        <w:t xml:space="preserve"> </w:t>
      </w:r>
      <w:r w:rsidRPr="00A11E72">
        <w:rPr>
          <w:spacing w:val="0"/>
        </w:rPr>
        <w:t>муниципального образования «Город Астрахань» от 19.01.2017 № 357»</w:t>
      </w:r>
    </w:p>
    <w:p w:rsidR="002914F9" w:rsidRPr="00A11E72" w:rsidRDefault="002914F9" w:rsidP="002914F9">
      <w:pPr>
        <w:pStyle w:val="a5"/>
        <w:spacing w:line="240" w:lineRule="auto"/>
        <w:ind w:firstLine="709"/>
        <w:rPr>
          <w:spacing w:val="0"/>
        </w:rPr>
      </w:pPr>
      <w:proofErr w:type="gramStart"/>
      <w:r w:rsidRPr="00A11E72">
        <w:rPr>
          <w:spacing w:val="0"/>
        </w:rPr>
        <w:t>В соответствии с федеральными законами «Об общих принципах организации местного самоуправления в Российской Федерации», «Об организации предоставления государственных и муниципальных услуг», постановлением администрации города Астрахани от 01.11.2011 № 10322 «Об утверждении Порядка разработки и утверждения административных регламентов предоставления муниципальных услуг», с изменениями и дополнениями, внесенными постановлением администрации города Астрахани от 03.12.2012 № 10383, ПОСТАНОВЛЯЮ:</w:t>
      </w:r>
      <w:proofErr w:type="gramEnd"/>
    </w:p>
    <w:p w:rsidR="002914F9" w:rsidRPr="00A11E72" w:rsidRDefault="002914F9" w:rsidP="002914F9">
      <w:pPr>
        <w:pStyle w:val="a5"/>
        <w:spacing w:line="240" w:lineRule="auto"/>
        <w:ind w:firstLine="709"/>
        <w:rPr>
          <w:spacing w:val="0"/>
        </w:rPr>
      </w:pPr>
      <w:r w:rsidRPr="00A11E72">
        <w:rPr>
          <w:spacing w:val="0"/>
        </w:rPr>
        <w:t xml:space="preserve">1. </w:t>
      </w:r>
      <w:proofErr w:type="gramStart"/>
      <w:r w:rsidRPr="00A11E72">
        <w:rPr>
          <w:spacing w:val="0"/>
        </w:rPr>
        <w:t>В названии, пункте 1 постановления администрации муниципального образования «Город Астрахань» от 19.01.2017 № 357 «Об утверждении административного Регламента муниципальных образовательных организаций муниципального образования «Город Астрахань» по предоставлению услуги «Предоставление информации о порядке проведения государственной итоговой аттестации обучающихся, освоивших основные и дополнительные общеобразовательные (за исключением дошкольных) и профессиональные образовательные программы» (далее - постановление) слова «по предоставлению услуги» заменить словами «предоставления услуги».</w:t>
      </w:r>
      <w:proofErr w:type="gramEnd"/>
    </w:p>
    <w:p w:rsidR="002914F9" w:rsidRPr="00A11E72" w:rsidRDefault="002914F9" w:rsidP="002914F9">
      <w:pPr>
        <w:pStyle w:val="a5"/>
        <w:spacing w:line="240" w:lineRule="auto"/>
        <w:ind w:firstLine="709"/>
        <w:rPr>
          <w:spacing w:val="0"/>
        </w:rPr>
      </w:pPr>
      <w:r w:rsidRPr="00A11E72">
        <w:rPr>
          <w:spacing w:val="0"/>
        </w:rPr>
        <w:t>2. Внести в административный Регламент, указанный в пункте 1 постановления, следующие изменения согласно приложению 1 к настоящему постановлению администрации муниципального образования «Город Астрахань».</w:t>
      </w:r>
    </w:p>
    <w:p w:rsidR="002914F9" w:rsidRPr="00A11E72" w:rsidRDefault="002914F9" w:rsidP="002914F9">
      <w:pPr>
        <w:pStyle w:val="a5"/>
        <w:spacing w:line="240" w:lineRule="auto"/>
        <w:ind w:firstLine="709"/>
        <w:rPr>
          <w:spacing w:val="0"/>
        </w:rPr>
      </w:pPr>
      <w:r w:rsidRPr="00A11E72">
        <w:rPr>
          <w:spacing w:val="0"/>
        </w:rPr>
        <w:t>3. Приложение 1 к административному Регламенту изложить в новой редакции согласно приложению 2 к настоящему постановлению администрации муниципального образования «Город Астрахань».</w:t>
      </w:r>
    </w:p>
    <w:p w:rsidR="002914F9" w:rsidRPr="00A11E72" w:rsidRDefault="002914F9" w:rsidP="002914F9">
      <w:pPr>
        <w:pStyle w:val="a5"/>
        <w:spacing w:line="240" w:lineRule="auto"/>
        <w:ind w:firstLine="709"/>
        <w:rPr>
          <w:spacing w:val="0"/>
        </w:rPr>
      </w:pPr>
      <w:r w:rsidRPr="00A11E72">
        <w:rPr>
          <w:spacing w:val="0"/>
        </w:rPr>
        <w:t>4. Муниципальным образовательным организациям муниципального образования «Город Астрахань», реализующим образовательные программы основного общего и среднего общего образования, обеспечить исполнение настоящего постановления администрации муниципального образования «Город Астрахань».</w:t>
      </w:r>
    </w:p>
    <w:p w:rsidR="002914F9" w:rsidRPr="00A11E72" w:rsidRDefault="002914F9" w:rsidP="002914F9">
      <w:pPr>
        <w:pStyle w:val="a5"/>
        <w:spacing w:line="240" w:lineRule="auto"/>
        <w:ind w:firstLine="709"/>
        <w:rPr>
          <w:spacing w:val="0"/>
        </w:rPr>
      </w:pPr>
      <w:r w:rsidRPr="00A11E72">
        <w:rPr>
          <w:spacing w:val="0"/>
        </w:rPr>
        <w:t>5. Управлению образования администрации муниципального образования «Город Астрахань» внести соответствующие изменения в государственные информационные системы http://www.gosuslugi.astrobl.ru, http://www.gosuslugi.ru, на официальном сайте администрации муниципального образования «Город Астрахань» в разделе «Административные регламенты».</w:t>
      </w:r>
    </w:p>
    <w:p w:rsidR="002914F9" w:rsidRPr="00A11E72" w:rsidRDefault="002914F9" w:rsidP="002914F9">
      <w:pPr>
        <w:pStyle w:val="a5"/>
        <w:spacing w:line="240" w:lineRule="auto"/>
        <w:ind w:firstLine="709"/>
        <w:rPr>
          <w:spacing w:val="0"/>
        </w:rPr>
      </w:pPr>
      <w:r w:rsidRPr="00A11E72">
        <w:rPr>
          <w:spacing w:val="0"/>
        </w:rPr>
        <w:t>6. Управлению информационной политики администрации муниципального образования «Город Астрахань»:</w:t>
      </w:r>
    </w:p>
    <w:p w:rsidR="002914F9" w:rsidRPr="00A11E72" w:rsidRDefault="002914F9" w:rsidP="002914F9">
      <w:pPr>
        <w:pStyle w:val="a5"/>
        <w:spacing w:line="240" w:lineRule="auto"/>
        <w:ind w:firstLine="709"/>
        <w:rPr>
          <w:spacing w:val="0"/>
        </w:rPr>
      </w:pPr>
      <w:r w:rsidRPr="00A11E72">
        <w:rPr>
          <w:spacing w:val="0"/>
        </w:rPr>
        <w:t>6.1. Опубликовать настоящее постановление администрации муниципального образования «Город Астрахань» в средствах массовой информации.</w:t>
      </w:r>
    </w:p>
    <w:p w:rsidR="002914F9" w:rsidRPr="00A11E72" w:rsidRDefault="002914F9" w:rsidP="002914F9">
      <w:pPr>
        <w:pStyle w:val="a5"/>
        <w:spacing w:line="240" w:lineRule="auto"/>
        <w:ind w:firstLine="709"/>
        <w:rPr>
          <w:spacing w:val="0"/>
        </w:rPr>
      </w:pPr>
      <w:r w:rsidRPr="00A11E72">
        <w:rPr>
          <w:spacing w:val="0"/>
        </w:rPr>
        <w:t xml:space="preserve">6.2. </w:t>
      </w:r>
      <w:proofErr w:type="gramStart"/>
      <w:r w:rsidRPr="00A11E72">
        <w:rPr>
          <w:spacing w:val="0"/>
        </w:rPr>
        <w:t>Разместить</w:t>
      </w:r>
      <w:proofErr w:type="gramEnd"/>
      <w:r w:rsidRPr="00A11E72">
        <w:rPr>
          <w:spacing w:val="0"/>
        </w:rPr>
        <w:t xml:space="preserve"> настоящее постановление администрации муниципального образования «Город Астрахань» на официальном сайте администрации муниципального образования «Город Астрахань».</w:t>
      </w:r>
    </w:p>
    <w:p w:rsidR="002914F9" w:rsidRPr="00A11E72" w:rsidRDefault="002914F9" w:rsidP="002914F9">
      <w:pPr>
        <w:pStyle w:val="a5"/>
        <w:spacing w:line="240" w:lineRule="auto"/>
        <w:ind w:firstLine="709"/>
        <w:rPr>
          <w:spacing w:val="0"/>
        </w:rPr>
      </w:pPr>
      <w:r w:rsidRPr="00A11E72">
        <w:rPr>
          <w:spacing w:val="0"/>
        </w:rPr>
        <w:t>7. Управлению контроля и документооборота администрации муниципального образования «Город Астрахань»:</w:t>
      </w:r>
    </w:p>
    <w:p w:rsidR="002914F9" w:rsidRPr="00A11E72" w:rsidRDefault="002914F9" w:rsidP="002914F9">
      <w:pPr>
        <w:pStyle w:val="a5"/>
        <w:spacing w:line="240" w:lineRule="auto"/>
        <w:ind w:firstLine="709"/>
        <w:rPr>
          <w:spacing w:val="0"/>
        </w:rPr>
      </w:pPr>
      <w:r w:rsidRPr="00A11E72">
        <w:rPr>
          <w:spacing w:val="0"/>
        </w:rPr>
        <w:t>7.1. Внести соответствующие изменения в поисково-справочную систему правовых актов администрации муниципального образования «Город Астрахань».</w:t>
      </w:r>
    </w:p>
    <w:p w:rsidR="002914F9" w:rsidRPr="00A11E72" w:rsidRDefault="002914F9" w:rsidP="002914F9">
      <w:pPr>
        <w:pStyle w:val="a5"/>
        <w:spacing w:line="240" w:lineRule="auto"/>
        <w:ind w:firstLine="709"/>
        <w:rPr>
          <w:spacing w:val="0"/>
        </w:rPr>
      </w:pPr>
      <w:r w:rsidRPr="00A11E72">
        <w:rPr>
          <w:spacing w:val="0"/>
        </w:rPr>
        <w:t>7.2. Направить настоящее постановление администрации муниципального образования «Город Астрахань» в государственн</w:t>
      </w:r>
      <w:proofErr w:type="gramStart"/>
      <w:r w:rsidRPr="00A11E72">
        <w:rPr>
          <w:spacing w:val="0"/>
        </w:rPr>
        <w:t>о-</w:t>
      </w:r>
      <w:proofErr w:type="gramEnd"/>
      <w:r w:rsidRPr="00A11E72">
        <w:rPr>
          <w:spacing w:val="0"/>
        </w:rPr>
        <w:t xml:space="preserve">­правовое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 </w:t>
      </w:r>
    </w:p>
    <w:p w:rsidR="002914F9" w:rsidRPr="00A11E72" w:rsidRDefault="002914F9" w:rsidP="002914F9">
      <w:pPr>
        <w:pStyle w:val="a5"/>
        <w:spacing w:line="240" w:lineRule="auto"/>
        <w:ind w:firstLine="709"/>
        <w:rPr>
          <w:spacing w:val="0"/>
        </w:rPr>
      </w:pPr>
      <w:r w:rsidRPr="00A11E72">
        <w:rPr>
          <w:spacing w:val="0"/>
        </w:rPr>
        <w:t>7.3. В течение десяти дней после дня принятия настоящего постановления администрации муниципального образования «Город Астрахань» направить его в прокуратуру города Астрахани для проведения антикоррупционной экспертизы и проверки на предмет законности.</w:t>
      </w:r>
    </w:p>
    <w:p w:rsidR="002914F9" w:rsidRPr="00A11E72" w:rsidRDefault="002914F9" w:rsidP="002914F9">
      <w:pPr>
        <w:pStyle w:val="a5"/>
        <w:spacing w:line="240" w:lineRule="auto"/>
        <w:ind w:firstLine="709"/>
        <w:rPr>
          <w:spacing w:val="0"/>
        </w:rPr>
      </w:pPr>
      <w:r w:rsidRPr="00A11E72">
        <w:rPr>
          <w:spacing w:val="0"/>
        </w:rPr>
        <w:t>8. Настоящее постановление администрации муниципального образования «Город Астрахань» вступает в силу с момента его официального опубликования.</w:t>
      </w:r>
    </w:p>
    <w:p w:rsidR="002914F9" w:rsidRPr="00A11E72" w:rsidRDefault="002914F9" w:rsidP="002914F9">
      <w:pPr>
        <w:pStyle w:val="a5"/>
        <w:spacing w:line="240" w:lineRule="auto"/>
        <w:jc w:val="right"/>
        <w:rPr>
          <w:b/>
          <w:bCs/>
          <w:caps/>
          <w:spacing w:val="0"/>
        </w:rPr>
      </w:pPr>
      <w:r w:rsidRPr="00A11E72">
        <w:rPr>
          <w:b/>
          <w:bCs/>
          <w:spacing w:val="0"/>
        </w:rPr>
        <w:t xml:space="preserve">Глава администрации </w:t>
      </w:r>
      <w:r w:rsidRPr="00A11E72">
        <w:rPr>
          <w:b/>
          <w:bCs/>
          <w:caps/>
          <w:spacing w:val="0"/>
        </w:rPr>
        <w:t>Р.Л. Харисов</w:t>
      </w:r>
    </w:p>
    <w:p w:rsidR="002914F9" w:rsidRDefault="002914F9" w:rsidP="002914F9">
      <w:pPr>
        <w:pStyle w:val="a5"/>
        <w:spacing w:before="113" w:line="240" w:lineRule="auto"/>
        <w:ind w:left="2835" w:firstLine="0"/>
        <w:jc w:val="left"/>
        <w:rPr>
          <w:spacing w:val="0"/>
        </w:rPr>
      </w:pPr>
      <w:r>
        <w:rPr>
          <w:spacing w:val="0"/>
        </w:rPr>
        <w:br w:type="page"/>
      </w:r>
    </w:p>
    <w:p w:rsidR="002914F9" w:rsidRPr="00A11E72" w:rsidRDefault="002914F9" w:rsidP="002914F9">
      <w:pPr>
        <w:pStyle w:val="a5"/>
        <w:spacing w:before="113" w:line="240" w:lineRule="auto"/>
        <w:ind w:left="2835" w:firstLine="0"/>
        <w:jc w:val="left"/>
        <w:rPr>
          <w:spacing w:val="0"/>
        </w:rPr>
      </w:pPr>
      <w:r w:rsidRPr="00A11E72">
        <w:rPr>
          <w:spacing w:val="0"/>
        </w:rPr>
        <w:lastRenderedPageBreak/>
        <w:t xml:space="preserve">Приложение 1 к постановлению администрации </w:t>
      </w:r>
    </w:p>
    <w:p w:rsidR="002914F9" w:rsidRPr="00A11E72" w:rsidRDefault="002914F9" w:rsidP="002914F9">
      <w:pPr>
        <w:pStyle w:val="a5"/>
        <w:spacing w:line="240" w:lineRule="auto"/>
        <w:ind w:left="2835" w:firstLine="0"/>
        <w:jc w:val="left"/>
        <w:rPr>
          <w:spacing w:val="0"/>
        </w:rPr>
      </w:pPr>
      <w:r w:rsidRPr="00A11E72">
        <w:rPr>
          <w:spacing w:val="0"/>
        </w:rPr>
        <w:t xml:space="preserve">муниципального образования «Город Астрахань» </w:t>
      </w:r>
    </w:p>
    <w:p w:rsidR="002914F9" w:rsidRPr="00A11E72" w:rsidRDefault="002914F9" w:rsidP="002914F9">
      <w:pPr>
        <w:pStyle w:val="a5"/>
        <w:spacing w:line="240" w:lineRule="auto"/>
        <w:ind w:left="2835" w:firstLine="0"/>
        <w:rPr>
          <w:spacing w:val="0"/>
        </w:rPr>
      </w:pPr>
      <w:r w:rsidRPr="00A11E72">
        <w:rPr>
          <w:spacing w:val="0"/>
        </w:rPr>
        <w:t>от 24.04.2019 № 202</w:t>
      </w:r>
    </w:p>
    <w:p w:rsidR="002914F9" w:rsidRPr="00A11E72" w:rsidRDefault="002914F9" w:rsidP="002914F9">
      <w:pPr>
        <w:pStyle w:val="3"/>
        <w:spacing w:line="240" w:lineRule="auto"/>
        <w:rPr>
          <w:spacing w:val="0"/>
        </w:rPr>
      </w:pPr>
      <w:r w:rsidRPr="00A11E72">
        <w:rPr>
          <w:spacing w:val="0"/>
        </w:rPr>
        <w:t>Изменения, вносимые в административный Регламент муниципальных</w:t>
      </w:r>
      <w:r>
        <w:rPr>
          <w:spacing w:val="0"/>
        </w:rPr>
        <w:t xml:space="preserve"> </w:t>
      </w:r>
      <w:r w:rsidRPr="00A11E72">
        <w:rPr>
          <w:spacing w:val="0"/>
        </w:rPr>
        <w:t xml:space="preserve">образовательных организаций муниципального образования «Город Астрахань» по предоставлению услуги </w:t>
      </w:r>
    </w:p>
    <w:p w:rsidR="002914F9" w:rsidRPr="00A11E72" w:rsidRDefault="002914F9" w:rsidP="002914F9">
      <w:pPr>
        <w:pStyle w:val="3"/>
        <w:spacing w:line="240" w:lineRule="auto"/>
        <w:rPr>
          <w:spacing w:val="0"/>
        </w:rPr>
      </w:pPr>
      <w:r w:rsidRPr="00A11E72">
        <w:rPr>
          <w:spacing w:val="0"/>
        </w:rPr>
        <w:t xml:space="preserve">«Предоставление информации о порядке проведения государственной итоговой аттестации </w:t>
      </w:r>
      <w:proofErr w:type="gramStart"/>
      <w:r w:rsidRPr="00A11E72">
        <w:rPr>
          <w:spacing w:val="0"/>
        </w:rPr>
        <w:t>обучающихся</w:t>
      </w:r>
      <w:proofErr w:type="gramEnd"/>
      <w:r w:rsidRPr="00A11E72">
        <w:rPr>
          <w:spacing w:val="0"/>
        </w:rPr>
        <w:t xml:space="preserve">, освоивших основные и дополнительные общеобразовательные (за исключением дошкольных) </w:t>
      </w:r>
    </w:p>
    <w:p w:rsidR="002914F9" w:rsidRPr="00A11E72" w:rsidRDefault="002914F9" w:rsidP="002914F9">
      <w:pPr>
        <w:pStyle w:val="3"/>
        <w:spacing w:line="240" w:lineRule="auto"/>
        <w:rPr>
          <w:spacing w:val="0"/>
        </w:rPr>
      </w:pPr>
      <w:r w:rsidRPr="00A11E72">
        <w:rPr>
          <w:spacing w:val="0"/>
        </w:rPr>
        <w:t>и профессиональные образовательные программы»</w:t>
      </w:r>
    </w:p>
    <w:p w:rsidR="002914F9" w:rsidRPr="00A11E72" w:rsidRDefault="002914F9" w:rsidP="002914F9">
      <w:pPr>
        <w:pStyle w:val="a5"/>
        <w:spacing w:line="240" w:lineRule="auto"/>
        <w:ind w:firstLine="709"/>
        <w:rPr>
          <w:spacing w:val="0"/>
        </w:rPr>
      </w:pPr>
      <w:bookmarkStart w:id="0" w:name="_GoBack"/>
      <w:r w:rsidRPr="00A11E72">
        <w:rPr>
          <w:spacing w:val="0"/>
        </w:rPr>
        <w:t>1. В наименовании и пункте 1.1 административного Регламента, в приложениях к административному Регламенту слова «по предоставлению услуги» заменить словами «предоставления услуги».</w:t>
      </w:r>
    </w:p>
    <w:p w:rsidR="002914F9" w:rsidRPr="00A11E72" w:rsidRDefault="002914F9" w:rsidP="002914F9">
      <w:pPr>
        <w:pStyle w:val="a5"/>
        <w:spacing w:line="240" w:lineRule="auto"/>
        <w:ind w:firstLine="709"/>
        <w:rPr>
          <w:spacing w:val="0"/>
        </w:rPr>
      </w:pPr>
      <w:r w:rsidRPr="00A11E72">
        <w:rPr>
          <w:spacing w:val="0"/>
        </w:rPr>
        <w:t>2. Абзац 13 пункта 2.5 административного Регламента изложить в новой редакции:</w:t>
      </w:r>
    </w:p>
    <w:p w:rsidR="002914F9" w:rsidRPr="00A11E72" w:rsidRDefault="002914F9" w:rsidP="002914F9">
      <w:pPr>
        <w:pStyle w:val="a5"/>
        <w:spacing w:line="240" w:lineRule="auto"/>
        <w:ind w:firstLine="709"/>
        <w:rPr>
          <w:spacing w:val="0"/>
        </w:rPr>
      </w:pPr>
      <w:proofErr w:type="gramStart"/>
      <w:r w:rsidRPr="00A11E72">
        <w:rPr>
          <w:spacing w:val="0"/>
        </w:rPr>
        <w:t>«- постановление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w:t>
      </w:r>
      <w:proofErr w:type="gramEnd"/>
      <w:r w:rsidRPr="00A11E72">
        <w:rPr>
          <w:spacing w:val="0"/>
        </w:rPr>
        <w:t xml:space="preserve"> </w:t>
      </w:r>
      <w:proofErr w:type="gramStart"/>
      <w:r w:rsidRPr="00A11E72">
        <w:rPr>
          <w:spacing w:val="0"/>
        </w:rPr>
        <w:t>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(«Собрание законодательства Российской Федерации», 2012, № 35, ст. 4829; 2014, № 50, ст. 7113; 2015, № 47, ст. 6596; 2016, № 51, ст. 7370; 2017, № 44, ст. 6523;</w:t>
      </w:r>
      <w:proofErr w:type="gramEnd"/>
      <w:r w:rsidRPr="00A11E72">
        <w:rPr>
          <w:spacing w:val="0"/>
        </w:rPr>
        <w:t xml:space="preserve"> </w:t>
      </w:r>
      <w:proofErr w:type="gramStart"/>
      <w:r w:rsidRPr="00A11E72">
        <w:rPr>
          <w:spacing w:val="0"/>
        </w:rPr>
        <w:t>2018, № 25, ст. 3696);»</w:t>
      </w:r>
      <w:proofErr w:type="gramEnd"/>
    </w:p>
    <w:p w:rsidR="002914F9" w:rsidRPr="00A11E72" w:rsidRDefault="002914F9" w:rsidP="002914F9">
      <w:pPr>
        <w:pStyle w:val="a5"/>
        <w:spacing w:line="240" w:lineRule="auto"/>
        <w:ind w:firstLine="709"/>
        <w:rPr>
          <w:spacing w:val="0"/>
        </w:rPr>
      </w:pPr>
      <w:r w:rsidRPr="00A11E72">
        <w:rPr>
          <w:spacing w:val="0"/>
        </w:rPr>
        <w:t>3. Абзац 9 пункта 2.5 административного Регламента изложить в новой редакции:</w:t>
      </w:r>
    </w:p>
    <w:p w:rsidR="002914F9" w:rsidRPr="00A11E72" w:rsidRDefault="002914F9" w:rsidP="002914F9">
      <w:pPr>
        <w:pStyle w:val="a5"/>
        <w:spacing w:line="240" w:lineRule="auto"/>
        <w:ind w:firstLine="709"/>
        <w:rPr>
          <w:spacing w:val="0"/>
        </w:rPr>
      </w:pPr>
      <w:r w:rsidRPr="00A11E72">
        <w:rPr>
          <w:spacing w:val="0"/>
        </w:rPr>
        <w:t>«- постановление Правительства Российской Федерации от 28.07.2018 № 884 «Об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 («Собрание законодательства Российской Федерации», 2018, 32 (ч. 2), ст. 5343, № 36, ст. 5634, 53 (ч. 2), ст. 8683);».</w:t>
      </w:r>
    </w:p>
    <w:p w:rsidR="002914F9" w:rsidRPr="00A11E72" w:rsidRDefault="002914F9" w:rsidP="002914F9">
      <w:pPr>
        <w:pStyle w:val="a5"/>
        <w:spacing w:line="240" w:lineRule="auto"/>
        <w:ind w:firstLine="709"/>
        <w:rPr>
          <w:spacing w:val="0"/>
        </w:rPr>
      </w:pPr>
      <w:r w:rsidRPr="00A11E72">
        <w:rPr>
          <w:spacing w:val="0"/>
        </w:rPr>
        <w:t>4. Абзац 20 пункта 2.5 административного Регламента изложить в новой редакции:</w:t>
      </w:r>
    </w:p>
    <w:p w:rsidR="002914F9" w:rsidRPr="00A11E72" w:rsidRDefault="002914F9" w:rsidP="002914F9">
      <w:pPr>
        <w:pStyle w:val="a5"/>
        <w:spacing w:line="240" w:lineRule="auto"/>
        <w:ind w:firstLine="709"/>
        <w:rPr>
          <w:spacing w:val="0"/>
        </w:rPr>
      </w:pPr>
      <w:r w:rsidRPr="00A11E72">
        <w:rPr>
          <w:spacing w:val="0"/>
        </w:rPr>
        <w:t>«- приказ Министерства просвещения Российской Федерации, Федеральной службы по надзору в сфере образования и науки от 07.11.2018 № 189/1513 «Об утверждении Порядка проведения государственной итоговой аттестации по образовательным программам основного общего образования» (официальный интернет-портал правовой информации http://www.pravo.gov.ru);».</w:t>
      </w:r>
    </w:p>
    <w:p w:rsidR="002914F9" w:rsidRPr="00A11E72" w:rsidRDefault="002914F9" w:rsidP="002914F9">
      <w:pPr>
        <w:pStyle w:val="a5"/>
        <w:spacing w:line="240" w:lineRule="auto"/>
        <w:ind w:firstLine="709"/>
        <w:rPr>
          <w:spacing w:val="0"/>
        </w:rPr>
      </w:pPr>
      <w:r w:rsidRPr="00A11E72">
        <w:rPr>
          <w:spacing w:val="0"/>
        </w:rPr>
        <w:t>5. Пункт 2.5 административного Регламента дополнить абзацем следующего содержания:</w:t>
      </w:r>
    </w:p>
    <w:p w:rsidR="002914F9" w:rsidRPr="00A11E72" w:rsidRDefault="002914F9" w:rsidP="002914F9">
      <w:pPr>
        <w:pStyle w:val="a5"/>
        <w:spacing w:line="240" w:lineRule="auto"/>
        <w:ind w:firstLine="709"/>
        <w:rPr>
          <w:spacing w:val="0"/>
        </w:rPr>
      </w:pPr>
      <w:r w:rsidRPr="00A11E72">
        <w:rPr>
          <w:spacing w:val="0"/>
        </w:rPr>
        <w:t>«- приказ Министерства просвещения Российской Федерации, Федеральной службы по надзору в сфере образования и науки от 07.11.2018 № 190/1512 «Об утверждении Порядка проведения государственной итоговой аттестации по образовательным программам среднего общего образования» (официальный интернет-портал правовой информации http://www.pravo.gov.ru);».</w:t>
      </w:r>
    </w:p>
    <w:p w:rsidR="002914F9" w:rsidRPr="00A11E72" w:rsidRDefault="002914F9" w:rsidP="002914F9">
      <w:pPr>
        <w:pStyle w:val="a5"/>
        <w:spacing w:line="240" w:lineRule="auto"/>
        <w:ind w:firstLine="709"/>
        <w:rPr>
          <w:spacing w:val="0"/>
        </w:rPr>
      </w:pPr>
      <w:r w:rsidRPr="00A11E72">
        <w:rPr>
          <w:spacing w:val="0"/>
        </w:rPr>
        <w:t>6. Абзац 7 пункта 2.9 административного Регламента изложить в новой редакции:</w:t>
      </w:r>
    </w:p>
    <w:p w:rsidR="002914F9" w:rsidRPr="00A11E72" w:rsidRDefault="002914F9" w:rsidP="002914F9">
      <w:pPr>
        <w:pStyle w:val="a5"/>
        <w:spacing w:line="240" w:lineRule="auto"/>
        <w:ind w:firstLine="709"/>
        <w:rPr>
          <w:spacing w:val="0"/>
        </w:rPr>
      </w:pPr>
      <w:r w:rsidRPr="00A11E72">
        <w:rPr>
          <w:spacing w:val="0"/>
        </w:rPr>
        <w:t>«На стоянке (остановке) транспортных средств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914F9" w:rsidRPr="00A11E72" w:rsidRDefault="002914F9" w:rsidP="002914F9">
      <w:pPr>
        <w:pStyle w:val="a5"/>
        <w:spacing w:line="240" w:lineRule="auto"/>
        <w:ind w:firstLine="709"/>
        <w:rPr>
          <w:spacing w:val="0"/>
        </w:rPr>
      </w:pPr>
      <w:r w:rsidRPr="00A11E72">
        <w:rPr>
          <w:spacing w:val="0"/>
        </w:rPr>
        <w:t>7. Раздел 5 административного Регламента изложить в новой редакции:</w:t>
      </w:r>
    </w:p>
    <w:p w:rsidR="002914F9" w:rsidRPr="00A11E72" w:rsidRDefault="002914F9" w:rsidP="002914F9">
      <w:pPr>
        <w:pStyle w:val="a5"/>
        <w:spacing w:line="240" w:lineRule="auto"/>
        <w:ind w:firstLine="709"/>
        <w:rPr>
          <w:spacing w:val="0"/>
        </w:rPr>
      </w:pPr>
      <w:r w:rsidRPr="00A11E72">
        <w:rPr>
          <w:spacing w:val="0"/>
        </w:rPr>
        <w:t>«5. Досудебный (внесудебный) порядок обжалования заявителем решений и действий (бездействия) организаций, должностных лиц и (или) специалистов организации.</w:t>
      </w:r>
    </w:p>
    <w:p w:rsidR="002914F9" w:rsidRPr="00A11E72" w:rsidRDefault="002914F9" w:rsidP="002914F9">
      <w:pPr>
        <w:pStyle w:val="a5"/>
        <w:spacing w:line="240" w:lineRule="auto"/>
        <w:ind w:firstLine="709"/>
        <w:rPr>
          <w:spacing w:val="0"/>
        </w:rPr>
      </w:pPr>
      <w:r w:rsidRPr="00A11E72">
        <w:rPr>
          <w:spacing w:val="0"/>
        </w:rPr>
        <w:t>5.1. Информация для заявителей об их праве подать жалобу на решения и действия (бездействие) организации, должностного лица и (или) специалиста организации.</w:t>
      </w:r>
    </w:p>
    <w:p w:rsidR="002914F9" w:rsidRPr="00A11E72" w:rsidRDefault="002914F9" w:rsidP="002914F9">
      <w:pPr>
        <w:pStyle w:val="a5"/>
        <w:spacing w:line="240" w:lineRule="auto"/>
        <w:ind w:firstLine="709"/>
        <w:rPr>
          <w:spacing w:val="0"/>
        </w:rPr>
      </w:pPr>
      <w:r w:rsidRPr="00A11E72">
        <w:rPr>
          <w:spacing w:val="0"/>
        </w:rPr>
        <w:t>Заявитель имеет право подать жалобу на решения и действия (бездействие) организации, должностного лица и (или) специалиста организации (далее - жалоба).</w:t>
      </w:r>
    </w:p>
    <w:p w:rsidR="002914F9" w:rsidRPr="00A11E72" w:rsidRDefault="002914F9" w:rsidP="002914F9">
      <w:pPr>
        <w:pStyle w:val="a5"/>
        <w:spacing w:line="240" w:lineRule="auto"/>
        <w:ind w:firstLine="709"/>
        <w:rPr>
          <w:spacing w:val="0"/>
        </w:rPr>
      </w:pPr>
      <w:r w:rsidRPr="00A11E72">
        <w:rPr>
          <w:spacing w:val="0"/>
        </w:rPr>
        <w:t>5.2. Способы информирования заявителей о порядке подачи и рассмотрения жалобы.</w:t>
      </w:r>
    </w:p>
    <w:p w:rsidR="002914F9" w:rsidRPr="00A11E72" w:rsidRDefault="002914F9" w:rsidP="002914F9">
      <w:pPr>
        <w:pStyle w:val="a5"/>
        <w:spacing w:line="240" w:lineRule="auto"/>
        <w:ind w:firstLine="709"/>
        <w:rPr>
          <w:spacing w:val="0"/>
        </w:rPr>
      </w:pPr>
      <w:r w:rsidRPr="00A11E72">
        <w:rPr>
          <w:spacing w:val="0"/>
        </w:rPr>
        <w:t>Информирование заявителей о порядке подачи и рассмотрения жалобы осуществляется следующими способами:</w:t>
      </w:r>
    </w:p>
    <w:p w:rsidR="002914F9" w:rsidRPr="00A11E72" w:rsidRDefault="002914F9" w:rsidP="002914F9">
      <w:pPr>
        <w:pStyle w:val="a5"/>
        <w:spacing w:line="240" w:lineRule="auto"/>
        <w:ind w:firstLine="709"/>
        <w:rPr>
          <w:spacing w:val="0"/>
        </w:rPr>
      </w:pPr>
      <w:r w:rsidRPr="00A11E72">
        <w:rPr>
          <w:spacing w:val="0"/>
        </w:rPr>
        <w:t>- путем непосредственного общения заявителя (при личном обращении либо по телефону) с должностными лицами и (или) специалистами организаций, ответственными за рассмотрение жалобы;</w:t>
      </w:r>
    </w:p>
    <w:p w:rsidR="002914F9" w:rsidRPr="00A11E72" w:rsidRDefault="002914F9" w:rsidP="002914F9">
      <w:pPr>
        <w:pStyle w:val="a5"/>
        <w:spacing w:line="240" w:lineRule="auto"/>
        <w:ind w:firstLine="709"/>
        <w:rPr>
          <w:spacing w:val="0"/>
        </w:rPr>
      </w:pPr>
      <w:r w:rsidRPr="00A11E72">
        <w:rPr>
          <w:spacing w:val="0"/>
        </w:rPr>
        <w:t>- путем взаимодействия должностных лиц и (или) специалистов организаций, ответственных за рассмотрение жалобы, с заявителями по почте, по электронной почте;</w:t>
      </w:r>
    </w:p>
    <w:p w:rsidR="002914F9" w:rsidRPr="00A11E72" w:rsidRDefault="002914F9" w:rsidP="002914F9">
      <w:pPr>
        <w:pStyle w:val="a5"/>
        <w:spacing w:line="240" w:lineRule="auto"/>
        <w:ind w:firstLine="709"/>
        <w:rPr>
          <w:spacing w:val="0"/>
        </w:rPr>
      </w:pPr>
      <w:proofErr w:type="gramStart"/>
      <w:r w:rsidRPr="00A11E72">
        <w:rPr>
          <w:spacing w:val="0"/>
        </w:rPr>
        <w:t>- посредством информационных материалов, которые размещаются в сети Интернет на официальном сайте администрации муниципального образования «Город Астрахань», организаций, на едином, региональном порталах;</w:t>
      </w:r>
      <w:proofErr w:type="gramEnd"/>
    </w:p>
    <w:p w:rsidR="002914F9" w:rsidRPr="00A11E72" w:rsidRDefault="002914F9" w:rsidP="002914F9">
      <w:pPr>
        <w:pStyle w:val="a5"/>
        <w:spacing w:line="240" w:lineRule="auto"/>
        <w:ind w:firstLine="709"/>
        <w:rPr>
          <w:spacing w:val="0"/>
        </w:rPr>
      </w:pPr>
      <w:r w:rsidRPr="00A11E72">
        <w:rPr>
          <w:spacing w:val="0"/>
        </w:rPr>
        <w:t>- посредством информационных материалов, которые размещаются на информационных стендах в помещениях организаций.</w:t>
      </w:r>
    </w:p>
    <w:p w:rsidR="002914F9" w:rsidRPr="00A11E72" w:rsidRDefault="002914F9" w:rsidP="002914F9">
      <w:pPr>
        <w:pStyle w:val="a5"/>
        <w:spacing w:line="240" w:lineRule="auto"/>
        <w:ind w:firstLine="709"/>
        <w:rPr>
          <w:spacing w:val="0"/>
        </w:rPr>
      </w:pPr>
      <w:r w:rsidRPr="00A11E72">
        <w:rPr>
          <w:spacing w:val="0"/>
        </w:rPr>
        <w:t>5.3. Предмет жалобы.</w:t>
      </w:r>
    </w:p>
    <w:p w:rsidR="002914F9" w:rsidRPr="00A11E72" w:rsidRDefault="002914F9" w:rsidP="002914F9">
      <w:pPr>
        <w:pStyle w:val="a5"/>
        <w:spacing w:line="240" w:lineRule="auto"/>
        <w:ind w:firstLine="709"/>
        <w:rPr>
          <w:spacing w:val="0"/>
        </w:rPr>
      </w:pPr>
      <w:r w:rsidRPr="00A11E72">
        <w:rPr>
          <w:spacing w:val="0"/>
        </w:rPr>
        <w:t>Заявитель может обратиться с жалобой, в том числе в следующих случаях:</w:t>
      </w:r>
    </w:p>
    <w:p w:rsidR="002914F9" w:rsidRPr="00A11E72" w:rsidRDefault="002914F9" w:rsidP="002914F9">
      <w:pPr>
        <w:pStyle w:val="a5"/>
        <w:spacing w:line="240" w:lineRule="auto"/>
        <w:ind w:firstLine="709"/>
        <w:rPr>
          <w:spacing w:val="0"/>
        </w:rPr>
      </w:pPr>
      <w:r w:rsidRPr="00A11E72">
        <w:rPr>
          <w:spacing w:val="0"/>
        </w:rPr>
        <w:t>- нарушение срока регистрации запроса заявителя о предоставлении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Федеральный закон);</w:t>
      </w:r>
    </w:p>
    <w:p w:rsidR="002914F9" w:rsidRPr="00A11E72" w:rsidRDefault="002914F9" w:rsidP="002914F9">
      <w:pPr>
        <w:pStyle w:val="a5"/>
        <w:spacing w:line="240" w:lineRule="auto"/>
        <w:ind w:firstLine="709"/>
        <w:rPr>
          <w:spacing w:val="0"/>
        </w:rPr>
      </w:pPr>
      <w:r w:rsidRPr="00A11E72">
        <w:rPr>
          <w:spacing w:val="0"/>
        </w:rPr>
        <w:t>- нарушение срока предоставления услуги;</w:t>
      </w:r>
    </w:p>
    <w:p w:rsidR="002914F9" w:rsidRPr="00A11E72" w:rsidRDefault="002914F9" w:rsidP="002914F9">
      <w:pPr>
        <w:pStyle w:val="a5"/>
        <w:spacing w:line="240" w:lineRule="auto"/>
        <w:ind w:firstLine="709"/>
        <w:rPr>
          <w:spacing w:val="0"/>
        </w:rPr>
      </w:pPr>
      <w:r w:rsidRPr="00A11E72">
        <w:rPr>
          <w:spacing w:val="0"/>
        </w:rPr>
        <w:lastRenderedPageBreak/>
        <w:t>- требование у заявителя документов или информации либо осуществления действий, предоставление или осуществление которых не предусмотрено нормативными правовыми актами Российской Федерации, законами и иными нормативными правовыми актами Астраханской области, муниципальными правовыми актами для предоставления услуги;</w:t>
      </w:r>
    </w:p>
    <w:p w:rsidR="002914F9" w:rsidRPr="00A11E72" w:rsidRDefault="002914F9" w:rsidP="002914F9">
      <w:pPr>
        <w:pStyle w:val="a5"/>
        <w:spacing w:line="240" w:lineRule="auto"/>
        <w:ind w:firstLine="709"/>
        <w:rPr>
          <w:spacing w:val="0"/>
        </w:rPr>
      </w:pPr>
      <w:r w:rsidRPr="00A11E72">
        <w:rPr>
          <w:spacing w:val="0"/>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Астраханской области, муниципальными правовыми актами для предоставления услуги, у заявителя;</w:t>
      </w:r>
    </w:p>
    <w:p w:rsidR="002914F9" w:rsidRPr="00A11E72" w:rsidRDefault="002914F9" w:rsidP="002914F9">
      <w:pPr>
        <w:pStyle w:val="a5"/>
        <w:spacing w:line="240" w:lineRule="auto"/>
        <w:ind w:firstLine="709"/>
        <w:rPr>
          <w:spacing w:val="0"/>
        </w:rPr>
      </w:pPr>
      <w:proofErr w:type="gramStart"/>
      <w:r w:rsidRPr="00A11E72">
        <w:rPr>
          <w:spacing w:val="0"/>
        </w:rPr>
        <w:t>-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Астраханской области, муниципальными правовыми актами;</w:t>
      </w:r>
      <w:proofErr w:type="gramEnd"/>
    </w:p>
    <w:p w:rsidR="002914F9" w:rsidRPr="00A11E72" w:rsidRDefault="002914F9" w:rsidP="002914F9">
      <w:pPr>
        <w:pStyle w:val="a5"/>
        <w:spacing w:line="240" w:lineRule="auto"/>
        <w:ind w:firstLine="709"/>
        <w:rPr>
          <w:spacing w:val="0"/>
        </w:rPr>
      </w:pPr>
      <w:r w:rsidRPr="00A11E72">
        <w:rPr>
          <w:spacing w:val="0"/>
        </w:rPr>
        <w:t>- затребование с заявителя при предоставлении услуги платы, не предусмотренной нормативными правовыми актами Российской Федерации, нормативными правовыми актами Астраханской области, муниципальными правовыми актами;</w:t>
      </w:r>
    </w:p>
    <w:p w:rsidR="002914F9" w:rsidRPr="00A11E72" w:rsidRDefault="002914F9" w:rsidP="002914F9">
      <w:pPr>
        <w:pStyle w:val="a5"/>
        <w:spacing w:line="240" w:lineRule="auto"/>
        <w:ind w:firstLine="709"/>
        <w:rPr>
          <w:spacing w:val="0"/>
        </w:rPr>
      </w:pPr>
      <w:r w:rsidRPr="00A11E72">
        <w:rPr>
          <w:spacing w:val="0"/>
        </w:rPr>
        <w:t>- отказ организации, должностного лица и (или) специалиста организации в исправлении допущенных ими опечаток и ошибок в выданных в результате предоставления услуги документах либо нарушение установленного срока таких исправлений;</w:t>
      </w:r>
    </w:p>
    <w:p w:rsidR="002914F9" w:rsidRPr="00A11E72" w:rsidRDefault="002914F9" w:rsidP="002914F9">
      <w:pPr>
        <w:pStyle w:val="a5"/>
        <w:spacing w:line="240" w:lineRule="auto"/>
        <w:ind w:firstLine="709"/>
        <w:rPr>
          <w:spacing w:val="0"/>
        </w:rPr>
      </w:pPr>
      <w:r w:rsidRPr="00A11E72">
        <w:rPr>
          <w:spacing w:val="0"/>
        </w:rPr>
        <w:t>- нарушение срока или порядка выдачи документов по результатам рассмотрения предоставления услуги;</w:t>
      </w:r>
    </w:p>
    <w:p w:rsidR="002914F9" w:rsidRPr="00A11E72" w:rsidRDefault="002914F9" w:rsidP="002914F9">
      <w:pPr>
        <w:pStyle w:val="a5"/>
        <w:spacing w:line="240" w:lineRule="auto"/>
        <w:ind w:firstLine="709"/>
        <w:rPr>
          <w:spacing w:val="0"/>
        </w:rPr>
      </w:pPr>
      <w:proofErr w:type="gramStart"/>
      <w:r w:rsidRPr="00A11E72">
        <w:rPr>
          <w:spacing w:val="0"/>
        </w:rPr>
        <w:t xml:space="preserve">- приостановление предоставления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Астраханской области, муниципальными правовыми актами; </w:t>
      </w:r>
      <w:proofErr w:type="gramEnd"/>
    </w:p>
    <w:p w:rsidR="002914F9" w:rsidRPr="00A11E72" w:rsidRDefault="002914F9" w:rsidP="002914F9">
      <w:pPr>
        <w:pStyle w:val="a5"/>
        <w:spacing w:line="240" w:lineRule="auto"/>
        <w:ind w:firstLine="709"/>
        <w:rPr>
          <w:spacing w:val="0"/>
        </w:rPr>
      </w:pPr>
      <w:r w:rsidRPr="00A11E72">
        <w:rPr>
          <w:spacing w:val="0"/>
        </w:rPr>
        <w:t>- требование у заявителя при предоставлении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случаев, предусмотренных пунктом 4 части 1 статьи 7 Федерального закона.</w:t>
      </w:r>
    </w:p>
    <w:p w:rsidR="002914F9" w:rsidRPr="00A11E72" w:rsidRDefault="002914F9" w:rsidP="002914F9">
      <w:pPr>
        <w:pStyle w:val="a5"/>
        <w:spacing w:line="240" w:lineRule="auto"/>
        <w:ind w:firstLine="709"/>
        <w:rPr>
          <w:spacing w:val="0"/>
        </w:rPr>
      </w:pPr>
      <w:r w:rsidRPr="00A11E72">
        <w:rPr>
          <w:spacing w:val="0"/>
        </w:rPr>
        <w:t>5.4. Муниципальные органы и должностные лица, уполномоченные на рассмотрение жалоб.</w:t>
      </w:r>
    </w:p>
    <w:p w:rsidR="002914F9" w:rsidRPr="00A11E72" w:rsidRDefault="002914F9" w:rsidP="002914F9">
      <w:pPr>
        <w:pStyle w:val="a5"/>
        <w:spacing w:line="240" w:lineRule="auto"/>
        <w:ind w:firstLine="709"/>
        <w:rPr>
          <w:spacing w:val="0"/>
        </w:rPr>
      </w:pPr>
      <w:r w:rsidRPr="00A11E72">
        <w:rPr>
          <w:spacing w:val="0"/>
        </w:rPr>
        <w:t>5.4.1. Жалобы на решения и действия (или бездействие) должностного лица и (или) специалиста организации, за исключением решений и действий (или бездействия) руководителя организации, рассматривается организацией.</w:t>
      </w:r>
    </w:p>
    <w:p w:rsidR="002914F9" w:rsidRPr="00A11E72" w:rsidRDefault="002914F9" w:rsidP="002914F9">
      <w:pPr>
        <w:pStyle w:val="a5"/>
        <w:spacing w:line="240" w:lineRule="auto"/>
        <w:ind w:firstLine="709"/>
        <w:rPr>
          <w:spacing w:val="0"/>
        </w:rPr>
      </w:pPr>
      <w:r w:rsidRPr="00A11E72">
        <w:rPr>
          <w:spacing w:val="0"/>
        </w:rPr>
        <w:t>5.4.2. Жалобы на решения и действия (или бездействие) руководителя организации подаются заместителю главы администрации - начальнику управления и рассматриваются управлением.</w:t>
      </w:r>
    </w:p>
    <w:p w:rsidR="002914F9" w:rsidRPr="00A11E72" w:rsidRDefault="002914F9" w:rsidP="002914F9">
      <w:pPr>
        <w:pStyle w:val="a5"/>
        <w:spacing w:line="240" w:lineRule="auto"/>
        <w:ind w:firstLine="709"/>
        <w:rPr>
          <w:spacing w:val="0"/>
        </w:rPr>
      </w:pPr>
      <w:r w:rsidRPr="00A11E72">
        <w:rPr>
          <w:spacing w:val="0"/>
        </w:rPr>
        <w:t>5.4.3. Жалобы на решения и действия (или бездействие) должностных лиц управления, за исключением решений и действий (или бездействия) заместителя главы администрации - начальника управления, рассматриваются управлением.</w:t>
      </w:r>
    </w:p>
    <w:p w:rsidR="002914F9" w:rsidRPr="00A11E72" w:rsidRDefault="002914F9" w:rsidP="002914F9">
      <w:pPr>
        <w:pStyle w:val="a5"/>
        <w:spacing w:line="240" w:lineRule="auto"/>
        <w:ind w:firstLine="709"/>
        <w:rPr>
          <w:spacing w:val="0"/>
        </w:rPr>
      </w:pPr>
      <w:r w:rsidRPr="00A11E72">
        <w:rPr>
          <w:spacing w:val="0"/>
        </w:rPr>
        <w:t>5.4.4. Жалобы на решения и действия (или бездействие) заместителя главы администрации - начальника управления подаются главе администрации муниципального образования «Город Астрахань» и рассматриваются администрацией муниципального образования «Город Астрахань» (далее - администрация).</w:t>
      </w:r>
    </w:p>
    <w:p w:rsidR="002914F9" w:rsidRPr="00A11E72" w:rsidRDefault="002914F9" w:rsidP="002914F9">
      <w:pPr>
        <w:pStyle w:val="a5"/>
        <w:spacing w:line="240" w:lineRule="auto"/>
        <w:ind w:firstLine="709"/>
        <w:rPr>
          <w:spacing w:val="0"/>
        </w:rPr>
      </w:pPr>
      <w:r w:rsidRPr="00A11E72">
        <w:rPr>
          <w:spacing w:val="0"/>
        </w:rPr>
        <w:t>5.5. Порядок подачи и рассмотрения жалобы.</w:t>
      </w:r>
    </w:p>
    <w:p w:rsidR="002914F9" w:rsidRPr="00A11E72" w:rsidRDefault="002914F9" w:rsidP="002914F9">
      <w:pPr>
        <w:pStyle w:val="a5"/>
        <w:spacing w:line="240" w:lineRule="auto"/>
        <w:ind w:firstLine="709"/>
        <w:rPr>
          <w:spacing w:val="0"/>
        </w:rPr>
      </w:pPr>
      <w:r w:rsidRPr="00A11E72">
        <w:rPr>
          <w:spacing w:val="0"/>
        </w:rPr>
        <w:t>5.5.1. Жалоба на решения и действия (бездействие) организации, управления, должностного лица и (или) специалиста организации, управления, администрации может быть подана лично, направлена по почте, с использованием сети Интернет, официального сайта администрации, организации, единого либо регионального портала, а также может быть принята при личном приеме заявителя.</w:t>
      </w:r>
    </w:p>
    <w:p w:rsidR="002914F9" w:rsidRPr="00A11E72" w:rsidRDefault="002914F9" w:rsidP="002914F9">
      <w:pPr>
        <w:pStyle w:val="a5"/>
        <w:spacing w:line="240" w:lineRule="auto"/>
        <w:ind w:firstLine="709"/>
        <w:rPr>
          <w:spacing w:val="0"/>
        </w:rPr>
      </w:pPr>
      <w:r w:rsidRPr="00A11E72">
        <w:rPr>
          <w:spacing w:val="0"/>
        </w:rPr>
        <w:t>5.5.2. Почтовые адреса организаций указаны в приложении 1 к административному Регламенту:</w:t>
      </w:r>
    </w:p>
    <w:p w:rsidR="002914F9" w:rsidRPr="00A11E72" w:rsidRDefault="002914F9" w:rsidP="002914F9">
      <w:pPr>
        <w:pStyle w:val="a5"/>
        <w:spacing w:line="240" w:lineRule="auto"/>
        <w:ind w:firstLine="709"/>
        <w:rPr>
          <w:spacing w:val="0"/>
        </w:rPr>
      </w:pPr>
      <w:r w:rsidRPr="00A11E72">
        <w:rPr>
          <w:spacing w:val="0"/>
        </w:rPr>
        <w:t>Почтовый адрес управления: 414024, г. Астрахань, ул. Б. Хмельницкого, д. 29.</w:t>
      </w:r>
    </w:p>
    <w:p w:rsidR="002914F9" w:rsidRPr="00A11E72" w:rsidRDefault="002914F9" w:rsidP="002914F9">
      <w:pPr>
        <w:pStyle w:val="a5"/>
        <w:spacing w:line="240" w:lineRule="auto"/>
        <w:ind w:firstLine="709"/>
        <w:rPr>
          <w:spacing w:val="0"/>
        </w:rPr>
      </w:pPr>
      <w:r w:rsidRPr="00A11E72">
        <w:rPr>
          <w:spacing w:val="0"/>
        </w:rPr>
        <w:t>Адреса электронных почт организаций указаны в приложении 1 административного Регламента.</w:t>
      </w:r>
    </w:p>
    <w:p w:rsidR="002914F9" w:rsidRPr="00A11E72" w:rsidRDefault="002914F9" w:rsidP="002914F9">
      <w:pPr>
        <w:pStyle w:val="a5"/>
        <w:spacing w:line="240" w:lineRule="auto"/>
        <w:ind w:firstLine="709"/>
        <w:rPr>
          <w:spacing w:val="0"/>
        </w:rPr>
      </w:pPr>
      <w:r w:rsidRPr="00A11E72">
        <w:rPr>
          <w:spacing w:val="0"/>
        </w:rPr>
        <w:t>Адрес электронной почты управления: oso.kon@yandex.ru.</w:t>
      </w:r>
    </w:p>
    <w:p w:rsidR="002914F9" w:rsidRPr="00A11E72" w:rsidRDefault="002914F9" w:rsidP="002914F9">
      <w:pPr>
        <w:pStyle w:val="a5"/>
        <w:spacing w:line="240" w:lineRule="auto"/>
        <w:ind w:firstLine="709"/>
        <w:rPr>
          <w:spacing w:val="0"/>
        </w:rPr>
      </w:pPr>
      <w:r w:rsidRPr="00A11E72">
        <w:rPr>
          <w:spacing w:val="0"/>
        </w:rPr>
        <w:t>Интернет-приемная на официальном сайте администрации муниципального образования «Город Астрахань»: http://www.astrgorod.ru.</w:t>
      </w:r>
    </w:p>
    <w:p w:rsidR="002914F9" w:rsidRPr="00A11E72" w:rsidRDefault="002914F9" w:rsidP="002914F9">
      <w:pPr>
        <w:pStyle w:val="a5"/>
        <w:spacing w:line="240" w:lineRule="auto"/>
        <w:ind w:firstLine="709"/>
        <w:rPr>
          <w:spacing w:val="0"/>
        </w:rPr>
      </w:pPr>
      <w:r w:rsidRPr="00A11E72">
        <w:rPr>
          <w:spacing w:val="0"/>
        </w:rPr>
        <w:t>Адрес регионального портала: http://gosuslugi.astrobl.ru.</w:t>
      </w:r>
    </w:p>
    <w:p w:rsidR="002914F9" w:rsidRPr="00A11E72" w:rsidRDefault="002914F9" w:rsidP="002914F9">
      <w:pPr>
        <w:pStyle w:val="a5"/>
        <w:spacing w:line="240" w:lineRule="auto"/>
        <w:ind w:firstLine="709"/>
        <w:rPr>
          <w:spacing w:val="0"/>
        </w:rPr>
      </w:pPr>
      <w:r w:rsidRPr="00A11E72">
        <w:rPr>
          <w:spacing w:val="0"/>
        </w:rPr>
        <w:t>Адрес единого портала: http://www.gosuslugi.ru.</w:t>
      </w:r>
    </w:p>
    <w:p w:rsidR="002914F9" w:rsidRPr="00A11E72" w:rsidRDefault="002914F9" w:rsidP="002914F9">
      <w:pPr>
        <w:pStyle w:val="a5"/>
        <w:spacing w:line="240" w:lineRule="auto"/>
        <w:ind w:firstLine="709"/>
        <w:rPr>
          <w:spacing w:val="0"/>
        </w:rPr>
      </w:pPr>
      <w:r w:rsidRPr="00A11E72">
        <w:rPr>
          <w:spacing w:val="0"/>
        </w:rPr>
        <w:t>5.5.3. Жалоба должна содержать:</w:t>
      </w:r>
    </w:p>
    <w:p w:rsidR="002914F9" w:rsidRPr="00A11E72" w:rsidRDefault="002914F9" w:rsidP="002914F9">
      <w:pPr>
        <w:pStyle w:val="a5"/>
        <w:spacing w:line="240" w:lineRule="auto"/>
        <w:ind w:firstLine="709"/>
        <w:rPr>
          <w:spacing w:val="0"/>
        </w:rPr>
      </w:pPr>
      <w:proofErr w:type="gramStart"/>
      <w:r w:rsidRPr="00A11E72">
        <w:rPr>
          <w:spacing w:val="0"/>
        </w:rPr>
        <w:t>- наименование организации, в которую направляется жалоба, либо фамилию, имя, отчество соответствующего должностного лица и (или) специалиста организации, решения и действия (бездействие) которых обжалуются;</w:t>
      </w:r>
      <w:proofErr w:type="gramEnd"/>
    </w:p>
    <w:p w:rsidR="002914F9" w:rsidRPr="00A11E72" w:rsidRDefault="002914F9" w:rsidP="002914F9">
      <w:pPr>
        <w:pStyle w:val="a5"/>
        <w:spacing w:line="240" w:lineRule="auto"/>
        <w:ind w:firstLine="709"/>
        <w:rPr>
          <w:spacing w:val="0"/>
        </w:rPr>
      </w:pPr>
      <w:proofErr w:type="gramStart"/>
      <w:r w:rsidRPr="00A11E72">
        <w:rPr>
          <w:spacing w:val="0"/>
        </w:rPr>
        <w:t>- фамилию, имя, отчество (последнее - при наличии), сведения о месте жительства, если заявитель - физическое лицо, либо наименование, сведения о месте нахождения, если заявитель - юридическое лицо, а также номер (номера) контактного телефона, адрес (адреса) электронной почты (при наличии) и почтовый адрес, по которым должен быть направлен ответ;</w:t>
      </w:r>
      <w:proofErr w:type="gramEnd"/>
    </w:p>
    <w:p w:rsidR="002914F9" w:rsidRPr="00A11E72" w:rsidRDefault="002914F9" w:rsidP="002914F9">
      <w:pPr>
        <w:pStyle w:val="a5"/>
        <w:spacing w:line="240" w:lineRule="auto"/>
        <w:ind w:firstLine="709"/>
        <w:rPr>
          <w:spacing w:val="0"/>
        </w:rPr>
      </w:pPr>
      <w:r w:rsidRPr="00A11E72">
        <w:rPr>
          <w:spacing w:val="0"/>
        </w:rPr>
        <w:t>- сведения об обжалуемых решениях и действиях (бездействии) организации, должностного лица и (или) специалиста организации;</w:t>
      </w:r>
    </w:p>
    <w:p w:rsidR="002914F9" w:rsidRPr="00A11E72" w:rsidRDefault="002914F9" w:rsidP="002914F9">
      <w:pPr>
        <w:pStyle w:val="a5"/>
        <w:spacing w:line="240" w:lineRule="auto"/>
        <w:ind w:firstLine="709"/>
        <w:rPr>
          <w:spacing w:val="0"/>
        </w:rPr>
      </w:pPr>
      <w:r w:rsidRPr="00A11E72">
        <w:rPr>
          <w:spacing w:val="0"/>
        </w:rPr>
        <w:t>- доводы, на основании которых заявитель не согласен с решениями и действиями (бездействием) организации, должностного лица и (или) специалиста организации. Заявителем могут быть представлены документы (при наличии), подтверждающие доводы заявителя, либо их копии.</w:t>
      </w:r>
    </w:p>
    <w:p w:rsidR="002914F9" w:rsidRPr="00A11E72" w:rsidRDefault="002914F9" w:rsidP="002914F9">
      <w:pPr>
        <w:pStyle w:val="a5"/>
        <w:spacing w:line="240" w:lineRule="auto"/>
        <w:ind w:firstLine="709"/>
        <w:rPr>
          <w:spacing w:val="0"/>
        </w:rPr>
      </w:pPr>
      <w:r w:rsidRPr="00A11E72">
        <w:rPr>
          <w:spacing w:val="0"/>
        </w:rPr>
        <w:lastRenderedPageBreak/>
        <w:t xml:space="preserve">5.5.4.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A11E72">
        <w:rPr>
          <w:spacing w:val="0"/>
        </w:rPr>
        <w:t>представлена</w:t>
      </w:r>
      <w:proofErr w:type="gramEnd"/>
      <w:r w:rsidRPr="00A11E72">
        <w:rPr>
          <w:spacing w:val="0"/>
        </w:rPr>
        <w:t>:</w:t>
      </w:r>
    </w:p>
    <w:p w:rsidR="002914F9" w:rsidRPr="00A11E72" w:rsidRDefault="002914F9" w:rsidP="002914F9">
      <w:pPr>
        <w:pStyle w:val="a5"/>
        <w:spacing w:line="240" w:lineRule="auto"/>
        <w:ind w:firstLine="709"/>
        <w:rPr>
          <w:spacing w:val="0"/>
        </w:rPr>
      </w:pPr>
      <w:r w:rsidRPr="00A11E72">
        <w:rPr>
          <w:spacing w:val="0"/>
        </w:rPr>
        <w:t>- оформленная в соответствии с законодательством Российской Федерации доверенность (для физических лиц);</w:t>
      </w:r>
    </w:p>
    <w:p w:rsidR="002914F9" w:rsidRPr="00A11E72" w:rsidRDefault="002914F9" w:rsidP="002914F9">
      <w:pPr>
        <w:pStyle w:val="a5"/>
        <w:spacing w:line="240" w:lineRule="auto"/>
        <w:ind w:firstLine="709"/>
        <w:rPr>
          <w:spacing w:val="0"/>
        </w:rPr>
      </w:pPr>
      <w:r w:rsidRPr="00A11E72">
        <w:rPr>
          <w:spacing w:val="0"/>
        </w:rPr>
        <w:t>-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2914F9" w:rsidRPr="00A11E72" w:rsidRDefault="002914F9" w:rsidP="002914F9">
      <w:pPr>
        <w:pStyle w:val="a5"/>
        <w:spacing w:line="240" w:lineRule="auto"/>
        <w:ind w:firstLine="709"/>
        <w:rPr>
          <w:spacing w:val="0"/>
        </w:rPr>
      </w:pPr>
      <w:r w:rsidRPr="00A11E72">
        <w:rPr>
          <w:spacing w:val="0"/>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2914F9" w:rsidRPr="00A11E72" w:rsidRDefault="002914F9" w:rsidP="002914F9">
      <w:pPr>
        <w:pStyle w:val="a5"/>
        <w:spacing w:line="240" w:lineRule="auto"/>
        <w:ind w:firstLine="709"/>
        <w:rPr>
          <w:spacing w:val="0"/>
        </w:rPr>
      </w:pPr>
      <w:r w:rsidRPr="00A11E72">
        <w:rPr>
          <w:spacing w:val="0"/>
        </w:rPr>
        <w:t>5.5.5. Прием жалоб в письменной форме осуществляется организацией в месте приема документов для предоставления услуги (в месте, где заявитель подавал запрос на получение услуги, нарушение порядка которой обжалуется, либо в месте, где заявителем получен результат указанной услуги).</w:t>
      </w:r>
    </w:p>
    <w:p w:rsidR="002914F9" w:rsidRPr="00A11E72" w:rsidRDefault="002914F9" w:rsidP="002914F9">
      <w:pPr>
        <w:pStyle w:val="a5"/>
        <w:spacing w:line="240" w:lineRule="auto"/>
        <w:ind w:firstLine="709"/>
        <w:rPr>
          <w:spacing w:val="0"/>
        </w:rPr>
      </w:pPr>
      <w:r w:rsidRPr="00A11E72">
        <w:rPr>
          <w:spacing w:val="0"/>
        </w:rPr>
        <w:t xml:space="preserve">Жалобы принимаются в соответствии с графиком работы организации, </w:t>
      </w:r>
      <w:proofErr w:type="gramStart"/>
      <w:r w:rsidRPr="00A11E72">
        <w:rPr>
          <w:spacing w:val="0"/>
        </w:rPr>
        <w:t>указанными</w:t>
      </w:r>
      <w:proofErr w:type="gramEnd"/>
      <w:r w:rsidRPr="00A11E72">
        <w:rPr>
          <w:spacing w:val="0"/>
        </w:rPr>
        <w:t xml:space="preserve"> в приложении 1 к административному Регламенту.</w:t>
      </w:r>
    </w:p>
    <w:p w:rsidR="002914F9" w:rsidRPr="00A11E72" w:rsidRDefault="002914F9" w:rsidP="002914F9">
      <w:pPr>
        <w:pStyle w:val="a5"/>
        <w:spacing w:line="240" w:lineRule="auto"/>
        <w:ind w:firstLine="709"/>
        <w:rPr>
          <w:spacing w:val="0"/>
        </w:rPr>
      </w:pPr>
      <w:r w:rsidRPr="00A11E72">
        <w:rPr>
          <w:spacing w:val="0"/>
        </w:rPr>
        <w:t>5.5.6. В электронном виде жалоба может быть подана заявителем посредством:</w:t>
      </w:r>
    </w:p>
    <w:p w:rsidR="002914F9" w:rsidRPr="00A11E72" w:rsidRDefault="002914F9" w:rsidP="002914F9">
      <w:pPr>
        <w:pStyle w:val="a5"/>
        <w:spacing w:line="240" w:lineRule="auto"/>
        <w:ind w:firstLine="709"/>
        <w:rPr>
          <w:spacing w:val="0"/>
        </w:rPr>
      </w:pPr>
      <w:proofErr w:type="gramStart"/>
      <w:r w:rsidRPr="00A11E72">
        <w:rPr>
          <w:spacing w:val="0"/>
        </w:rPr>
        <w:t>- официального сайта администрации муниципального образования «Город Астрахань» в сети Интернет;</w:t>
      </w:r>
      <w:proofErr w:type="gramEnd"/>
    </w:p>
    <w:p w:rsidR="002914F9" w:rsidRPr="00A11E72" w:rsidRDefault="002914F9" w:rsidP="002914F9">
      <w:pPr>
        <w:pStyle w:val="a5"/>
        <w:spacing w:line="240" w:lineRule="auto"/>
        <w:ind w:firstLine="709"/>
        <w:rPr>
          <w:spacing w:val="0"/>
        </w:rPr>
      </w:pPr>
      <w:proofErr w:type="gramStart"/>
      <w:r w:rsidRPr="00A11E72">
        <w:rPr>
          <w:spacing w:val="0"/>
        </w:rPr>
        <w:t>-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сети Интернет (при использовании организацией системы досудебного обжалования).</w:t>
      </w:r>
      <w:proofErr w:type="gramEnd"/>
    </w:p>
    <w:p w:rsidR="002914F9" w:rsidRPr="00A11E72" w:rsidRDefault="002914F9" w:rsidP="002914F9">
      <w:pPr>
        <w:pStyle w:val="a5"/>
        <w:spacing w:line="240" w:lineRule="auto"/>
        <w:ind w:firstLine="709"/>
        <w:rPr>
          <w:spacing w:val="0"/>
        </w:rPr>
      </w:pPr>
      <w:r w:rsidRPr="00A11E72">
        <w:rPr>
          <w:spacing w:val="0"/>
        </w:rPr>
        <w:t>5.5.7. При подаче жалобы в электронном виде документы, указанные в подпункте 5.5.4 пункта 5.5.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2914F9" w:rsidRPr="00A11E72" w:rsidRDefault="002914F9" w:rsidP="002914F9">
      <w:pPr>
        <w:pStyle w:val="a5"/>
        <w:spacing w:line="240" w:lineRule="auto"/>
        <w:ind w:firstLine="709"/>
        <w:rPr>
          <w:spacing w:val="0"/>
        </w:rPr>
      </w:pPr>
      <w:r w:rsidRPr="00A11E72">
        <w:rPr>
          <w:spacing w:val="0"/>
        </w:rPr>
        <w:t>5.5.8. В случае установления в ходе или по результатам рассмотрения жалобы признаков состава административного правонарушения, предусмотренного ст. 5.63 Кодекса Российской Федерации об административных правонарушениях, или признаков состава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914F9" w:rsidRPr="00A11E72" w:rsidRDefault="002914F9" w:rsidP="002914F9">
      <w:pPr>
        <w:pStyle w:val="a5"/>
        <w:spacing w:line="240" w:lineRule="auto"/>
        <w:ind w:firstLine="709"/>
        <w:rPr>
          <w:spacing w:val="0"/>
        </w:rPr>
      </w:pPr>
      <w:r w:rsidRPr="00A11E72">
        <w:rPr>
          <w:spacing w:val="0"/>
        </w:rPr>
        <w:t>5.6. Сроки рассмотрения жалоб.</w:t>
      </w:r>
    </w:p>
    <w:p w:rsidR="002914F9" w:rsidRPr="00A11E72" w:rsidRDefault="002914F9" w:rsidP="002914F9">
      <w:pPr>
        <w:pStyle w:val="a5"/>
        <w:spacing w:line="240" w:lineRule="auto"/>
        <w:ind w:firstLine="709"/>
        <w:rPr>
          <w:spacing w:val="0"/>
        </w:rPr>
      </w:pPr>
      <w:proofErr w:type="gramStart"/>
      <w:r w:rsidRPr="00A11E72">
        <w:rPr>
          <w:spacing w:val="0"/>
        </w:rPr>
        <w:t>Жалоба, поступившая в организацию, управление, администрацию, подлежит рассмотрению должностным лицом и (или) специалистом организации, управления, администрации, наделенным полномочиями по рассмотрению жалоб, в течение 15 рабочих дней со дня ее регистрации, а в случае обжалования отказа организации, управления, должностного лица и (или) специалиста организации, управления в приеме документов у заявителя либо в исправлении допущенных опечаток и ошибок, или в случае обжалования</w:t>
      </w:r>
      <w:proofErr w:type="gramEnd"/>
      <w:r w:rsidRPr="00A11E72">
        <w:rPr>
          <w:spacing w:val="0"/>
        </w:rPr>
        <w:t xml:space="preserve"> нарушения установленного срока таких исправлений - в течение 5 рабочих дней со дня ее регистрации.</w:t>
      </w:r>
    </w:p>
    <w:p w:rsidR="002914F9" w:rsidRPr="00A11E72" w:rsidRDefault="002914F9" w:rsidP="002914F9">
      <w:pPr>
        <w:pStyle w:val="a5"/>
        <w:spacing w:line="240" w:lineRule="auto"/>
        <w:ind w:firstLine="709"/>
        <w:rPr>
          <w:spacing w:val="0"/>
        </w:rPr>
      </w:pPr>
      <w:r w:rsidRPr="00A11E72">
        <w:rPr>
          <w:spacing w:val="0"/>
        </w:rPr>
        <w:t>5.7. Результат рассмотрения жалобы.</w:t>
      </w:r>
    </w:p>
    <w:p w:rsidR="002914F9" w:rsidRPr="00A11E72" w:rsidRDefault="002914F9" w:rsidP="002914F9">
      <w:pPr>
        <w:pStyle w:val="a5"/>
        <w:spacing w:line="240" w:lineRule="auto"/>
        <w:ind w:firstLine="709"/>
        <w:rPr>
          <w:spacing w:val="0"/>
        </w:rPr>
      </w:pPr>
      <w:r w:rsidRPr="00A11E72">
        <w:rPr>
          <w:spacing w:val="0"/>
        </w:rPr>
        <w:t>По результатам рассмотрения жалобы в соответствии с частью 7 статьи 11.2 Федерального закона принимается одно из следующих решений:</w:t>
      </w:r>
    </w:p>
    <w:p w:rsidR="002914F9" w:rsidRPr="00A11E72" w:rsidRDefault="002914F9" w:rsidP="002914F9">
      <w:pPr>
        <w:pStyle w:val="a5"/>
        <w:spacing w:line="240" w:lineRule="auto"/>
        <w:ind w:firstLine="709"/>
        <w:rPr>
          <w:spacing w:val="0"/>
        </w:rPr>
      </w:pPr>
      <w:proofErr w:type="gramStart"/>
      <w:r w:rsidRPr="00A11E72">
        <w:rPr>
          <w:spacing w:val="0"/>
        </w:rPr>
        <w:t>- жалоба удовлетворяется, в том числе в форме отмены принятого решения, исправления допущенных управлением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2914F9" w:rsidRPr="00A11E72" w:rsidRDefault="002914F9" w:rsidP="002914F9">
      <w:pPr>
        <w:pStyle w:val="a5"/>
        <w:spacing w:line="240" w:lineRule="auto"/>
        <w:ind w:firstLine="709"/>
        <w:rPr>
          <w:spacing w:val="0"/>
        </w:rPr>
      </w:pPr>
      <w:r w:rsidRPr="00A11E72">
        <w:rPr>
          <w:spacing w:val="0"/>
        </w:rPr>
        <w:t>- в удовлетворении жалобы отказывается.</w:t>
      </w:r>
    </w:p>
    <w:p w:rsidR="002914F9" w:rsidRPr="00A11E72" w:rsidRDefault="002914F9" w:rsidP="002914F9">
      <w:pPr>
        <w:pStyle w:val="a5"/>
        <w:spacing w:line="240" w:lineRule="auto"/>
        <w:ind w:firstLine="709"/>
        <w:rPr>
          <w:spacing w:val="0"/>
        </w:rPr>
      </w:pPr>
      <w:r w:rsidRPr="00A11E72">
        <w:rPr>
          <w:spacing w:val="0"/>
        </w:rPr>
        <w:t xml:space="preserve">При удовлетворении жалобы организация, управление, администрация принимают исчерпывающие меры по устранению выявленных нарушений, в том числе по выдаче заявителю результата услуги, не позднее 5 рабочих дней со дня принятия решения, если иное не установлено законодательством Российской Федерации. </w:t>
      </w:r>
    </w:p>
    <w:p w:rsidR="002914F9" w:rsidRPr="00A11E72" w:rsidRDefault="002914F9" w:rsidP="002914F9">
      <w:pPr>
        <w:pStyle w:val="a5"/>
        <w:spacing w:line="240" w:lineRule="auto"/>
        <w:ind w:firstLine="709"/>
        <w:rPr>
          <w:spacing w:val="0"/>
        </w:rPr>
      </w:pPr>
      <w:r w:rsidRPr="00A11E72">
        <w:rPr>
          <w:spacing w:val="0"/>
        </w:rPr>
        <w:t>5.8. Ответ о результатах рассмотрения жалобы направляется заявителю не позднее дня, следующего за днем принятия решения, в письменной форме.</w:t>
      </w:r>
    </w:p>
    <w:p w:rsidR="002914F9" w:rsidRPr="00A11E72" w:rsidRDefault="002914F9" w:rsidP="002914F9">
      <w:pPr>
        <w:pStyle w:val="a5"/>
        <w:spacing w:line="240" w:lineRule="auto"/>
        <w:ind w:firstLine="709"/>
        <w:rPr>
          <w:spacing w:val="0"/>
        </w:rPr>
      </w:pPr>
      <w:r w:rsidRPr="00A11E72">
        <w:rPr>
          <w:spacing w:val="0"/>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организации, вид которой установлен законодательством Российской Федерации.</w:t>
      </w:r>
    </w:p>
    <w:p w:rsidR="002914F9" w:rsidRPr="00A11E72" w:rsidRDefault="002914F9" w:rsidP="002914F9">
      <w:pPr>
        <w:pStyle w:val="a5"/>
        <w:spacing w:line="240" w:lineRule="auto"/>
        <w:ind w:firstLine="709"/>
        <w:rPr>
          <w:spacing w:val="0"/>
        </w:rPr>
      </w:pPr>
      <w:r w:rsidRPr="00A11E72">
        <w:rPr>
          <w:spacing w:val="0"/>
        </w:rPr>
        <w:t>В ответе по результатам рассмотрения жалобы указываются:</w:t>
      </w:r>
    </w:p>
    <w:p w:rsidR="002914F9" w:rsidRPr="00A11E72" w:rsidRDefault="002914F9" w:rsidP="002914F9">
      <w:pPr>
        <w:pStyle w:val="a5"/>
        <w:spacing w:line="240" w:lineRule="auto"/>
        <w:ind w:firstLine="709"/>
        <w:rPr>
          <w:spacing w:val="0"/>
        </w:rPr>
      </w:pPr>
      <w:proofErr w:type="gramStart"/>
      <w:r w:rsidRPr="00A11E72">
        <w:rPr>
          <w:spacing w:val="0"/>
        </w:rPr>
        <w:t>- наименование организации, предоставляющей услугу, рассмотревшей жалобу, должность, фамилия, имя, отчество (при наличии) ее должностного лица и (или) специалиста, принявшего решение по жалобе;</w:t>
      </w:r>
      <w:proofErr w:type="gramEnd"/>
    </w:p>
    <w:p w:rsidR="002914F9" w:rsidRPr="00A11E72" w:rsidRDefault="002914F9" w:rsidP="002914F9">
      <w:pPr>
        <w:pStyle w:val="a5"/>
        <w:spacing w:line="240" w:lineRule="auto"/>
        <w:ind w:firstLine="709"/>
        <w:rPr>
          <w:spacing w:val="0"/>
        </w:rPr>
      </w:pPr>
      <w:proofErr w:type="gramStart"/>
      <w:r w:rsidRPr="00A11E72">
        <w:rPr>
          <w:spacing w:val="0"/>
        </w:rPr>
        <w:t>- номер, дата, место принятия решения, включая сведения о должностном лице и (или) специалисте, решения или действия (бездействие) которого обжалуются;</w:t>
      </w:r>
      <w:proofErr w:type="gramEnd"/>
    </w:p>
    <w:p w:rsidR="002914F9" w:rsidRPr="00A11E72" w:rsidRDefault="002914F9" w:rsidP="002914F9">
      <w:pPr>
        <w:pStyle w:val="a5"/>
        <w:spacing w:line="240" w:lineRule="auto"/>
        <w:ind w:firstLine="709"/>
        <w:rPr>
          <w:spacing w:val="0"/>
        </w:rPr>
      </w:pPr>
      <w:r w:rsidRPr="00A11E72">
        <w:rPr>
          <w:spacing w:val="0"/>
        </w:rPr>
        <w:t>- фамилия, имя, отчество (при наличии) или наименование заявителя;</w:t>
      </w:r>
    </w:p>
    <w:p w:rsidR="002914F9" w:rsidRPr="00A11E72" w:rsidRDefault="002914F9" w:rsidP="002914F9">
      <w:pPr>
        <w:pStyle w:val="a5"/>
        <w:spacing w:line="240" w:lineRule="auto"/>
        <w:ind w:firstLine="709"/>
        <w:rPr>
          <w:spacing w:val="0"/>
        </w:rPr>
      </w:pPr>
      <w:r w:rsidRPr="00A11E72">
        <w:rPr>
          <w:spacing w:val="0"/>
        </w:rPr>
        <w:lastRenderedPageBreak/>
        <w:t>- основания для принятия решения по жалобе;</w:t>
      </w:r>
    </w:p>
    <w:p w:rsidR="002914F9" w:rsidRPr="00A11E72" w:rsidRDefault="002914F9" w:rsidP="002914F9">
      <w:pPr>
        <w:pStyle w:val="a5"/>
        <w:spacing w:line="240" w:lineRule="auto"/>
        <w:ind w:firstLine="709"/>
        <w:rPr>
          <w:spacing w:val="0"/>
        </w:rPr>
      </w:pPr>
      <w:r w:rsidRPr="00A11E72">
        <w:rPr>
          <w:spacing w:val="0"/>
        </w:rPr>
        <w:t>- принятое по жалобе решение;</w:t>
      </w:r>
    </w:p>
    <w:p w:rsidR="002914F9" w:rsidRPr="00A11E72" w:rsidRDefault="002914F9" w:rsidP="002914F9">
      <w:pPr>
        <w:pStyle w:val="a5"/>
        <w:spacing w:line="240" w:lineRule="auto"/>
        <w:ind w:firstLine="709"/>
        <w:rPr>
          <w:spacing w:val="0"/>
        </w:rPr>
      </w:pPr>
      <w:r w:rsidRPr="00A11E72">
        <w:rPr>
          <w:spacing w:val="0"/>
        </w:rPr>
        <w:t xml:space="preserve">- в случае признания жалобы подлежащей удовлетворению - информация о действиях, осуществляемых организацией в целях незамедлительного устранения выявленных нарушений при оказании услуги, а также приносятся извинения за доставленные </w:t>
      </w:r>
      <w:proofErr w:type="gramStart"/>
      <w:r w:rsidRPr="00A11E72">
        <w:rPr>
          <w:spacing w:val="0"/>
        </w:rPr>
        <w:t>неудобства</w:t>
      </w:r>
      <w:proofErr w:type="gramEnd"/>
      <w:r w:rsidRPr="00A11E72">
        <w:rPr>
          <w:spacing w:val="0"/>
        </w:rPr>
        <w:t xml:space="preserve"> и указывается информация о дальнейших действиях, которые необходимо совершить заявителю в целях получения услуги;</w:t>
      </w:r>
    </w:p>
    <w:p w:rsidR="002914F9" w:rsidRPr="00A11E72" w:rsidRDefault="002914F9" w:rsidP="002914F9">
      <w:pPr>
        <w:pStyle w:val="a5"/>
        <w:spacing w:line="240" w:lineRule="auto"/>
        <w:ind w:firstLine="709"/>
        <w:rPr>
          <w:spacing w:val="0"/>
        </w:rPr>
      </w:pPr>
      <w:r w:rsidRPr="00A11E72">
        <w:rPr>
          <w:spacing w:val="0"/>
        </w:rPr>
        <w:t xml:space="preserve">- в случае признания </w:t>
      </w:r>
      <w:proofErr w:type="gramStart"/>
      <w:r w:rsidRPr="00A11E72">
        <w:rPr>
          <w:spacing w:val="0"/>
        </w:rPr>
        <w:t>жалобы</w:t>
      </w:r>
      <w:proofErr w:type="gramEnd"/>
      <w:r w:rsidRPr="00A11E72">
        <w:rPr>
          <w:spacing w:val="0"/>
        </w:rPr>
        <w:t xml:space="preserve"> не подлежащей удовлетворению -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2914F9" w:rsidRPr="00A11E72" w:rsidRDefault="002914F9" w:rsidP="002914F9">
      <w:pPr>
        <w:pStyle w:val="a5"/>
        <w:spacing w:line="240" w:lineRule="auto"/>
        <w:ind w:firstLine="709"/>
        <w:rPr>
          <w:spacing w:val="0"/>
        </w:rPr>
      </w:pPr>
      <w:r w:rsidRPr="00A11E72">
        <w:rPr>
          <w:spacing w:val="0"/>
        </w:rPr>
        <w:t>Ответ по результатам рассмотрения жалобы подписывается уполномоченным на рассмотрение жалобы должностным лицом организации, управления, администрации.</w:t>
      </w:r>
    </w:p>
    <w:p w:rsidR="002914F9" w:rsidRPr="00A11E72" w:rsidRDefault="002914F9" w:rsidP="002914F9">
      <w:pPr>
        <w:pStyle w:val="a5"/>
        <w:spacing w:line="240" w:lineRule="auto"/>
        <w:ind w:firstLine="709"/>
        <w:rPr>
          <w:spacing w:val="0"/>
        </w:rPr>
      </w:pPr>
      <w:r w:rsidRPr="00A11E72">
        <w:rPr>
          <w:spacing w:val="0"/>
        </w:rPr>
        <w:t>5.9. Порядок обжалования решения по жалобе.</w:t>
      </w:r>
    </w:p>
    <w:p w:rsidR="002914F9" w:rsidRPr="00A11E72" w:rsidRDefault="002914F9" w:rsidP="002914F9">
      <w:pPr>
        <w:pStyle w:val="a5"/>
        <w:spacing w:line="240" w:lineRule="auto"/>
        <w:ind w:firstLine="709"/>
        <w:rPr>
          <w:spacing w:val="0"/>
        </w:rPr>
      </w:pPr>
      <w:r w:rsidRPr="00A11E72">
        <w:rPr>
          <w:spacing w:val="0"/>
        </w:rPr>
        <w:t>Решение по результатам рассмотрения жалобы может быть обжаловано заявителем у вышестоящего должностного лица или в судебном порядке в соответствии с законодательством Российской Федерации.</w:t>
      </w:r>
    </w:p>
    <w:p w:rsidR="002914F9" w:rsidRPr="00A11E72" w:rsidRDefault="002914F9" w:rsidP="002914F9">
      <w:pPr>
        <w:pStyle w:val="a5"/>
        <w:spacing w:line="240" w:lineRule="auto"/>
        <w:ind w:firstLine="709"/>
        <w:rPr>
          <w:spacing w:val="0"/>
        </w:rPr>
      </w:pPr>
      <w:r w:rsidRPr="00A11E72">
        <w:rPr>
          <w:spacing w:val="0"/>
        </w:rPr>
        <w:t>5.10. Право заявителя на получение информации и документов, необходимых для обоснования и рассмотрения жалобы.</w:t>
      </w:r>
    </w:p>
    <w:p w:rsidR="002914F9" w:rsidRPr="00A11E72" w:rsidRDefault="002914F9" w:rsidP="002914F9">
      <w:pPr>
        <w:pStyle w:val="a5"/>
        <w:spacing w:line="240" w:lineRule="auto"/>
        <w:ind w:firstLine="709"/>
        <w:rPr>
          <w:spacing w:val="0"/>
        </w:rPr>
      </w:pPr>
      <w:r w:rsidRPr="00A11E72">
        <w:rPr>
          <w:spacing w:val="0"/>
        </w:rPr>
        <w:t>Для обоснования и рассмотрения жалобы заявители имеют право представлять в организацию, управление, администрацию дополнительные документы и материалы либо обращаться с просьбой об их истребовании, в том числе в электронной форме.</w:t>
      </w:r>
    </w:p>
    <w:p w:rsidR="002914F9" w:rsidRPr="00A11E72" w:rsidRDefault="002914F9" w:rsidP="002914F9">
      <w:pPr>
        <w:pStyle w:val="a5"/>
        <w:spacing w:line="240" w:lineRule="auto"/>
        <w:ind w:firstLine="709"/>
        <w:rPr>
          <w:spacing w:val="0"/>
        </w:rPr>
      </w:pPr>
      <w:proofErr w:type="gramStart"/>
      <w:r w:rsidRPr="00A11E72">
        <w:rPr>
          <w:spacing w:val="0"/>
        </w:rPr>
        <w:t>Организация, должностное лицо и (или) специалист организации, управление, должностное лицо и (или) специалист управления, администрация по направленному в установленном порядке запросу заявителя обязаны в течение 15 рабочих дней предоставлять документы и материалы, необходимые для обоснования и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w:t>
      </w:r>
      <w:proofErr w:type="gramEnd"/>
      <w:r w:rsidRPr="00A11E72">
        <w:rPr>
          <w:spacing w:val="0"/>
        </w:rPr>
        <w:t xml:space="preserve"> порядок предоставления.</w:t>
      </w:r>
    </w:p>
    <w:p w:rsidR="002914F9" w:rsidRPr="00A11E72" w:rsidRDefault="002914F9" w:rsidP="002914F9">
      <w:pPr>
        <w:pStyle w:val="a5"/>
        <w:spacing w:line="240" w:lineRule="auto"/>
        <w:ind w:firstLine="709"/>
        <w:rPr>
          <w:spacing w:val="0"/>
        </w:rPr>
      </w:pPr>
      <w:r w:rsidRPr="00A11E72">
        <w:rPr>
          <w:spacing w:val="0"/>
        </w:rPr>
        <w:t>5.11. Организация, управление, администрация отказывают в удовлетворении жалобы в следующих случаях:</w:t>
      </w:r>
    </w:p>
    <w:p w:rsidR="002914F9" w:rsidRPr="00A11E72" w:rsidRDefault="002914F9" w:rsidP="002914F9">
      <w:pPr>
        <w:pStyle w:val="a5"/>
        <w:spacing w:line="240" w:lineRule="auto"/>
        <w:ind w:firstLine="709"/>
        <w:rPr>
          <w:spacing w:val="0"/>
        </w:rPr>
      </w:pPr>
      <w:r w:rsidRPr="00A11E72">
        <w:rPr>
          <w:spacing w:val="0"/>
        </w:rPr>
        <w:t>- наличие вступившего в законную силу решения суда, арбитражного суда по жалобе о том же предмете и по тем же основаниям;</w:t>
      </w:r>
    </w:p>
    <w:p w:rsidR="002914F9" w:rsidRPr="00A11E72" w:rsidRDefault="002914F9" w:rsidP="002914F9">
      <w:pPr>
        <w:pStyle w:val="a5"/>
        <w:spacing w:line="240" w:lineRule="auto"/>
        <w:ind w:firstLine="709"/>
        <w:rPr>
          <w:spacing w:val="0"/>
        </w:rPr>
      </w:pPr>
      <w:r w:rsidRPr="00A11E72">
        <w:rPr>
          <w:spacing w:val="0"/>
        </w:rPr>
        <w:t>- подача жалобы лицом, полномочия которого не подтверждены в порядке, установленном законодательством Российской Федерации;</w:t>
      </w:r>
    </w:p>
    <w:p w:rsidR="002914F9" w:rsidRPr="00A11E72" w:rsidRDefault="002914F9" w:rsidP="002914F9">
      <w:pPr>
        <w:pStyle w:val="a5"/>
        <w:spacing w:line="240" w:lineRule="auto"/>
        <w:ind w:firstLine="709"/>
        <w:rPr>
          <w:spacing w:val="0"/>
        </w:rPr>
      </w:pPr>
      <w:r w:rsidRPr="00A11E72">
        <w:rPr>
          <w:spacing w:val="0"/>
        </w:rPr>
        <w:t>- наличие решения по жалобе, принятого ранее в соответствии с требованиями настоящего раздела административного Регламента в отношении того же заявителя и по тому же предмету жалобы.</w:t>
      </w:r>
    </w:p>
    <w:p w:rsidR="002914F9" w:rsidRPr="00A11E72" w:rsidRDefault="002914F9" w:rsidP="002914F9">
      <w:pPr>
        <w:pStyle w:val="a5"/>
        <w:spacing w:line="240" w:lineRule="auto"/>
        <w:ind w:firstLine="709"/>
        <w:rPr>
          <w:spacing w:val="0"/>
        </w:rPr>
      </w:pPr>
      <w:r w:rsidRPr="00A11E72">
        <w:rPr>
          <w:spacing w:val="0"/>
        </w:rPr>
        <w:t>5.12. Организация, управление, администрация вправе оставить жалобу без ответа в следующих случаях:</w:t>
      </w:r>
    </w:p>
    <w:p w:rsidR="002914F9" w:rsidRPr="00A11E72" w:rsidRDefault="002914F9" w:rsidP="002914F9">
      <w:pPr>
        <w:pStyle w:val="a5"/>
        <w:spacing w:line="240" w:lineRule="auto"/>
        <w:ind w:firstLine="709"/>
        <w:rPr>
          <w:spacing w:val="0"/>
        </w:rPr>
      </w:pPr>
      <w:r w:rsidRPr="00A11E72">
        <w:rPr>
          <w:spacing w:val="0"/>
        </w:rPr>
        <w:t>-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2914F9" w:rsidRPr="00A11E72" w:rsidRDefault="002914F9" w:rsidP="002914F9">
      <w:pPr>
        <w:pStyle w:val="a5"/>
        <w:spacing w:line="240" w:lineRule="auto"/>
        <w:ind w:firstLine="709"/>
        <w:rPr>
          <w:spacing w:val="0"/>
        </w:rPr>
      </w:pPr>
      <w:r w:rsidRPr="00A11E72">
        <w:rPr>
          <w:spacing w:val="0"/>
        </w:rPr>
        <w:t>- отсутствие возможности прочитать какую-либо часть текста жалобы, фамилию, имя, отчество (при наличии) или почтовый адрес заявителя, указанные в жалобе.</w:t>
      </w:r>
    </w:p>
    <w:p w:rsidR="002914F9" w:rsidRPr="00A11E72" w:rsidRDefault="002914F9" w:rsidP="002914F9">
      <w:pPr>
        <w:pStyle w:val="a5"/>
        <w:spacing w:line="240" w:lineRule="auto"/>
        <w:ind w:firstLine="709"/>
        <w:rPr>
          <w:spacing w:val="0"/>
        </w:rPr>
      </w:pPr>
      <w:r w:rsidRPr="00A11E72">
        <w:rPr>
          <w:spacing w:val="0"/>
        </w:rPr>
        <w:t>Организация, управление, администрация сообщают заявителю об оставлении жалобы без ответа в течение 3 рабочих дней со дня регистрации жалобы.</w:t>
      </w:r>
    </w:p>
    <w:p w:rsidR="002914F9" w:rsidRPr="00A11E72" w:rsidRDefault="002914F9" w:rsidP="002914F9">
      <w:pPr>
        <w:pStyle w:val="a5"/>
        <w:spacing w:line="240" w:lineRule="auto"/>
        <w:ind w:firstLine="709"/>
        <w:rPr>
          <w:spacing w:val="0"/>
        </w:rPr>
      </w:pPr>
      <w:r w:rsidRPr="00A11E72">
        <w:rPr>
          <w:spacing w:val="0"/>
        </w:rPr>
        <w:t xml:space="preserve">5.13. В случае если жалоба подана заявителем в организацию, управление, администрацию и в их компетенцию не входит принятие решения по жалобе, в течение 3 рабочих дней со дня ее регистрации организация, управление, администрация направляют жалобу </w:t>
      </w:r>
      <w:proofErr w:type="gramStart"/>
      <w:r w:rsidRPr="00A11E72">
        <w:rPr>
          <w:spacing w:val="0"/>
        </w:rPr>
        <w:t>в</w:t>
      </w:r>
      <w:proofErr w:type="gramEnd"/>
      <w:r w:rsidRPr="00A11E72">
        <w:rPr>
          <w:spacing w:val="0"/>
        </w:rPr>
        <w:t xml:space="preserve"> </w:t>
      </w:r>
      <w:proofErr w:type="gramStart"/>
      <w:r w:rsidRPr="00A11E72">
        <w:rPr>
          <w:spacing w:val="0"/>
        </w:rPr>
        <w:t>уполномоченный</w:t>
      </w:r>
      <w:proofErr w:type="gramEnd"/>
      <w:r w:rsidRPr="00A11E72">
        <w:rPr>
          <w:spacing w:val="0"/>
        </w:rPr>
        <w:t xml:space="preserve"> на ее рассмотрение орган и в письменной форме информируют заявителя о перенаправлении жалобы.</w:t>
      </w:r>
    </w:p>
    <w:p w:rsidR="002914F9" w:rsidRPr="00A11E72" w:rsidRDefault="002914F9" w:rsidP="002914F9">
      <w:pPr>
        <w:pStyle w:val="a5"/>
        <w:spacing w:line="240" w:lineRule="auto"/>
        <w:ind w:firstLine="709"/>
        <w:rPr>
          <w:spacing w:val="0"/>
        </w:rPr>
      </w:pPr>
      <w:r w:rsidRPr="00A11E72">
        <w:rPr>
          <w:spacing w:val="0"/>
        </w:rPr>
        <w:t>При этом срок рассмотрения жалобы исчисляется со дня регистрации жалобы в уполномоченном на ее рассмотрение органе</w:t>
      </w:r>
      <w:proofErr w:type="gramStart"/>
      <w:r w:rsidRPr="00A11E72">
        <w:rPr>
          <w:spacing w:val="0"/>
        </w:rPr>
        <w:t>.».</w:t>
      </w:r>
      <w:proofErr w:type="gramEnd"/>
    </w:p>
    <w:bookmarkEnd w:id="0"/>
    <w:p w:rsidR="00BB6BB6" w:rsidRDefault="00BB6BB6">
      <w:r>
        <w:br w:type="page"/>
      </w:r>
    </w:p>
    <w:p w:rsidR="00BB6BB6" w:rsidRDefault="00BB6BB6">
      <w:pPr>
        <w:rPr>
          <w:noProof/>
          <w:lang w:eastAsia="ru-RU"/>
        </w:rPr>
      </w:pPr>
      <w:r>
        <w:rPr>
          <w:noProof/>
          <w:lang w:eastAsia="ru-RU"/>
        </w:rPr>
        <w:lastRenderedPageBreak/>
        <w:drawing>
          <wp:inline distT="0" distB="0" distL="0" distR="0">
            <wp:extent cx="5199380" cy="796353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99380" cy="7963535"/>
                    </a:xfrm>
                    <a:prstGeom prst="rect">
                      <a:avLst/>
                    </a:prstGeom>
                    <a:noFill/>
                    <a:ln>
                      <a:noFill/>
                    </a:ln>
                  </pic:spPr>
                </pic:pic>
              </a:graphicData>
            </a:graphic>
          </wp:inline>
        </w:drawing>
      </w:r>
      <w:r>
        <w:rPr>
          <w:noProof/>
          <w:lang w:eastAsia="ru-RU"/>
        </w:rPr>
        <w:lastRenderedPageBreak/>
        <w:drawing>
          <wp:inline distT="0" distB="0" distL="0" distR="0">
            <wp:extent cx="4572000" cy="7953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7953375"/>
                    </a:xfrm>
                    <a:prstGeom prst="rect">
                      <a:avLst/>
                    </a:prstGeom>
                    <a:noFill/>
                    <a:ln>
                      <a:noFill/>
                    </a:ln>
                  </pic:spPr>
                </pic:pic>
              </a:graphicData>
            </a:graphic>
          </wp:inline>
        </w:drawing>
      </w:r>
      <w:r>
        <w:rPr>
          <w:noProof/>
          <w:lang w:eastAsia="ru-RU"/>
        </w:rPr>
        <w:lastRenderedPageBreak/>
        <w:drawing>
          <wp:inline distT="0" distB="0" distL="0" distR="0">
            <wp:extent cx="4901565" cy="79635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1565" cy="7963535"/>
                    </a:xfrm>
                    <a:prstGeom prst="rect">
                      <a:avLst/>
                    </a:prstGeom>
                    <a:noFill/>
                    <a:ln>
                      <a:noFill/>
                    </a:ln>
                  </pic:spPr>
                </pic:pic>
              </a:graphicData>
            </a:graphic>
          </wp:inline>
        </w:drawing>
      </w:r>
      <w:r>
        <w:rPr>
          <w:noProof/>
          <w:lang w:eastAsia="ru-RU"/>
        </w:rPr>
        <w:lastRenderedPageBreak/>
        <w:drawing>
          <wp:inline distT="0" distB="0" distL="0" distR="0">
            <wp:extent cx="4667885" cy="799592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885" cy="7995920"/>
                    </a:xfrm>
                    <a:prstGeom prst="rect">
                      <a:avLst/>
                    </a:prstGeom>
                    <a:noFill/>
                    <a:ln>
                      <a:noFill/>
                    </a:ln>
                  </pic:spPr>
                </pic:pic>
              </a:graphicData>
            </a:graphic>
          </wp:inline>
        </w:drawing>
      </w:r>
      <w:r>
        <w:rPr>
          <w:noProof/>
          <w:lang w:eastAsia="ru-RU"/>
        </w:rPr>
        <w:lastRenderedPageBreak/>
        <w:drawing>
          <wp:inline distT="0" distB="0" distL="0" distR="0">
            <wp:extent cx="5156835" cy="7974330"/>
            <wp:effectExtent l="0" t="0" r="571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6835" cy="7974330"/>
                    </a:xfrm>
                    <a:prstGeom prst="rect">
                      <a:avLst/>
                    </a:prstGeom>
                    <a:noFill/>
                    <a:ln>
                      <a:noFill/>
                    </a:ln>
                  </pic:spPr>
                </pic:pic>
              </a:graphicData>
            </a:graphic>
          </wp:inline>
        </w:drawing>
      </w:r>
      <w:r>
        <w:rPr>
          <w:noProof/>
          <w:lang w:eastAsia="ru-RU"/>
        </w:rPr>
        <w:lastRenderedPageBreak/>
        <w:drawing>
          <wp:inline distT="0" distB="0" distL="0" distR="0">
            <wp:extent cx="5071745" cy="803846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1745" cy="8038465"/>
                    </a:xfrm>
                    <a:prstGeom prst="rect">
                      <a:avLst/>
                    </a:prstGeom>
                    <a:noFill/>
                    <a:ln>
                      <a:noFill/>
                    </a:ln>
                  </pic:spPr>
                </pic:pic>
              </a:graphicData>
            </a:graphic>
          </wp:inline>
        </w:drawing>
      </w:r>
      <w:r>
        <w:rPr>
          <w:noProof/>
          <w:lang w:eastAsia="ru-RU"/>
        </w:rPr>
        <w:lastRenderedPageBreak/>
        <w:drawing>
          <wp:inline distT="0" distB="0" distL="0" distR="0">
            <wp:extent cx="5135245" cy="8038465"/>
            <wp:effectExtent l="0" t="0" r="825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5245" cy="8038465"/>
                    </a:xfrm>
                    <a:prstGeom prst="rect">
                      <a:avLst/>
                    </a:prstGeom>
                    <a:noFill/>
                    <a:ln>
                      <a:noFill/>
                    </a:ln>
                  </pic:spPr>
                </pic:pic>
              </a:graphicData>
            </a:graphic>
          </wp:inline>
        </w:drawing>
      </w:r>
      <w:r>
        <w:rPr>
          <w:noProof/>
          <w:lang w:eastAsia="ru-RU"/>
        </w:rPr>
        <w:lastRenderedPageBreak/>
        <w:drawing>
          <wp:inline distT="0" distB="0" distL="0" distR="0">
            <wp:extent cx="5018405" cy="801687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8405" cy="8016875"/>
                    </a:xfrm>
                    <a:prstGeom prst="rect">
                      <a:avLst/>
                    </a:prstGeom>
                    <a:noFill/>
                    <a:ln>
                      <a:noFill/>
                    </a:ln>
                  </pic:spPr>
                </pic:pic>
              </a:graphicData>
            </a:graphic>
          </wp:inline>
        </w:drawing>
      </w:r>
      <w:r>
        <w:rPr>
          <w:noProof/>
          <w:lang w:eastAsia="ru-RU"/>
        </w:rPr>
        <w:lastRenderedPageBreak/>
        <w:drawing>
          <wp:inline distT="0" distB="0" distL="0" distR="0">
            <wp:extent cx="4869815" cy="8016875"/>
            <wp:effectExtent l="0" t="0" r="698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9815" cy="8016875"/>
                    </a:xfrm>
                    <a:prstGeom prst="rect">
                      <a:avLst/>
                    </a:prstGeom>
                    <a:noFill/>
                    <a:ln>
                      <a:noFill/>
                    </a:ln>
                  </pic:spPr>
                </pic:pic>
              </a:graphicData>
            </a:graphic>
          </wp:inline>
        </w:drawing>
      </w:r>
    </w:p>
    <w:p w:rsidR="00984FF0" w:rsidRDefault="00BB6BB6">
      <w:r>
        <w:rPr>
          <w:noProof/>
          <w:lang w:eastAsia="ru-RU"/>
        </w:rPr>
        <w:lastRenderedPageBreak/>
        <w:drawing>
          <wp:inline distT="0" distB="0" distL="0" distR="0">
            <wp:extent cx="4167963" cy="7974166"/>
            <wp:effectExtent l="0" t="0" r="444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t="662"/>
                    <a:stretch/>
                  </pic:blipFill>
                  <pic:spPr bwMode="auto">
                    <a:xfrm>
                      <a:off x="0" y="0"/>
                      <a:ext cx="4168140" cy="7974505"/>
                    </a:xfrm>
                    <a:prstGeom prst="rect">
                      <a:avLst/>
                    </a:prstGeom>
                    <a:noFill/>
                    <a:ln>
                      <a:noFill/>
                    </a:ln>
                    <a:extLst>
                      <a:ext uri="{53640926-AAD7-44D8-BBD7-CCE9431645EC}">
                        <a14:shadowObscured xmlns:a14="http://schemas.microsoft.com/office/drawing/2010/main"/>
                      </a:ext>
                    </a:extLst>
                  </pic:spPr>
                </pic:pic>
              </a:graphicData>
            </a:graphic>
          </wp:inline>
        </w:drawing>
      </w:r>
    </w:p>
    <w:sectPr w:rsidR="00984FF0" w:rsidSect="002914F9">
      <w:pgSz w:w="11906" w:h="16838"/>
      <w:pgMar w:top="1134" w:right="1134" w:bottom="1134"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321"/>
    <w:rsid w:val="002914F9"/>
    <w:rsid w:val="00984FF0"/>
    <w:rsid w:val="00BB6BB6"/>
    <w:rsid w:val="00D103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6B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6BB6"/>
    <w:rPr>
      <w:rFonts w:ascii="Tahoma" w:hAnsi="Tahoma" w:cs="Tahoma"/>
      <w:sz w:val="16"/>
      <w:szCs w:val="16"/>
    </w:rPr>
  </w:style>
  <w:style w:type="paragraph" w:customStyle="1" w:styleId="3">
    <w:name w:val="основной текст3"/>
    <w:basedOn w:val="a"/>
    <w:uiPriority w:val="99"/>
    <w:rsid w:val="002914F9"/>
    <w:pPr>
      <w:autoSpaceDE w:val="0"/>
      <w:autoSpaceDN w:val="0"/>
      <w:adjustRightInd w:val="0"/>
      <w:spacing w:after="0" w:line="200" w:lineRule="atLeast"/>
      <w:jc w:val="center"/>
      <w:textAlignment w:val="center"/>
    </w:pPr>
    <w:rPr>
      <w:rFonts w:ascii="Cambria" w:eastAsia="Times New Roman" w:hAnsi="Cambria" w:cs="Cambria"/>
      <w:b/>
      <w:bCs/>
      <w:color w:val="000000"/>
      <w:spacing w:val="4"/>
      <w:sz w:val="20"/>
      <w:szCs w:val="20"/>
    </w:rPr>
  </w:style>
  <w:style w:type="paragraph" w:customStyle="1" w:styleId="a5">
    <w:name w:val="основной текст"/>
    <w:basedOn w:val="a"/>
    <w:uiPriority w:val="99"/>
    <w:rsid w:val="002914F9"/>
    <w:pPr>
      <w:autoSpaceDE w:val="0"/>
      <w:autoSpaceDN w:val="0"/>
      <w:adjustRightInd w:val="0"/>
      <w:spacing w:after="0" w:line="190" w:lineRule="atLeast"/>
      <w:ind w:firstLine="227"/>
      <w:jc w:val="both"/>
      <w:textAlignment w:val="center"/>
    </w:pPr>
    <w:rPr>
      <w:rFonts w:ascii="Arial" w:eastAsia="Times New Roman" w:hAnsi="Arial" w:cs="Arial"/>
      <w:color w:val="000000"/>
      <w:spacing w:val="4"/>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6B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6BB6"/>
    <w:rPr>
      <w:rFonts w:ascii="Tahoma" w:hAnsi="Tahoma" w:cs="Tahoma"/>
      <w:sz w:val="16"/>
      <w:szCs w:val="16"/>
    </w:rPr>
  </w:style>
  <w:style w:type="paragraph" w:customStyle="1" w:styleId="3">
    <w:name w:val="основной текст3"/>
    <w:basedOn w:val="a"/>
    <w:uiPriority w:val="99"/>
    <w:rsid w:val="002914F9"/>
    <w:pPr>
      <w:autoSpaceDE w:val="0"/>
      <w:autoSpaceDN w:val="0"/>
      <w:adjustRightInd w:val="0"/>
      <w:spacing w:after="0" w:line="200" w:lineRule="atLeast"/>
      <w:jc w:val="center"/>
      <w:textAlignment w:val="center"/>
    </w:pPr>
    <w:rPr>
      <w:rFonts w:ascii="Cambria" w:eastAsia="Times New Roman" w:hAnsi="Cambria" w:cs="Cambria"/>
      <w:b/>
      <w:bCs/>
      <w:color w:val="000000"/>
      <w:spacing w:val="4"/>
      <w:sz w:val="20"/>
      <w:szCs w:val="20"/>
    </w:rPr>
  </w:style>
  <w:style w:type="paragraph" w:customStyle="1" w:styleId="a5">
    <w:name w:val="основной текст"/>
    <w:basedOn w:val="a"/>
    <w:uiPriority w:val="99"/>
    <w:rsid w:val="002914F9"/>
    <w:pPr>
      <w:autoSpaceDE w:val="0"/>
      <w:autoSpaceDN w:val="0"/>
      <w:adjustRightInd w:val="0"/>
      <w:spacing w:after="0" w:line="190" w:lineRule="atLeast"/>
      <w:ind w:firstLine="227"/>
      <w:jc w:val="both"/>
      <w:textAlignment w:val="center"/>
    </w:pPr>
    <w:rPr>
      <w:rFonts w:ascii="Arial" w:eastAsia="Times New Roman" w:hAnsi="Arial" w:cs="Arial"/>
      <w:color w:val="000000"/>
      <w:spacing w:val="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15</Pages>
  <Words>3339</Words>
  <Characters>19037</Characters>
  <Application>Microsoft Office Word</Application>
  <DocSecurity>0</DocSecurity>
  <Lines>158</Lines>
  <Paragraphs>44</Paragraphs>
  <ScaleCrop>false</ScaleCrop>
  <Company/>
  <LinksUpToDate>false</LinksUpToDate>
  <CharactersWithSpaces>22332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2019-04-26T06:12:00Z</dcterms:created>
  <dcterms:modified xsi:type="dcterms:W3CDTF">2019-05-07T06:36:00Z</dcterms:modified>
</cp:coreProperties>
</file>