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C93" w:rsidRDefault="00123C93" w:rsidP="00123C93">
      <w:pPr>
        <w:pStyle w:val="3"/>
      </w:pPr>
      <w:r>
        <w:t>Администрация муниципального образования «Город Астрахань»</w:t>
      </w:r>
    </w:p>
    <w:p w:rsidR="00123C93" w:rsidRDefault="00123C93" w:rsidP="00123C93">
      <w:pPr>
        <w:pStyle w:val="3"/>
      </w:pPr>
      <w:r>
        <w:t>ПОСТАНОВЛЕНИЕ</w:t>
      </w:r>
      <w:bookmarkStart w:id="0" w:name="_GoBack"/>
      <w:bookmarkEnd w:id="0"/>
    </w:p>
    <w:p w:rsidR="00123C93" w:rsidRDefault="00123C93" w:rsidP="00123C93">
      <w:pPr>
        <w:pStyle w:val="3"/>
      </w:pPr>
      <w:r>
        <w:t>26 июня 2017 года № 3811</w:t>
      </w:r>
    </w:p>
    <w:p w:rsidR="00123C93" w:rsidRDefault="00123C93" w:rsidP="00123C93">
      <w:pPr>
        <w:pStyle w:val="3"/>
      </w:pPr>
      <w:r>
        <w:t xml:space="preserve">«Об отказе в предоставлении разрешения на отклонение </w:t>
      </w:r>
    </w:p>
    <w:p w:rsidR="00123C93" w:rsidRDefault="00123C93" w:rsidP="00123C93">
      <w:pPr>
        <w:pStyle w:val="3"/>
      </w:pPr>
      <w:r>
        <w:t>от предельных параметров разрешенного строительства,</w:t>
      </w:r>
    </w:p>
    <w:p w:rsidR="00123C93" w:rsidRDefault="00123C93" w:rsidP="00123C93">
      <w:pPr>
        <w:pStyle w:val="3"/>
      </w:pPr>
      <w:r>
        <w:t xml:space="preserve"> реконструкции объекта капитального строительства</w:t>
      </w:r>
    </w:p>
    <w:p w:rsidR="00123C93" w:rsidRDefault="00123C93" w:rsidP="00123C93">
      <w:pPr>
        <w:pStyle w:val="3"/>
      </w:pPr>
      <w:r>
        <w:t xml:space="preserve"> по ул. Бакинской, 145 в Кировском районе г. Астрахани»</w:t>
      </w:r>
    </w:p>
    <w:p w:rsidR="00123C93" w:rsidRDefault="00123C93" w:rsidP="00123C93">
      <w:pPr>
        <w:pStyle w:val="a4"/>
      </w:pPr>
      <w:r>
        <w:t xml:space="preserve">В связи с обращением </w:t>
      </w:r>
      <w:proofErr w:type="spellStart"/>
      <w:r>
        <w:t>Тенешевой</w:t>
      </w:r>
      <w:proofErr w:type="spellEnd"/>
      <w:r>
        <w:t xml:space="preserve"> С.М. от 17.04.2017 № 05-04-01-1884, в соответствии со ст. 40 Градостроительного кодекса Российской Федерации, постановлением правительства Астраханской области от 03.02.2014 № 24-П «О региональных нормативах градостроительного проектирования для планировки жилых зон населенных пунктов Астраханской области», Правилами землепользования и застройки муниципального образования «Город Астрахань», утвержденными решением Городской Думы муниципального образования «Город Астрахань» от 17.11.2016 № 156, п. 2.8.2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строительства», утвержденного постановлением администрации муниципального образования «Город Астрахань» от 13.11.2015 № 7844, с изменениями и дополнениями, внесенными постановлением администрации муниципального образования «Город Астрахань» от 23.12.2016 № 8719, протоколом заседания комиссии по землепользованию и застройке муниципального образования «Город Астрахань» от 16.05.2017, в связи с расположением земельного участка в защитной зоне памятника «Мечеть </w:t>
      </w:r>
      <w:proofErr w:type="spellStart"/>
      <w:r>
        <w:t>Криушинская</w:t>
      </w:r>
      <w:proofErr w:type="spellEnd"/>
      <w:r>
        <w:t>, 1907-1909 гг.» по ул. Бакинской, 141 (лит. «А, а, И»), в которой согласно ст. 34.1 Федерального закона от 25.06.2002 № 73-Ф3 «Об объектах культурного наследия (памятниках истории и культуры) народов Российской Федерации» запрещается строительство объектов капитального строительства и их реконструкция, ПОСТАНОВЛЯЮ:</w:t>
      </w:r>
    </w:p>
    <w:p w:rsidR="00123C93" w:rsidRDefault="00123C93" w:rsidP="00123C93">
      <w:pPr>
        <w:pStyle w:val="a4"/>
      </w:pPr>
      <w:r>
        <w:t>1. 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Бакинской, 145 в Кировском районе г. Астрахани в отношении земельного участка площадью 285 кв. м (кадастровый номер 30:12:010353:24) для индивидуального жилищного строительства.</w:t>
      </w:r>
    </w:p>
    <w:p w:rsidR="00123C93" w:rsidRDefault="00123C93" w:rsidP="00123C93">
      <w:pPr>
        <w:pStyle w:val="a4"/>
      </w:pPr>
      <w: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постановления администрации муниципального образования «Город Астрахань».</w:t>
      </w:r>
    </w:p>
    <w:p w:rsidR="00123C93" w:rsidRDefault="00123C93" w:rsidP="00123C93">
      <w:pPr>
        <w:pStyle w:val="a4"/>
      </w:pPr>
      <w:r>
        <w:t>3. Управлению информационной политики администрации муниципального образования «Город Астрахань»:</w:t>
      </w:r>
    </w:p>
    <w:p w:rsidR="00123C93" w:rsidRDefault="00123C93" w:rsidP="00123C93">
      <w:pPr>
        <w:pStyle w:val="a4"/>
      </w:pPr>
      <w:r>
        <w:t>3.1.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23C93" w:rsidRDefault="00123C93" w:rsidP="00123C93">
      <w:pPr>
        <w:pStyle w:val="a4"/>
      </w:pPr>
      <w:r>
        <w:t>3.2.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123C93" w:rsidRDefault="00123C93" w:rsidP="00123C93">
      <w:pPr>
        <w:pStyle w:val="a4"/>
      </w:pPr>
      <w:r>
        <w:t>4. Контроль за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123C93" w:rsidRDefault="00123C93" w:rsidP="00123C93">
      <w:pPr>
        <w:pStyle w:val="a4"/>
        <w:jc w:val="right"/>
      </w:pPr>
      <w:proofErr w:type="spellStart"/>
      <w:r>
        <w:rPr>
          <w:b/>
          <w:bCs/>
        </w:rPr>
        <w:t>И.о</w:t>
      </w:r>
      <w:proofErr w:type="spellEnd"/>
      <w:r>
        <w:rPr>
          <w:b/>
          <w:bCs/>
        </w:rPr>
        <w:t>. главы администрации С.Б. АГАБЕКОВ</w:t>
      </w:r>
    </w:p>
    <w:p w:rsidR="00DE5EEC" w:rsidRDefault="00DE5EEC"/>
    <w:sectPr w:rsidR="00DE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93"/>
    <w:rsid w:val="00123C93"/>
    <w:rsid w:val="00DE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86F16-1368-4C11-BC05-7DB0C228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вая строка"/>
    <w:basedOn w:val="a"/>
    <w:uiPriority w:val="99"/>
    <w:rsid w:val="00123C93"/>
    <w:pPr>
      <w:autoSpaceDE w:val="0"/>
      <w:autoSpaceDN w:val="0"/>
      <w:adjustRightInd w:val="0"/>
      <w:spacing w:after="0" w:line="170" w:lineRule="atLeast"/>
      <w:ind w:firstLine="227"/>
      <w:jc w:val="both"/>
      <w:textAlignment w:val="center"/>
    </w:pPr>
    <w:rPr>
      <w:rFonts w:ascii="Cambria" w:eastAsia="Times New Roman" w:hAnsi="Cambria" w:cs="Cambria"/>
      <w:i/>
      <w:iCs/>
      <w:color w:val="000000"/>
      <w:spacing w:val="3"/>
      <w:w w:val="90"/>
      <w:sz w:val="17"/>
      <w:szCs w:val="17"/>
    </w:rPr>
  </w:style>
  <w:style w:type="paragraph" w:customStyle="1" w:styleId="3">
    <w:name w:val="основной текст3"/>
    <w:basedOn w:val="a"/>
    <w:uiPriority w:val="99"/>
    <w:rsid w:val="00123C9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4">
    <w:name w:val="основной текст"/>
    <w:basedOn w:val="a"/>
    <w:uiPriority w:val="99"/>
    <w:rsid w:val="00123C9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2017-06-29T06:43:00Z</dcterms:created>
  <dcterms:modified xsi:type="dcterms:W3CDTF">2017-06-29T06:44:00Z</dcterms:modified>
</cp:coreProperties>
</file>