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C2" w:rsidRDefault="006149C2">
      <w:pPr>
        <w:pStyle w:val="3"/>
        <w:shd w:val="clear" w:color="auto" w:fill="auto"/>
        <w:spacing w:after="840" w:line="298" w:lineRule="exact"/>
        <w:ind w:left="580" w:right="5160"/>
        <w:jc w:val="left"/>
        <w:rPr>
          <w:rStyle w:val="1"/>
        </w:rPr>
      </w:pPr>
    </w:p>
    <w:p w:rsidR="006149C2" w:rsidRDefault="006149C2">
      <w:pPr>
        <w:pStyle w:val="3"/>
        <w:shd w:val="clear" w:color="auto" w:fill="auto"/>
        <w:spacing w:after="840" w:line="298" w:lineRule="exact"/>
        <w:ind w:left="580" w:right="5160"/>
        <w:jc w:val="left"/>
        <w:rPr>
          <w:rStyle w:val="1"/>
        </w:rPr>
      </w:pPr>
    </w:p>
    <w:p w:rsidR="006A4F9A" w:rsidRDefault="006A4F9A">
      <w:pPr>
        <w:pStyle w:val="3"/>
        <w:shd w:val="clear" w:color="auto" w:fill="auto"/>
        <w:spacing w:after="840" w:line="298" w:lineRule="exact"/>
        <w:ind w:left="580" w:right="5160"/>
        <w:jc w:val="left"/>
        <w:rPr>
          <w:rStyle w:val="1"/>
        </w:rPr>
      </w:pPr>
    </w:p>
    <w:p w:rsidR="00A5174E" w:rsidRPr="006149C2" w:rsidRDefault="00B43F13">
      <w:pPr>
        <w:pStyle w:val="3"/>
        <w:shd w:val="clear" w:color="auto" w:fill="auto"/>
        <w:spacing w:after="840" w:line="298" w:lineRule="exact"/>
        <w:ind w:left="580" w:right="5160"/>
        <w:jc w:val="left"/>
        <w:rPr>
          <w:sz w:val="27"/>
          <w:szCs w:val="27"/>
        </w:rPr>
      </w:pPr>
      <w:r w:rsidRPr="006149C2">
        <w:rPr>
          <w:sz w:val="27"/>
          <w:szCs w:val="27"/>
        </w:rPr>
        <w:t>О внесении изменений в постановление администрации города Астрахани от 14.10.2013 № 9503</w:t>
      </w:r>
    </w:p>
    <w:p w:rsidR="00A5174E" w:rsidRPr="006149C2" w:rsidRDefault="00B43F13">
      <w:pPr>
        <w:pStyle w:val="3"/>
        <w:shd w:val="clear" w:color="auto" w:fill="auto"/>
        <w:spacing w:after="294" w:line="298" w:lineRule="exact"/>
        <w:ind w:left="20" w:right="20" w:firstLine="560"/>
        <w:jc w:val="both"/>
        <w:rPr>
          <w:sz w:val="27"/>
          <w:szCs w:val="27"/>
        </w:rPr>
      </w:pPr>
      <w:r w:rsidRPr="006149C2">
        <w:rPr>
          <w:sz w:val="27"/>
          <w:szCs w:val="27"/>
        </w:rPr>
        <w:t>В соответствии с Федеральными законами «Об общих принципах организации местного самоуправления в Российской Федерации», «Об организации предоставления государственных и муниципальных услуг», постановлением администрации города Астрахани от 01.11.2011 №10322 «</w:t>
      </w:r>
      <w:proofErr w:type="gramStart"/>
      <w:r w:rsidRPr="006149C2">
        <w:rPr>
          <w:sz w:val="27"/>
          <w:szCs w:val="27"/>
        </w:rPr>
        <w:t>Об</w:t>
      </w:r>
      <w:proofErr w:type="gramEnd"/>
      <w:r w:rsidRPr="006149C2">
        <w:rPr>
          <w:sz w:val="27"/>
          <w:szCs w:val="27"/>
        </w:rPr>
        <w:t xml:space="preserve"> </w:t>
      </w:r>
      <w:proofErr w:type="gramStart"/>
      <w:r w:rsidRPr="006149C2">
        <w:rPr>
          <w:sz w:val="27"/>
          <w:szCs w:val="27"/>
        </w:rPr>
        <w:t>утверждении</w:t>
      </w:r>
      <w:proofErr w:type="gramEnd"/>
      <w:r w:rsidRPr="006149C2">
        <w:rPr>
          <w:sz w:val="27"/>
          <w:szCs w:val="27"/>
        </w:rPr>
        <w:t xml:space="preserve"> Порядка разработки и утверждения административных регламентов предоставления муниципальных услуг» с изменениями и дополнениями, внесенными постановлением администрации города Астрахани от 03.12.2012 №10383. Решением Городской Думы муниципального образования «Город Астрахань» от 13.06.2017 № 57 «Об утверждении структуры администрации муниципального образования «Город Астрахань»,</w:t>
      </w:r>
    </w:p>
    <w:p w:rsidR="00A5174E" w:rsidRPr="006149C2" w:rsidRDefault="00B43F13">
      <w:pPr>
        <w:pStyle w:val="3"/>
        <w:shd w:val="clear" w:color="auto" w:fill="auto"/>
        <w:spacing w:after="254" w:line="230" w:lineRule="exact"/>
        <w:ind w:left="20" w:firstLine="560"/>
        <w:jc w:val="left"/>
        <w:rPr>
          <w:sz w:val="27"/>
          <w:szCs w:val="27"/>
        </w:rPr>
      </w:pPr>
      <w:r w:rsidRPr="006149C2">
        <w:rPr>
          <w:sz w:val="27"/>
          <w:szCs w:val="27"/>
        </w:rPr>
        <w:t>ПОСТАНОВЛЯЮ:</w:t>
      </w:r>
    </w:p>
    <w:p w:rsidR="00A5174E" w:rsidRPr="006149C2" w:rsidRDefault="00B43F13">
      <w:pPr>
        <w:pStyle w:val="3"/>
        <w:numPr>
          <w:ilvl w:val="0"/>
          <w:numId w:val="1"/>
        </w:numPr>
        <w:shd w:val="clear" w:color="auto" w:fill="auto"/>
        <w:tabs>
          <w:tab w:val="left" w:pos="829"/>
        </w:tabs>
        <w:spacing w:after="0" w:line="298" w:lineRule="exact"/>
        <w:ind w:left="20" w:right="20" w:firstLine="560"/>
        <w:jc w:val="both"/>
        <w:rPr>
          <w:sz w:val="27"/>
          <w:szCs w:val="27"/>
        </w:rPr>
      </w:pPr>
      <w:proofErr w:type="gramStart"/>
      <w:r w:rsidRPr="006149C2">
        <w:rPr>
          <w:sz w:val="27"/>
          <w:szCs w:val="27"/>
        </w:rPr>
        <w:t>Внести в постановление администрации города Астрахани от 14.10.2013 №9503 «Об утверждении административного Регламента администрации муниципального образования «Город Астрахань» по предоставлению муниципальной услуги «Выдача, переоформление, продление срока действия разрешения на право организации розничного рынка на территории муниципального образования «Город Астрахань», с изменениями, внесенными постановлением администрации муниципального образования «Город Астрахань» от 14.06.2016 №3768 (далее - постановление), следующие изменения:</w:t>
      </w:r>
      <w:proofErr w:type="gramEnd"/>
    </w:p>
    <w:p w:rsidR="00A5174E" w:rsidRPr="006149C2" w:rsidRDefault="00B43F13">
      <w:pPr>
        <w:pStyle w:val="3"/>
        <w:numPr>
          <w:ilvl w:val="1"/>
          <w:numId w:val="1"/>
        </w:numPr>
        <w:shd w:val="clear" w:color="auto" w:fill="auto"/>
        <w:tabs>
          <w:tab w:val="left" w:pos="1134"/>
        </w:tabs>
        <w:spacing w:after="0" w:line="298" w:lineRule="exact"/>
        <w:ind w:left="20" w:right="20" w:firstLine="560"/>
        <w:jc w:val="left"/>
        <w:rPr>
          <w:sz w:val="27"/>
          <w:szCs w:val="27"/>
        </w:rPr>
      </w:pPr>
      <w:r w:rsidRPr="006149C2">
        <w:rPr>
          <w:sz w:val="27"/>
          <w:szCs w:val="27"/>
        </w:rPr>
        <w:t>В пункте 2 постановления и по всему тексту административного Регламента и приложений к нему:</w:t>
      </w:r>
    </w:p>
    <w:p w:rsidR="00A5174E" w:rsidRPr="006149C2" w:rsidRDefault="00B43F13">
      <w:pPr>
        <w:pStyle w:val="3"/>
        <w:numPr>
          <w:ilvl w:val="0"/>
          <w:numId w:val="2"/>
        </w:numPr>
        <w:shd w:val="clear" w:color="auto" w:fill="auto"/>
        <w:tabs>
          <w:tab w:val="left" w:pos="829"/>
        </w:tabs>
        <w:spacing w:after="0" w:line="298" w:lineRule="exact"/>
        <w:ind w:left="20" w:right="20" w:firstLine="560"/>
        <w:jc w:val="left"/>
        <w:rPr>
          <w:sz w:val="27"/>
          <w:szCs w:val="27"/>
        </w:rPr>
      </w:pPr>
      <w:r w:rsidRPr="006149C2">
        <w:rPr>
          <w:sz w:val="27"/>
          <w:szCs w:val="27"/>
        </w:rPr>
        <w:t>слова «управление торговли и предпринимательства» заменить словами «управление экономики и предпринимательства» в соответствующем падеже.</w:t>
      </w:r>
    </w:p>
    <w:p w:rsidR="00A5174E" w:rsidRPr="006149C2" w:rsidRDefault="00B43F13">
      <w:pPr>
        <w:pStyle w:val="3"/>
        <w:numPr>
          <w:ilvl w:val="1"/>
          <w:numId w:val="1"/>
        </w:numPr>
        <w:shd w:val="clear" w:color="auto" w:fill="auto"/>
        <w:tabs>
          <w:tab w:val="left" w:pos="1134"/>
        </w:tabs>
        <w:spacing w:after="0" w:line="298" w:lineRule="exact"/>
        <w:ind w:left="20" w:right="20" w:firstLine="560"/>
        <w:jc w:val="left"/>
        <w:rPr>
          <w:sz w:val="27"/>
          <w:szCs w:val="27"/>
        </w:rPr>
        <w:sectPr w:rsidR="00A5174E" w:rsidRPr="006149C2" w:rsidSect="006A4F9A">
          <w:type w:val="continuous"/>
          <w:pgSz w:w="11909" w:h="16838"/>
          <w:pgMar w:top="1583" w:right="955" w:bottom="1418" w:left="1589" w:header="0" w:footer="3" w:gutter="0"/>
          <w:cols w:space="720"/>
          <w:noEndnote/>
          <w:titlePg/>
          <w:docGrid w:linePitch="360"/>
        </w:sectPr>
      </w:pPr>
      <w:r w:rsidRPr="006149C2">
        <w:rPr>
          <w:sz w:val="27"/>
          <w:szCs w:val="27"/>
        </w:rPr>
        <w:t>В пункте 4 постановления слова «управление информационного обеспечения деятельности администрации» заменить словами «управление</w:t>
      </w:r>
    </w:p>
    <w:p w:rsidR="00A5174E" w:rsidRPr="006149C2" w:rsidRDefault="00B43F13">
      <w:pPr>
        <w:pStyle w:val="3"/>
        <w:shd w:val="clear" w:color="auto" w:fill="auto"/>
        <w:spacing w:after="0" w:line="298" w:lineRule="exact"/>
        <w:ind w:left="20"/>
        <w:jc w:val="left"/>
        <w:rPr>
          <w:sz w:val="27"/>
          <w:szCs w:val="27"/>
        </w:rPr>
      </w:pPr>
      <w:r w:rsidRPr="006149C2">
        <w:rPr>
          <w:sz w:val="27"/>
          <w:szCs w:val="27"/>
        </w:rPr>
        <w:lastRenderedPageBreak/>
        <w:t>информационной политики администрации»;</w:t>
      </w:r>
    </w:p>
    <w:p w:rsidR="00A5174E" w:rsidRPr="006149C2" w:rsidRDefault="00B43F13">
      <w:pPr>
        <w:pStyle w:val="3"/>
        <w:numPr>
          <w:ilvl w:val="1"/>
          <w:numId w:val="1"/>
        </w:numPr>
        <w:shd w:val="clear" w:color="auto" w:fill="auto"/>
        <w:tabs>
          <w:tab w:val="left" w:pos="1182"/>
        </w:tabs>
        <w:spacing w:after="0" w:line="298" w:lineRule="exact"/>
        <w:ind w:left="20" w:right="20" w:firstLine="540"/>
        <w:jc w:val="both"/>
        <w:rPr>
          <w:sz w:val="27"/>
          <w:szCs w:val="27"/>
        </w:rPr>
      </w:pPr>
      <w:r w:rsidRPr="006149C2">
        <w:rPr>
          <w:sz w:val="27"/>
          <w:szCs w:val="27"/>
        </w:rPr>
        <w:t>В подпункте 4.2. пункта 4 постановления и по всему тексту административного Регламента слова «на официальном сайте органов местного самоуправления г. Астрахани» заменить словами «на официальном сайте администрации муниципального образования «Город Астрахань» в соответствующем падеже.</w:t>
      </w:r>
    </w:p>
    <w:p w:rsidR="00A5174E" w:rsidRPr="006149C2" w:rsidRDefault="00B43F13">
      <w:pPr>
        <w:pStyle w:val="3"/>
        <w:numPr>
          <w:ilvl w:val="1"/>
          <w:numId w:val="1"/>
        </w:numPr>
        <w:shd w:val="clear" w:color="auto" w:fill="auto"/>
        <w:tabs>
          <w:tab w:val="left" w:pos="1062"/>
        </w:tabs>
        <w:spacing w:after="0" w:line="298" w:lineRule="exact"/>
        <w:ind w:left="20" w:firstLine="540"/>
        <w:jc w:val="both"/>
        <w:rPr>
          <w:sz w:val="27"/>
          <w:szCs w:val="27"/>
        </w:rPr>
      </w:pPr>
      <w:r w:rsidRPr="006149C2">
        <w:rPr>
          <w:sz w:val="27"/>
          <w:szCs w:val="27"/>
        </w:rPr>
        <w:t>В подпункте 1.4.2. пункта 1.4. административного Регламента:</w:t>
      </w:r>
    </w:p>
    <w:p w:rsidR="00A5174E" w:rsidRPr="006149C2" w:rsidRDefault="00B43F13">
      <w:pPr>
        <w:pStyle w:val="3"/>
        <w:numPr>
          <w:ilvl w:val="0"/>
          <w:numId w:val="2"/>
        </w:numPr>
        <w:shd w:val="clear" w:color="auto" w:fill="auto"/>
        <w:tabs>
          <w:tab w:val="left" w:pos="826"/>
        </w:tabs>
        <w:spacing w:after="0" w:line="298" w:lineRule="exact"/>
        <w:ind w:left="20" w:right="20" w:firstLine="540"/>
        <w:jc w:val="both"/>
        <w:rPr>
          <w:sz w:val="27"/>
          <w:szCs w:val="27"/>
        </w:rPr>
      </w:pPr>
      <w:r w:rsidRPr="006149C2">
        <w:rPr>
          <w:sz w:val="27"/>
          <w:szCs w:val="27"/>
        </w:rPr>
        <w:t>слова «8-(8512)-24-49-77, факс: 8-(8512)-24-49-77» заменить словами «8- (8512)-44-46-44, факс: 8-(8512)-24-44-09».</w:t>
      </w:r>
    </w:p>
    <w:p w:rsidR="00A5174E" w:rsidRPr="006149C2" w:rsidRDefault="00B43F13">
      <w:pPr>
        <w:pStyle w:val="3"/>
        <w:numPr>
          <w:ilvl w:val="1"/>
          <w:numId w:val="1"/>
        </w:numPr>
        <w:shd w:val="clear" w:color="auto" w:fill="auto"/>
        <w:tabs>
          <w:tab w:val="left" w:pos="1062"/>
        </w:tabs>
        <w:spacing w:after="0" w:line="298" w:lineRule="exact"/>
        <w:ind w:left="20" w:firstLine="540"/>
        <w:jc w:val="both"/>
        <w:rPr>
          <w:sz w:val="27"/>
          <w:szCs w:val="27"/>
        </w:rPr>
      </w:pPr>
      <w:r w:rsidRPr="006149C2">
        <w:rPr>
          <w:sz w:val="27"/>
          <w:szCs w:val="27"/>
        </w:rPr>
        <w:t>В подпункте 1.4.3. пункта 1.4. административного Регламента:</w:t>
      </w:r>
    </w:p>
    <w:p w:rsidR="00A5174E" w:rsidRPr="006149C2" w:rsidRDefault="00B43F13">
      <w:pPr>
        <w:pStyle w:val="3"/>
        <w:numPr>
          <w:ilvl w:val="0"/>
          <w:numId w:val="2"/>
        </w:numPr>
        <w:shd w:val="clear" w:color="auto" w:fill="auto"/>
        <w:tabs>
          <w:tab w:val="left" w:pos="826"/>
        </w:tabs>
        <w:spacing w:after="0" w:line="298" w:lineRule="exact"/>
        <w:ind w:left="20" w:right="20" w:firstLine="540"/>
        <w:jc w:val="both"/>
        <w:rPr>
          <w:sz w:val="27"/>
          <w:szCs w:val="27"/>
        </w:rPr>
      </w:pPr>
      <w:r w:rsidRPr="006149C2">
        <w:rPr>
          <w:sz w:val="27"/>
          <w:szCs w:val="27"/>
        </w:rPr>
        <w:t>слова «адрес электронной почты управления: 244977</w:t>
      </w:r>
      <w:proofErr w:type="spellStart"/>
      <w:r w:rsidRPr="006149C2">
        <w:rPr>
          <w:sz w:val="27"/>
          <w:szCs w:val="27"/>
          <w:lang w:val="en-US"/>
        </w:rPr>
        <w:t>ast</w:t>
      </w:r>
      <w:proofErr w:type="spellEnd"/>
      <w:r w:rsidRPr="006149C2">
        <w:rPr>
          <w:sz w:val="27"/>
          <w:szCs w:val="27"/>
        </w:rPr>
        <w:t>@</w:t>
      </w:r>
      <w:r w:rsidRPr="006149C2">
        <w:rPr>
          <w:sz w:val="27"/>
          <w:szCs w:val="27"/>
          <w:lang w:val="en-US"/>
        </w:rPr>
        <w:t>mail</w:t>
      </w:r>
      <w:r w:rsidRPr="006149C2">
        <w:rPr>
          <w:sz w:val="27"/>
          <w:szCs w:val="27"/>
        </w:rPr>
        <w:t>.</w:t>
      </w:r>
      <w:proofErr w:type="spellStart"/>
      <w:r w:rsidRPr="006149C2">
        <w:rPr>
          <w:sz w:val="27"/>
          <w:szCs w:val="27"/>
          <w:lang w:val="en-US"/>
        </w:rPr>
        <w:t>ru</w:t>
      </w:r>
      <w:proofErr w:type="spellEnd"/>
      <w:r w:rsidRPr="006149C2">
        <w:rPr>
          <w:sz w:val="27"/>
          <w:szCs w:val="27"/>
        </w:rPr>
        <w:t xml:space="preserve">» заменить словами «адрес электронной почты управления: </w:t>
      </w:r>
      <w:proofErr w:type="spellStart"/>
      <w:r w:rsidRPr="006149C2">
        <w:rPr>
          <w:sz w:val="27"/>
          <w:szCs w:val="27"/>
          <w:lang w:val="en-US"/>
        </w:rPr>
        <w:t>uprek</w:t>
      </w:r>
      <w:proofErr w:type="spellEnd"/>
      <w:r w:rsidRPr="006149C2">
        <w:rPr>
          <w:sz w:val="27"/>
          <w:szCs w:val="27"/>
        </w:rPr>
        <w:t>@30</w:t>
      </w:r>
      <w:proofErr w:type="spellStart"/>
      <w:r w:rsidRPr="006149C2">
        <w:rPr>
          <w:sz w:val="27"/>
          <w:szCs w:val="27"/>
          <w:lang w:val="en-US"/>
        </w:rPr>
        <w:t>gorod</w:t>
      </w:r>
      <w:proofErr w:type="spellEnd"/>
      <w:r w:rsidRPr="006149C2">
        <w:rPr>
          <w:sz w:val="27"/>
          <w:szCs w:val="27"/>
        </w:rPr>
        <w:t>.</w:t>
      </w:r>
      <w:proofErr w:type="spellStart"/>
      <w:r w:rsidRPr="006149C2">
        <w:rPr>
          <w:sz w:val="27"/>
          <w:szCs w:val="27"/>
          <w:lang w:val="en-US"/>
        </w:rPr>
        <w:t>ru</w:t>
      </w:r>
      <w:proofErr w:type="spellEnd"/>
      <w:r w:rsidRPr="006149C2">
        <w:rPr>
          <w:sz w:val="27"/>
          <w:szCs w:val="27"/>
        </w:rPr>
        <w:t>».</w:t>
      </w:r>
    </w:p>
    <w:p w:rsidR="00A5174E" w:rsidRPr="006149C2" w:rsidRDefault="00B43F13">
      <w:pPr>
        <w:pStyle w:val="3"/>
        <w:numPr>
          <w:ilvl w:val="0"/>
          <w:numId w:val="1"/>
        </w:numPr>
        <w:shd w:val="clear" w:color="auto" w:fill="auto"/>
        <w:tabs>
          <w:tab w:val="left" w:pos="1062"/>
        </w:tabs>
        <w:spacing w:after="0" w:line="298" w:lineRule="exact"/>
        <w:ind w:left="20" w:right="20" w:firstLine="540"/>
        <w:jc w:val="both"/>
        <w:rPr>
          <w:sz w:val="27"/>
          <w:szCs w:val="27"/>
        </w:rPr>
      </w:pPr>
      <w:r w:rsidRPr="006149C2">
        <w:rPr>
          <w:sz w:val="27"/>
          <w:szCs w:val="27"/>
        </w:rPr>
        <w:t xml:space="preserve">Управлению экономики и предпринимательства администрации муниципального образования "Город Астрахань" внести соответствующие изменения в государственные информационные системы </w:t>
      </w:r>
      <w:hyperlink r:id="rId8" w:history="1">
        <w:r w:rsidRPr="006149C2">
          <w:rPr>
            <w:rStyle w:val="a3"/>
            <w:sz w:val="27"/>
            <w:szCs w:val="27"/>
            <w:lang w:val="en-US"/>
          </w:rPr>
          <w:t>http</w:t>
        </w:r>
        <w:r w:rsidRPr="006149C2">
          <w:rPr>
            <w:rStyle w:val="a3"/>
            <w:sz w:val="27"/>
            <w:szCs w:val="27"/>
          </w:rPr>
          <w:t>://</w:t>
        </w:r>
        <w:r w:rsidRPr="006149C2">
          <w:rPr>
            <w:rStyle w:val="a3"/>
            <w:sz w:val="27"/>
            <w:szCs w:val="27"/>
            <w:lang w:val="en-US"/>
          </w:rPr>
          <w:t>gosuslugi</w:t>
        </w:r>
        <w:r w:rsidRPr="006149C2">
          <w:rPr>
            <w:rStyle w:val="a3"/>
            <w:sz w:val="27"/>
            <w:szCs w:val="27"/>
          </w:rPr>
          <w:t>.</w:t>
        </w:r>
        <w:r w:rsidRPr="006149C2">
          <w:rPr>
            <w:rStyle w:val="a3"/>
            <w:sz w:val="27"/>
            <w:szCs w:val="27"/>
            <w:lang w:val="en-US"/>
          </w:rPr>
          <w:t>astrobl</w:t>
        </w:r>
        <w:r w:rsidRPr="006149C2">
          <w:rPr>
            <w:rStyle w:val="a3"/>
            <w:sz w:val="27"/>
            <w:szCs w:val="27"/>
          </w:rPr>
          <w:t>.</w:t>
        </w:r>
        <w:r w:rsidRPr="006149C2">
          <w:rPr>
            <w:rStyle w:val="a3"/>
            <w:sz w:val="27"/>
            <w:szCs w:val="27"/>
            <w:lang w:val="en-US"/>
          </w:rPr>
          <w:t>ru</w:t>
        </w:r>
      </w:hyperlink>
      <w:r w:rsidRPr="006149C2">
        <w:rPr>
          <w:sz w:val="27"/>
          <w:szCs w:val="27"/>
        </w:rPr>
        <w:t xml:space="preserve">. </w:t>
      </w:r>
      <w:hyperlink r:id="rId9" w:history="1">
        <w:r w:rsidRPr="006149C2">
          <w:rPr>
            <w:rStyle w:val="a3"/>
            <w:sz w:val="27"/>
            <w:szCs w:val="27"/>
          </w:rPr>
          <w:t>http://\vww.gosuslugi.ru</w:t>
        </w:r>
      </w:hyperlink>
      <w:r w:rsidRPr="006149C2">
        <w:rPr>
          <w:sz w:val="27"/>
          <w:szCs w:val="27"/>
        </w:rPr>
        <w:t>. на официальном сайте администрации муниципального образования «Город Астрахань» во вкладке «Административные регламенты».</w:t>
      </w:r>
    </w:p>
    <w:p w:rsidR="00A5174E" w:rsidRPr="006149C2" w:rsidRDefault="00B43F13">
      <w:pPr>
        <w:pStyle w:val="3"/>
        <w:numPr>
          <w:ilvl w:val="0"/>
          <w:numId w:val="1"/>
        </w:numPr>
        <w:shd w:val="clear" w:color="auto" w:fill="auto"/>
        <w:tabs>
          <w:tab w:val="left" w:pos="826"/>
        </w:tabs>
        <w:spacing w:after="0" w:line="298" w:lineRule="exact"/>
        <w:ind w:left="20" w:right="20" w:firstLine="540"/>
        <w:jc w:val="both"/>
        <w:rPr>
          <w:sz w:val="27"/>
          <w:szCs w:val="27"/>
        </w:rPr>
      </w:pPr>
      <w:r w:rsidRPr="006149C2">
        <w:rPr>
          <w:sz w:val="27"/>
          <w:szCs w:val="27"/>
        </w:rPr>
        <w:t>Управлению информационной политики администрации муниципального образования «Город Астрахань»:</w:t>
      </w:r>
    </w:p>
    <w:p w:rsidR="00A5174E" w:rsidRPr="006149C2" w:rsidRDefault="00B43F13">
      <w:pPr>
        <w:pStyle w:val="3"/>
        <w:numPr>
          <w:ilvl w:val="1"/>
          <w:numId w:val="1"/>
        </w:numPr>
        <w:shd w:val="clear" w:color="auto" w:fill="auto"/>
        <w:tabs>
          <w:tab w:val="left" w:pos="1062"/>
        </w:tabs>
        <w:spacing w:after="0" w:line="298" w:lineRule="exact"/>
        <w:ind w:left="20" w:right="20" w:firstLine="540"/>
        <w:jc w:val="both"/>
        <w:rPr>
          <w:sz w:val="27"/>
          <w:szCs w:val="27"/>
        </w:rPr>
      </w:pPr>
      <w:r w:rsidRPr="006149C2">
        <w:rPr>
          <w:sz w:val="27"/>
          <w:szCs w:val="27"/>
        </w:rPr>
        <w:t>Опубликовать настоящее постановление администрации муниципального образования «Город Астрахань» в средствах массовой информации.</w:t>
      </w:r>
    </w:p>
    <w:p w:rsidR="00A5174E" w:rsidRPr="006149C2" w:rsidRDefault="00B43F13">
      <w:pPr>
        <w:pStyle w:val="3"/>
        <w:numPr>
          <w:ilvl w:val="1"/>
          <w:numId w:val="1"/>
        </w:numPr>
        <w:shd w:val="clear" w:color="auto" w:fill="auto"/>
        <w:tabs>
          <w:tab w:val="left" w:pos="1062"/>
        </w:tabs>
        <w:spacing w:after="0" w:line="298" w:lineRule="exact"/>
        <w:ind w:left="20" w:right="20" w:firstLine="540"/>
        <w:jc w:val="both"/>
        <w:rPr>
          <w:sz w:val="27"/>
          <w:szCs w:val="27"/>
        </w:rPr>
      </w:pPr>
      <w:proofErr w:type="gramStart"/>
      <w:r w:rsidRPr="006149C2">
        <w:rPr>
          <w:sz w:val="27"/>
          <w:szCs w:val="27"/>
        </w:rPr>
        <w:t>Разместить</w:t>
      </w:r>
      <w:proofErr w:type="gramEnd"/>
      <w:r w:rsidRPr="006149C2">
        <w:rPr>
          <w:sz w:val="27"/>
          <w:szCs w:val="27"/>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A5174E" w:rsidRPr="006149C2" w:rsidRDefault="00B43F13">
      <w:pPr>
        <w:pStyle w:val="3"/>
        <w:numPr>
          <w:ilvl w:val="0"/>
          <w:numId w:val="1"/>
        </w:numPr>
        <w:shd w:val="clear" w:color="auto" w:fill="auto"/>
        <w:tabs>
          <w:tab w:val="left" w:pos="826"/>
        </w:tabs>
        <w:spacing w:after="0" w:line="298" w:lineRule="exact"/>
        <w:ind w:left="20" w:right="20" w:firstLine="540"/>
        <w:jc w:val="both"/>
        <w:rPr>
          <w:sz w:val="27"/>
          <w:szCs w:val="27"/>
        </w:rPr>
      </w:pPr>
      <w:r w:rsidRPr="006149C2">
        <w:rPr>
          <w:sz w:val="27"/>
          <w:szCs w:val="27"/>
        </w:rPr>
        <w:t>Управлению контроля и документооборота администрации муниципального образования «Город Астрахань»:</w:t>
      </w:r>
    </w:p>
    <w:p w:rsidR="00A5174E" w:rsidRPr="006149C2" w:rsidRDefault="00B43F13">
      <w:pPr>
        <w:pStyle w:val="3"/>
        <w:numPr>
          <w:ilvl w:val="1"/>
          <w:numId w:val="1"/>
        </w:numPr>
        <w:shd w:val="clear" w:color="auto" w:fill="auto"/>
        <w:tabs>
          <w:tab w:val="left" w:pos="1062"/>
        </w:tabs>
        <w:spacing w:after="0" w:line="298" w:lineRule="exact"/>
        <w:ind w:left="20" w:right="20" w:firstLine="540"/>
        <w:jc w:val="both"/>
        <w:rPr>
          <w:sz w:val="27"/>
          <w:szCs w:val="27"/>
        </w:rPr>
      </w:pPr>
      <w:r w:rsidRPr="006149C2">
        <w:rPr>
          <w:sz w:val="27"/>
          <w:szCs w:val="27"/>
        </w:rPr>
        <w:t>Внести соответствующие изменения в поисково-справочную систему распорядительных документов администрации муниципального образования «Город Астрахань».</w:t>
      </w:r>
    </w:p>
    <w:p w:rsidR="00A5174E" w:rsidRPr="006149C2" w:rsidRDefault="00B43F13">
      <w:pPr>
        <w:pStyle w:val="3"/>
        <w:numPr>
          <w:ilvl w:val="1"/>
          <w:numId w:val="1"/>
        </w:numPr>
        <w:shd w:val="clear" w:color="auto" w:fill="auto"/>
        <w:tabs>
          <w:tab w:val="left" w:pos="1182"/>
        </w:tabs>
        <w:spacing w:after="0" w:line="298" w:lineRule="exact"/>
        <w:ind w:left="20" w:right="20" w:firstLine="540"/>
        <w:jc w:val="both"/>
        <w:rPr>
          <w:sz w:val="27"/>
          <w:szCs w:val="27"/>
        </w:rPr>
      </w:pPr>
      <w:r w:rsidRPr="006149C2">
        <w:rPr>
          <w:sz w:val="27"/>
          <w:szCs w:val="27"/>
        </w:rPr>
        <w:t>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в установленный законом срок.</w:t>
      </w:r>
    </w:p>
    <w:p w:rsidR="00A5174E" w:rsidRPr="006149C2" w:rsidRDefault="00B43F13">
      <w:pPr>
        <w:pStyle w:val="3"/>
        <w:numPr>
          <w:ilvl w:val="1"/>
          <w:numId w:val="1"/>
        </w:numPr>
        <w:shd w:val="clear" w:color="auto" w:fill="auto"/>
        <w:tabs>
          <w:tab w:val="left" w:pos="1062"/>
        </w:tabs>
        <w:spacing w:after="0" w:line="298" w:lineRule="exact"/>
        <w:ind w:left="20" w:right="20" w:firstLine="540"/>
        <w:jc w:val="both"/>
        <w:rPr>
          <w:sz w:val="27"/>
          <w:szCs w:val="27"/>
        </w:rPr>
      </w:pPr>
      <w:r w:rsidRPr="006149C2">
        <w:rPr>
          <w:sz w:val="27"/>
          <w:szCs w:val="27"/>
        </w:rPr>
        <w:t>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A5174E" w:rsidRPr="006149C2" w:rsidRDefault="00B43F13">
      <w:pPr>
        <w:pStyle w:val="3"/>
        <w:numPr>
          <w:ilvl w:val="0"/>
          <w:numId w:val="1"/>
        </w:numPr>
        <w:shd w:val="clear" w:color="auto" w:fill="auto"/>
        <w:tabs>
          <w:tab w:val="left" w:pos="826"/>
        </w:tabs>
        <w:spacing w:after="0" w:line="298" w:lineRule="exact"/>
        <w:ind w:left="20" w:right="20" w:firstLine="540"/>
        <w:jc w:val="both"/>
        <w:rPr>
          <w:sz w:val="27"/>
          <w:szCs w:val="27"/>
        </w:rPr>
      </w:pPr>
      <w:r w:rsidRPr="006149C2">
        <w:rPr>
          <w:sz w:val="27"/>
          <w:szCs w:val="27"/>
        </w:rPr>
        <w:t>Настоящее постановление администрации муниципального образования «Город Астрахань» вступает в силу со дня его официального опубликования.</w:t>
      </w:r>
    </w:p>
    <w:p w:rsidR="00B646AD" w:rsidRDefault="00B646AD" w:rsidP="006149C2">
      <w:pPr>
        <w:pStyle w:val="3"/>
        <w:shd w:val="clear" w:color="auto" w:fill="auto"/>
        <w:spacing w:after="0" w:line="298" w:lineRule="exact"/>
        <w:jc w:val="left"/>
        <w:rPr>
          <w:sz w:val="27"/>
          <w:szCs w:val="27"/>
        </w:rPr>
      </w:pPr>
    </w:p>
    <w:p w:rsidR="006149C2" w:rsidRDefault="006149C2" w:rsidP="006149C2">
      <w:pPr>
        <w:pStyle w:val="3"/>
        <w:shd w:val="clear" w:color="auto" w:fill="auto"/>
        <w:spacing w:after="0" w:line="298" w:lineRule="exact"/>
        <w:jc w:val="left"/>
        <w:rPr>
          <w:sz w:val="27"/>
          <w:szCs w:val="27"/>
        </w:rPr>
      </w:pPr>
    </w:p>
    <w:p w:rsidR="006A4F9A" w:rsidRPr="006149C2" w:rsidRDefault="006A4F9A" w:rsidP="006149C2">
      <w:pPr>
        <w:pStyle w:val="3"/>
        <w:shd w:val="clear" w:color="auto" w:fill="auto"/>
        <w:spacing w:after="0" w:line="298" w:lineRule="exact"/>
        <w:jc w:val="left"/>
        <w:rPr>
          <w:sz w:val="27"/>
          <w:szCs w:val="27"/>
        </w:rPr>
      </w:pPr>
      <w:bookmarkStart w:id="0" w:name="_GoBack"/>
      <w:bookmarkEnd w:id="0"/>
    </w:p>
    <w:p w:rsidR="006149C2" w:rsidRPr="006149C2" w:rsidRDefault="006149C2" w:rsidP="006149C2">
      <w:pPr>
        <w:contextualSpacing/>
        <w:rPr>
          <w:rFonts w:ascii="Times New Roman" w:hAnsi="Times New Roman"/>
          <w:sz w:val="27"/>
          <w:szCs w:val="27"/>
        </w:rPr>
      </w:pPr>
      <w:r w:rsidRPr="006149C2">
        <w:rPr>
          <w:rFonts w:ascii="Times New Roman" w:hAnsi="Times New Roman"/>
          <w:sz w:val="27"/>
          <w:szCs w:val="27"/>
        </w:rPr>
        <w:t>Глава администрации</w:t>
      </w:r>
      <w:r w:rsidRPr="006149C2">
        <w:rPr>
          <w:rFonts w:ascii="Times New Roman" w:hAnsi="Times New Roman"/>
          <w:sz w:val="27"/>
          <w:szCs w:val="27"/>
        </w:rPr>
        <w:tab/>
      </w:r>
      <w:r w:rsidRPr="006149C2">
        <w:rPr>
          <w:rFonts w:ascii="Times New Roman" w:hAnsi="Times New Roman"/>
          <w:sz w:val="27"/>
          <w:szCs w:val="27"/>
        </w:rPr>
        <w:tab/>
        <w:t xml:space="preserve">            </w:t>
      </w:r>
      <w:r w:rsidRPr="006149C2">
        <w:rPr>
          <w:rFonts w:ascii="Times New Roman" w:hAnsi="Times New Roman"/>
          <w:sz w:val="27"/>
          <w:szCs w:val="27"/>
        </w:rPr>
        <w:tab/>
      </w:r>
      <w:r w:rsidRPr="006149C2">
        <w:rPr>
          <w:rFonts w:ascii="Times New Roman" w:hAnsi="Times New Roman"/>
          <w:sz w:val="27"/>
          <w:szCs w:val="27"/>
        </w:rPr>
        <w:tab/>
        <w:t xml:space="preserve">        </w:t>
      </w:r>
      <w:r w:rsidR="006A4F9A">
        <w:rPr>
          <w:rFonts w:ascii="Times New Roman" w:hAnsi="Times New Roman"/>
          <w:sz w:val="27"/>
          <w:szCs w:val="27"/>
        </w:rPr>
        <w:t xml:space="preserve">        </w:t>
      </w:r>
      <w:r w:rsidRPr="006149C2">
        <w:rPr>
          <w:rFonts w:ascii="Times New Roman" w:hAnsi="Times New Roman"/>
          <w:sz w:val="27"/>
          <w:szCs w:val="27"/>
        </w:rPr>
        <w:t xml:space="preserve">          О.А. Полумордвинов</w:t>
      </w:r>
    </w:p>
    <w:p w:rsidR="00B646AD" w:rsidRPr="006149C2" w:rsidRDefault="00B646AD">
      <w:pPr>
        <w:pStyle w:val="3"/>
        <w:shd w:val="clear" w:color="auto" w:fill="auto"/>
        <w:spacing w:after="0" w:line="298" w:lineRule="exact"/>
        <w:ind w:left="20"/>
        <w:jc w:val="left"/>
      </w:pPr>
    </w:p>
    <w:sectPr w:rsidR="00B646AD" w:rsidRPr="006149C2" w:rsidSect="006A4F9A">
      <w:type w:val="continuous"/>
      <w:pgSz w:w="11909" w:h="16838"/>
      <w:pgMar w:top="1135" w:right="710" w:bottom="1418" w:left="1265"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58" w:rsidRDefault="00312558" w:rsidP="00A5174E">
      <w:r>
        <w:separator/>
      </w:r>
    </w:p>
  </w:endnote>
  <w:endnote w:type="continuationSeparator" w:id="0">
    <w:p w:rsidR="00312558" w:rsidRDefault="00312558" w:rsidP="00A5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58" w:rsidRDefault="00312558"/>
  </w:footnote>
  <w:footnote w:type="continuationSeparator" w:id="0">
    <w:p w:rsidR="00312558" w:rsidRDefault="003125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5E6"/>
    <w:multiLevelType w:val="multilevel"/>
    <w:tmpl w:val="711CA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7D3951"/>
    <w:multiLevelType w:val="multilevel"/>
    <w:tmpl w:val="3A7E6A3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6D52D5"/>
    <w:multiLevelType w:val="multilevel"/>
    <w:tmpl w:val="AA923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A56770"/>
    <w:multiLevelType w:val="multilevel"/>
    <w:tmpl w:val="02DACA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A5174E"/>
    <w:rsid w:val="00312558"/>
    <w:rsid w:val="006149C2"/>
    <w:rsid w:val="006A4F9A"/>
    <w:rsid w:val="00A5174E"/>
    <w:rsid w:val="00B43F13"/>
    <w:rsid w:val="00B64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174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174E"/>
    <w:rPr>
      <w:color w:val="000080"/>
      <w:u w:val="single"/>
    </w:rPr>
  </w:style>
  <w:style w:type="character" w:customStyle="1" w:styleId="a4">
    <w:name w:val="Основной текст_"/>
    <w:basedOn w:val="a0"/>
    <w:link w:val="3"/>
    <w:rsid w:val="00A5174E"/>
    <w:rPr>
      <w:rFonts w:ascii="Times New Roman" w:eastAsia="Times New Roman" w:hAnsi="Times New Roman" w:cs="Times New Roman"/>
      <w:b w:val="0"/>
      <w:bCs w:val="0"/>
      <w:i w:val="0"/>
      <w:iCs w:val="0"/>
      <w:smallCaps w:val="0"/>
      <w:strike w:val="0"/>
      <w:sz w:val="23"/>
      <w:szCs w:val="23"/>
      <w:u w:val="none"/>
    </w:rPr>
  </w:style>
  <w:style w:type="character" w:customStyle="1" w:styleId="1">
    <w:name w:val="Основной текст1"/>
    <w:basedOn w:val="a4"/>
    <w:rsid w:val="00A5174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5pt4pt">
    <w:name w:val="Основной текст + 15 pt;Полужирный;Интервал 4 pt"/>
    <w:basedOn w:val="a4"/>
    <w:rsid w:val="00A5174E"/>
    <w:rPr>
      <w:rFonts w:ascii="Times New Roman" w:eastAsia="Times New Roman" w:hAnsi="Times New Roman" w:cs="Times New Roman"/>
      <w:b/>
      <w:bCs/>
      <w:i w:val="0"/>
      <w:iCs w:val="0"/>
      <w:smallCaps w:val="0"/>
      <w:strike w:val="0"/>
      <w:color w:val="000000"/>
      <w:spacing w:val="80"/>
      <w:w w:val="100"/>
      <w:position w:val="0"/>
      <w:sz w:val="30"/>
      <w:szCs w:val="30"/>
      <w:u w:val="none"/>
      <w:lang w:val="ru-RU"/>
    </w:rPr>
  </w:style>
  <w:style w:type="character" w:customStyle="1" w:styleId="2">
    <w:name w:val="Основной текст (2)_"/>
    <w:basedOn w:val="a0"/>
    <w:link w:val="20"/>
    <w:rsid w:val="00A5174E"/>
    <w:rPr>
      <w:rFonts w:ascii="Microsoft Sans Serif" w:eastAsia="Microsoft Sans Serif" w:hAnsi="Microsoft Sans Serif" w:cs="Microsoft Sans Serif"/>
      <w:b w:val="0"/>
      <w:bCs w:val="0"/>
      <w:i w:val="0"/>
      <w:iCs w:val="0"/>
      <w:smallCaps w:val="0"/>
      <w:strike w:val="0"/>
      <w:sz w:val="27"/>
      <w:szCs w:val="27"/>
      <w:u w:val="none"/>
    </w:rPr>
  </w:style>
  <w:style w:type="character" w:customStyle="1" w:styleId="21">
    <w:name w:val="Основной текст (2)"/>
    <w:basedOn w:val="2"/>
    <w:rsid w:val="00A5174E"/>
    <w:rPr>
      <w:rFonts w:ascii="Microsoft Sans Serif" w:eastAsia="Microsoft Sans Serif" w:hAnsi="Microsoft Sans Serif" w:cs="Microsoft Sans Serif"/>
      <w:b w:val="0"/>
      <w:bCs w:val="0"/>
      <w:i w:val="0"/>
      <w:iCs w:val="0"/>
      <w:smallCaps w:val="0"/>
      <w:strike w:val="0"/>
      <w:color w:val="000000"/>
      <w:spacing w:val="0"/>
      <w:w w:val="100"/>
      <w:position w:val="0"/>
      <w:sz w:val="27"/>
      <w:szCs w:val="27"/>
      <w:u w:val="none"/>
    </w:rPr>
  </w:style>
  <w:style w:type="character" w:customStyle="1" w:styleId="a5">
    <w:name w:val="Колонтитул_"/>
    <w:basedOn w:val="a0"/>
    <w:link w:val="a6"/>
    <w:rsid w:val="00A5174E"/>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a7">
    <w:name w:val="Колонтитул"/>
    <w:basedOn w:val="a5"/>
    <w:rsid w:val="00A5174E"/>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22">
    <w:name w:val="Основной текст2"/>
    <w:basedOn w:val="a4"/>
    <w:rsid w:val="00A5174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paragraph" w:customStyle="1" w:styleId="3">
    <w:name w:val="Основной текст3"/>
    <w:basedOn w:val="a"/>
    <w:link w:val="a4"/>
    <w:rsid w:val="00A5174E"/>
    <w:pPr>
      <w:shd w:val="clear" w:color="auto" w:fill="FFFFFF"/>
      <w:spacing w:after="540" w:line="542" w:lineRule="exact"/>
      <w:jc w:val="center"/>
    </w:pPr>
    <w:rPr>
      <w:rFonts w:ascii="Times New Roman" w:eastAsia="Times New Roman" w:hAnsi="Times New Roman" w:cs="Times New Roman"/>
      <w:sz w:val="23"/>
      <w:szCs w:val="23"/>
    </w:rPr>
  </w:style>
  <w:style w:type="paragraph" w:customStyle="1" w:styleId="20">
    <w:name w:val="Основной текст (2)"/>
    <w:basedOn w:val="a"/>
    <w:link w:val="2"/>
    <w:rsid w:val="00A5174E"/>
    <w:pPr>
      <w:shd w:val="clear" w:color="auto" w:fill="FFFFFF"/>
      <w:spacing w:before="540" w:after="660" w:line="0" w:lineRule="atLeast"/>
    </w:pPr>
    <w:rPr>
      <w:rFonts w:ascii="Microsoft Sans Serif" w:eastAsia="Microsoft Sans Serif" w:hAnsi="Microsoft Sans Serif" w:cs="Microsoft Sans Serif"/>
      <w:sz w:val="27"/>
      <w:szCs w:val="27"/>
    </w:rPr>
  </w:style>
  <w:style w:type="paragraph" w:customStyle="1" w:styleId="a6">
    <w:name w:val="Колонтитул"/>
    <w:basedOn w:val="a"/>
    <w:link w:val="a5"/>
    <w:rsid w:val="00A5174E"/>
    <w:pPr>
      <w:shd w:val="clear" w:color="auto" w:fill="FFFFFF"/>
      <w:spacing w:line="0" w:lineRule="atLeast"/>
    </w:pPr>
    <w:rPr>
      <w:rFonts w:ascii="Times New Roman" w:eastAsia="Times New Roman" w:hAnsi="Times New Roman" w:cs="Times New Roman"/>
      <w:spacing w:val="10"/>
      <w:sz w:val="23"/>
      <w:szCs w:val="23"/>
    </w:rPr>
  </w:style>
  <w:style w:type="paragraph" w:styleId="a8">
    <w:name w:val="header"/>
    <w:basedOn w:val="a"/>
    <w:link w:val="a9"/>
    <w:uiPriority w:val="99"/>
    <w:unhideWhenUsed/>
    <w:rsid w:val="00B646AD"/>
    <w:pPr>
      <w:tabs>
        <w:tab w:val="center" w:pos="4677"/>
        <w:tab w:val="right" w:pos="9355"/>
      </w:tabs>
    </w:pPr>
  </w:style>
  <w:style w:type="character" w:customStyle="1" w:styleId="a9">
    <w:name w:val="Верхний колонтитул Знак"/>
    <w:basedOn w:val="a0"/>
    <w:link w:val="a8"/>
    <w:uiPriority w:val="99"/>
    <w:rsid w:val="00B646AD"/>
    <w:rPr>
      <w:color w:val="000000"/>
    </w:rPr>
  </w:style>
  <w:style w:type="paragraph" w:styleId="aa">
    <w:name w:val="footer"/>
    <w:basedOn w:val="a"/>
    <w:link w:val="ab"/>
    <w:uiPriority w:val="99"/>
    <w:unhideWhenUsed/>
    <w:rsid w:val="00B646AD"/>
    <w:pPr>
      <w:tabs>
        <w:tab w:val="center" w:pos="4677"/>
        <w:tab w:val="right" w:pos="9355"/>
      </w:tabs>
    </w:pPr>
  </w:style>
  <w:style w:type="character" w:customStyle="1" w:styleId="ab">
    <w:name w:val="Нижний колонтитул Знак"/>
    <w:basedOn w:val="a0"/>
    <w:link w:val="aa"/>
    <w:uiPriority w:val="99"/>
    <w:rsid w:val="00B646A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osuslugi.astrob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slivina_tn</dc:creator>
  <cp:lastModifiedBy>Хаметова Аида Сабировна</cp:lastModifiedBy>
  <cp:revision>3</cp:revision>
  <dcterms:created xsi:type="dcterms:W3CDTF">2017-09-22T11:39:00Z</dcterms:created>
  <dcterms:modified xsi:type="dcterms:W3CDTF">2017-09-22T11:58:00Z</dcterms:modified>
</cp:coreProperties>
</file>