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C7" w:rsidRPr="00F07AA0" w:rsidRDefault="007175C7" w:rsidP="007175C7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Администрация муниципального образования «Город Астрахань» </w:t>
      </w:r>
    </w:p>
    <w:p w:rsidR="0051292B" w:rsidRDefault="007175C7" w:rsidP="007175C7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РАСПОРЯЖЕНИЕ</w:t>
      </w:r>
    </w:p>
    <w:p w:rsidR="007175C7" w:rsidRPr="00F07AA0" w:rsidRDefault="007175C7" w:rsidP="007175C7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01 августа 2019 года № 1923-р</w:t>
      </w:r>
    </w:p>
    <w:p w:rsidR="0051292B" w:rsidRDefault="007175C7" w:rsidP="007175C7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175C7" w:rsidRPr="00F07AA0" w:rsidRDefault="007175C7" w:rsidP="007175C7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по ул. </w:t>
      </w:r>
      <w:proofErr w:type="spellStart"/>
      <w:r w:rsidRPr="00F07AA0">
        <w:rPr>
          <w:spacing w:val="0"/>
        </w:rPr>
        <w:t>Староверова</w:t>
      </w:r>
      <w:proofErr w:type="spellEnd"/>
      <w:r w:rsidRPr="00F07AA0">
        <w:rPr>
          <w:spacing w:val="0"/>
        </w:rPr>
        <w:t>, 186а в Ленинском районе г. Астрахани»</w:t>
      </w:r>
    </w:p>
    <w:p w:rsidR="007175C7" w:rsidRPr="00F07AA0" w:rsidRDefault="007175C7" w:rsidP="0051292B">
      <w:pPr>
        <w:pStyle w:val="a3"/>
        <w:spacing w:line="240" w:lineRule="auto"/>
        <w:ind w:firstLine="709"/>
        <w:rPr>
          <w:spacing w:val="0"/>
        </w:rPr>
      </w:pPr>
      <w:proofErr w:type="gramStart"/>
      <w:r w:rsidRPr="00F07AA0">
        <w:rPr>
          <w:spacing w:val="0"/>
        </w:rPr>
        <w:t xml:space="preserve">В связи с обращением </w:t>
      </w:r>
      <w:proofErr w:type="spellStart"/>
      <w:r w:rsidRPr="00F07AA0">
        <w:rPr>
          <w:spacing w:val="0"/>
        </w:rPr>
        <w:t>Зулькафиева</w:t>
      </w:r>
      <w:proofErr w:type="spellEnd"/>
      <w:r w:rsidRPr="00F07AA0">
        <w:rPr>
          <w:spacing w:val="0"/>
        </w:rPr>
        <w:t xml:space="preserve"> Р.А. от 23.05.2019 № 05-04-01-3638, действующего за Степанову Г.С. по доверенности, удостоверенной нотариусом города Астрахани Астраханской области Николаевой Ю.В., зарегистрированной в реестре за № 30/22-н/30-2018-3-15 от 08.02.2018, и Хусаинова Д.Р., действующего за Степанова С.В. по доверенности, удостоверенной нотариусом города Астрахани Астраханской области Николаевой Ю.В., зарегистрированной в реестре за № 30</w:t>
      </w:r>
      <w:proofErr w:type="gramEnd"/>
      <w:r w:rsidRPr="00F07AA0">
        <w:rPr>
          <w:spacing w:val="0"/>
        </w:rPr>
        <w:t>/</w:t>
      </w:r>
      <w:proofErr w:type="gramStart"/>
      <w:r w:rsidRPr="00F07AA0">
        <w:rPr>
          <w:spacing w:val="0"/>
        </w:rPr>
        <w:t>22-н­/З0-2019-1-143 от 19.02.2019,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</w:t>
      </w:r>
      <w:proofErr w:type="gramEnd"/>
      <w:r w:rsidRPr="00F07AA0">
        <w:rPr>
          <w:spacing w:val="0"/>
        </w:rPr>
        <w:t xml:space="preserve"> заседания комиссии по землепользованию и застройке муниципального образования «Город Астрахань» от 05.07.2019:</w:t>
      </w:r>
    </w:p>
    <w:p w:rsidR="007175C7" w:rsidRPr="00F07AA0" w:rsidRDefault="007175C7" w:rsidP="0051292B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1. </w:t>
      </w:r>
      <w:proofErr w:type="gramStart"/>
      <w:r w:rsidRPr="00F07AA0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 w:rsidRPr="00F07AA0">
        <w:rPr>
          <w:spacing w:val="0"/>
        </w:rPr>
        <w:t>Староверова</w:t>
      </w:r>
      <w:proofErr w:type="spellEnd"/>
      <w:r w:rsidRPr="00F07AA0">
        <w:rPr>
          <w:spacing w:val="0"/>
        </w:rPr>
        <w:t xml:space="preserve">, 186а в Ленинском районе г. Астрахани в отношении расстояния от основного строения на земельном участке площадью 830 кв. м (кадастровый номер 30:12:020262:36) до границы земельного участка по ул. </w:t>
      </w:r>
      <w:proofErr w:type="spellStart"/>
      <w:r w:rsidRPr="00F07AA0">
        <w:rPr>
          <w:spacing w:val="0"/>
        </w:rPr>
        <w:t>Староверова</w:t>
      </w:r>
      <w:proofErr w:type="spellEnd"/>
      <w:r w:rsidRPr="00F07AA0">
        <w:rPr>
          <w:spacing w:val="0"/>
        </w:rPr>
        <w:t>, 186б - 0 м.</w:t>
      </w:r>
      <w:proofErr w:type="gramEnd"/>
    </w:p>
    <w:p w:rsidR="007175C7" w:rsidRPr="00F07AA0" w:rsidRDefault="007175C7" w:rsidP="0051292B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7175C7" w:rsidRPr="00F07AA0" w:rsidRDefault="007175C7" w:rsidP="0051292B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 3. Управлению информационной политики администрации муниципального образования «Город Астрахань»:</w:t>
      </w:r>
    </w:p>
    <w:p w:rsidR="007175C7" w:rsidRPr="00F07AA0" w:rsidRDefault="007175C7" w:rsidP="0051292B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3.1. </w:t>
      </w:r>
      <w:proofErr w:type="gramStart"/>
      <w:r w:rsidRPr="00F07AA0">
        <w:rPr>
          <w:spacing w:val="0"/>
        </w:rPr>
        <w:t>Разместить</w:t>
      </w:r>
      <w:proofErr w:type="gramEnd"/>
      <w:r w:rsidRPr="00F07AA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175C7" w:rsidRPr="00F07AA0" w:rsidRDefault="007175C7" w:rsidP="0051292B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175C7" w:rsidRPr="00F07AA0" w:rsidRDefault="007175C7" w:rsidP="0051292B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4. </w:t>
      </w:r>
      <w:proofErr w:type="gramStart"/>
      <w:r w:rsidRPr="00F07AA0">
        <w:rPr>
          <w:spacing w:val="0"/>
        </w:rPr>
        <w:t>Контроль за</w:t>
      </w:r>
      <w:proofErr w:type="gramEnd"/>
      <w:r w:rsidRPr="00F07AA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47048" w:rsidRDefault="007175C7" w:rsidP="0051292B">
      <w:pPr>
        <w:jc w:val="right"/>
      </w:pPr>
      <w:r w:rsidRPr="00F07AA0">
        <w:rPr>
          <w:b/>
          <w:bCs/>
        </w:rPr>
        <w:t xml:space="preserve">Глава администрации </w:t>
      </w:r>
      <w:r w:rsidRPr="00F07AA0">
        <w:rPr>
          <w:b/>
          <w:bCs/>
          <w:caps/>
        </w:rPr>
        <w:t>Р.Л. Харисов</w:t>
      </w:r>
      <w:bookmarkStart w:id="0" w:name="_GoBack"/>
      <w:bookmarkEnd w:id="0"/>
    </w:p>
    <w:sectPr w:rsidR="00C47048" w:rsidSect="0051292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C7"/>
    <w:rsid w:val="0051292B"/>
    <w:rsid w:val="007175C7"/>
    <w:rsid w:val="00C4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C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175C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175C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C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175C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175C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2019-08-08T07:10:00Z</dcterms:created>
  <dcterms:modified xsi:type="dcterms:W3CDTF">2019-08-08T07:11:00Z</dcterms:modified>
</cp:coreProperties>
</file>