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1A" w:rsidRPr="00C77A1A" w:rsidRDefault="00C77A1A" w:rsidP="00C77A1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77A1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272A4" w:rsidRDefault="00917D8B" w:rsidP="00C77A1A">
      <w:pPr>
        <w:jc w:val="center"/>
        <w:rPr>
          <w:rFonts w:ascii="Cambria" w:hAnsi="Cambria"/>
          <w:b/>
          <w:sz w:val="20"/>
          <w:szCs w:val="20"/>
        </w:rPr>
      </w:pPr>
      <w:r w:rsidRPr="00C77A1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A334D1" w:rsidRPr="00C77A1A" w:rsidRDefault="00917D8B" w:rsidP="00C77A1A">
      <w:pPr>
        <w:jc w:val="center"/>
        <w:rPr>
          <w:rFonts w:ascii="Cambria" w:hAnsi="Cambria"/>
          <w:b/>
          <w:sz w:val="20"/>
          <w:szCs w:val="20"/>
        </w:rPr>
      </w:pPr>
      <w:r w:rsidRPr="00C77A1A">
        <w:rPr>
          <w:rFonts w:ascii="Cambria" w:hAnsi="Cambria"/>
          <w:b/>
          <w:sz w:val="20"/>
          <w:szCs w:val="20"/>
        </w:rPr>
        <w:t>09 июля 2019 года</w:t>
      </w:r>
      <w:bookmarkEnd w:id="3"/>
      <w:bookmarkEnd w:id="4"/>
      <w:r w:rsidR="00C77A1A" w:rsidRPr="00C77A1A">
        <w:rPr>
          <w:rFonts w:ascii="Cambria" w:hAnsi="Cambria"/>
          <w:b/>
          <w:sz w:val="20"/>
          <w:szCs w:val="20"/>
        </w:rPr>
        <w:t xml:space="preserve"> № </w:t>
      </w:r>
      <w:r w:rsidRPr="00C77A1A">
        <w:rPr>
          <w:rFonts w:ascii="Cambria" w:hAnsi="Cambria"/>
          <w:b/>
          <w:sz w:val="20"/>
          <w:szCs w:val="20"/>
        </w:rPr>
        <w:t>1721-р</w:t>
      </w:r>
    </w:p>
    <w:p w:rsidR="000272A4" w:rsidRDefault="00C77A1A" w:rsidP="00C77A1A">
      <w:pPr>
        <w:jc w:val="center"/>
        <w:rPr>
          <w:rFonts w:ascii="Cambria" w:hAnsi="Cambria"/>
          <w:b/>
          <w:sz w:val="20"/>
          <w:szCs w:val="20"/>
        </w:rPr>
      </w:pPr>
      <w:r w:rsidRPr="00C77A1A">
        <w:rPr>
          <w:rFonts w:ascii="Cambria" w:hAnsi="Cambria"/>
          <w:b/>
          <w:sz w:val="20"/>
          <w:szCs w:val="20"/>
        </w:rPr>
        <w:t>«Об отклонении предложений о</w:t>
      </w:r>
      <w:r w:rsidR="00917D8B" w:rsidRPr="00C77A1A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A334D1" w:rsidRPr="00C77A1A" w:rsidRDefault="00917D8B" w:rsidP="00C77A1A">
      <w:pPr>
        <w:jc w:val="center"/>
      </w:pPr>
      <w:bookmarkStart w:id="5" w:name="_GoBack"/>
      <w:bookmarkEnd w:id="5"/>
      <w:r w:rsidRPr="00C77A1A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A334D1" w:rsidRPr="000272A4" w:rsidRDefault="00917D8B" w:rsidP="000272A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272A4">
        <w:rPr>
          <w:rFonts w:ascii="Arial" w:hAnsi="Arial" w:cs="Arial"/>
          <w:sz w:val="18"/>
          <w:szCs w:val="18"/>
        </w:rPr>
        <w:t>В связи с обращением</w:t>
      </w:r>
      <w:r w:rsidRPr="000272A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72A4">
        <w:rPr>
          <w:rFonts w:ascii="Arial" w:hAnsi="Arial" w:cs="Arial"/>
          <w:sz w:val="18"/>
          <w:szCs w:val="18"/>
        </w:rPr>
        <w:t>Лазебной</w:t>
      </w:r>
      <w:proofErr w:type="spellEnd"/>
      <w:r w:rsidRPr="000272A4">
        <w:rPr>
          <w:rFonts w:ascii="Arial" w:hAnsi="Arial" w:cs="Arial"/>
          <w:sz w:val="18"/>
          <w:szCs w:val="18"/>
        </w:rPr>
        <w:t xml:space="preserve"> Ю.П. от 24.05.2019 № 05/19-3637-(1)-0, действующей за </w:t>
      </w:r>
      <w:proofErr w:type="spellStart"/>
      <w:r w:rsidRPr="000272A4">
        <w:rPr>
          <w:rFonts w:ascii="Arial" w:hAnsi="Arial" w:cs="Arial"/>
          <w:sz w:val="18"/>
          <w:szCs w:val="18"/>
        </w:rPr>
        <w:t>Лазебного</w:t>
      </w:r>
      <w:proofErr w:type="spellEnd"/>
      <w:r w:rsidRPr="000272A4">
        <w:rPr>
          <w:rFonts w:ascii="Arial" w:hAnsi="Arial" w:cs="Arial"/>
          <w:sz w:val="18"/>
          <w:szCs w:val="18"/>
        </w:rPr>
        <w:t xml:space="preserve"> В.С. по доверенности, удостоверенной нотариусом нотариального округа город Астрахань Астраханской области </w:t>
      </w:r>
      <w:proofErr w:type="spellStart"/>
      <w:r w:rsidRPr="000272A4">
        <w:rPr>
          <w:rFonts w:ascii="Arial" w:hAnsi="Arial" w:cs="Arial"/>
          <w:sz w:val="18"/>
          <w:szCs w:val="18"/>
        </w:rPr>
        <w:t>Котровой</w:t>
      </w:r>
      <w:proofErr w:type="spellEnd"/>
      <w:r w:rsidRPr="000272A4">
        <w:rPr>
          <w:rFonts w:ascii="Arial" w:hAnsi="Arial" w:cs="Arial"/>
          <w:sz w:val="18"/>
          <w:szCs w:val="18"/>
        </w:rPr>
        <w:t xml:space="preserve"> Т.В., зарегистрированной в реестре за № 30/13-н/30-2018-1-863 от 03</w:t>
      </w:r>
      <w:r w:rsidRPr="000272A4">
        <w:rPr>
          <w:rFonts w:ascii="Arial" w:hAnsi="Arial" w:cs="Arial"/>
          <w:sz w:val="18"/>
          <w:szCs w:val="18"/>
        </w:rPr>
        <w:t>.05.2018, в соответствии со ст. 24, ст. 33, ст. 34 Градостроительного кодекса Российской Федерации, Генеральным планом развития города Астрахани до 2025</w:t>
      </w:r>
      <w:proofErr w:type="gramEnd"/>
      <w:r w:rsidRPr="000272A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272A4">
        <w:rPr>
          <w:rFonts w:ascii="Arial" w:hAnsi="Arial" w:cs="Arial"/>
          <w:sz w:val="18"/>
          <w:szCs w:val="18"/>
        </w:rPr>
        <w:t>года, утвержденным решением Городской Думы муниципального образования «Город Астрахань» от 19.07.2007 №</w:t>
      </w:r>
      <w:r w:rsidRPr="000272A4">
        <w:rPr>
          <w:rFonts w:ascii="Arial" w:hAnsi="Arial" w:cs="Arial"/>
          <w:sz w:val="18"/>
          <w:szCs w:val="18"/>
        </w:rPr>
        <w:t xml:space="preserve"> 82, с изменениями, внесенными решениями Городской Думы муниципального образования «Город Астрахань» от 08.09.2011 № 140, от 30.05.2013 № 90, от 16.04.2015 № 35, от 26.10.2017 № 153, от 07.06.2018 № 63, Правилами землепользования и застройки муниципального</w:t>
      </w:r>
      <w:r w:rsidRPr="000272A4">
        <w:rPr>
          <w:rFonts w:ascii="Arial" w:hAnsi="Arial" w:cs="Arial"/>
          <w:sz w:val="18"/>
          <w:szCs w:val="18"/>
        </w:rPr>
        <w:t xml:space="preserve">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</w:t>
      </w:r>
      <w:proofErr w:type="gramEnd"/>
      <w:r w:rsidRPr="000272A4">
        <w:rPr>
          <w:rFonts w:ascii="Arial" w:hAnsi="Arial" w:cs="Arial"/>
          <w:sz w:val="18"/>
          <w:szCs w:val="18"/>
        </w:rPr>
        <w:t xml:space="preserve"> Городской Думы муниципального образования «Город Астрахань» от 14.11.2018 № 163, от 2</w:t>
      </w:r>
      <w:r w:rsidRPr="000272A4">
        <w:rPr>
          <w:rFonts w:ascii="Arial" w:hAnsi="Arial" w:cs="Arial"/>
          <w:sz w:val="18"/>
          <w:szCs w:val="18"/>
        </w:rPr>
        <w:t>9.01.2019 № 9, с учетом заключения (протокола) заседания комиссии по землепользованию и застройке муниципального образования «Город Астрахань» от 14.06.2019, ввиду отсутствия коммунальной и социальной инфраструктуры в рассматриваемом районе:</w:t>
      </w:r>
    </w:p>
    <w:p w:rsidR="00A334D1" w:rsidRPr="000272A4" w:rsidRDefault="00C77A1A" w:rsidP="000272A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272A4">
        <w:rPr>
          <w:rFonts w:ascii="Arial" w:hAnsi="Arial" w:cs="Arial"/>
          <w:sz w:val="18"/>
          <w:szCs w:val="18"/>
        </w:rPr>
        <w:t xml:space="preserve">1. </w:t>
      </w:r>
      <w:r w:rsidR="00917D8B" w:rsidRPr="000272A4">
        <w:rPr>
          <w:rFonts w:ascii="Arial" w:hAnsi="Arial" w:cs="Arial"/>
          <w:sz w:val="18"/>
          <w:szCs w:val="18"/>
        </w:rPr>
        <w:t>Отклонить пред</w:t>
      </w:r>
      <w:r w:rsidR="00917D8B" w:rsidRPr="000272A4">
        <w:rPr>
          <w:rFonts w:ascii="Arial" w:hAnsi="Arial" w:cs="Arial"/>
          <w:sz w:val="18"/>
          <w:szCs w:val="18"/>
        </w:rPr>
        <w:t>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СХ-1 (зона коллективных садов и огородов), в которой расположен земельный участок с кадастровым номером</w:t>
      </w:r>
      <w:r w:rsidR="00917D8B" w:rsidRPr="000272A4">
        <w:rPr>
          <w:rFonts w:ascii="Arial" w:hAnsi="Arial" w:cs="Arial"/>
          <w:sz w:val="18"/>
          <w:szCs w:val="18"/>
        </w:rPr>
        <w:t xml:space="preserve"> 30:12:000000:8651 в с/т «Малая</w:t>
      </w:r>
      <w:proofErr w:type="gramStart"/>
      <w:r w:rsidR="00917D8B" w:rsidRPr="000272A4">
        <w:rPr>
          <w:rFonts w:ascii="Arial" w:hAnsi="Arial" w:cs="Arial"/>
          <w:sz w:val="18"/>
          <w:szCs w:val="18"/>
        </w:rPr>
        <w:t xml:space="preserve"> Д</w:t>
      </w:r>
      <w:proofErr w:type="gramEnd"/>
      <w:r w:rsidR="00917D8B" w:rsidRPr="000272A4">
        <w:rPr>
          <w:rFonts w:ascii="Arial" w:hAnsi="Arial" w:cs="Arial"/>
          <w:sz w:val="18"/>
          <w:szCs w:val="18"/>
        </w:rPr>
        <w:t xml:space="preserve">арма» в </w:t>
      </w:r>
      <w:proofErr w:type="spellStart"/>
      <w:r w:rsidR="00917D8B" w:rsidRPr="000272A4">
        <w:rPr>
          <w:rFonts w:ascii="Arial" w:hAnsi="Arial" w:cs="Arial"/>
          <w:sz w:val="18"/>
          <w:szCs w:val="18"/>
        </w:rPr>
        <w:t>Трусовском</w:t>
      </w:r>
      <w:proofErr w:type="spellEnd"/>
      <w:r w:rsidR="00917D8B" w:rsidRPr="000272A4">
        <w:rPr>
          <w:rFonts w:ascii="Arial" w:hAnsi="Arial" w:cs="Arial"/>
          <w:sz w:val="18"/>
          <w:szCs w:val="18"/>
        </w:rPr>
        <w:t xml:space="preserve"> районе г. Астрахани, на зону, в которой возможно индивидуальное жилищное строительство.</w:t>
      </w:r>
    </w:p>
    <w:p w:rsidR="00A334D1" w:rsidRPr="000272A4" w:rsidRDefault="00C77A1A" w:rsidP="000272A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272A4">
        <w:rPr>
          <w:rFonts w:ascii="Arial" w:hAnsi="Arial" w:cs="Arial"/>
          <w:sz w:val="18"/>
          <w:szCs w:val="18"/>
        </w:rPr>
        <w:t xml:space="preserve">2. </w:t>
      </w:r>
      <w:r w:rsidR="00917D8B" w:rsidRPr="000272A4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администрации </w:t>
      </w:r>
      <w:r w:rsidR="00917D8B" w:rsidRPr="000272A4">
        <w:rPr>
          <w:rFonts w:ascii="Arial" w:hAnsi="Arial" w:cs="Arial"/>
          <w:sz w:val="18"/>
          <w:szCs w:val="18"/>
        </w:rPr>
        <w:t>муниципального образования «Город Астрахань» направить заявителям копии настоящего распоряжения администрации муниципального образования «Город Астрахань».</w:t>
      </w:r>
    </w:p>
    <w:p w:rsidR="00A334D1" w:rsidRPr="000272A4" w:rsidRDefault="00C77A1A" w:rsidP="000272A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272A4">
        <w:rPr>
          <w:rFonts w:ascii="Arial" w:hAnsi="Arial" w:cs="Arial"/>
          <w:sz w:val="18"/>
          <w:szCs w:val="18"/>
        </w:rPr>
        <w:t xml:space="preserve">3. </w:t>
      </w:r>
      <w:r w:rsidR="00917D8B" w:rsidRPr="000272A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917D8B" w:rsidRPr="000272A4">
        <w:rPr>
          <w:rFonts w:ascii="Arial" w:hAnsi="Arial" w:cs="Arial"/>
          <w:sz w:val="18"/>
          <w:szCs w:val="18"/>
        </w:rPr>
        <w:t>размес</w:t>
      </w:r>
      <w:r w:rsidR="00917D8B" w:rsidRPr="000272A4">
        <w:rPr>
          <w:rFonts w:ascii="Arial" w:hAnsi="Arial" w:cs="Arial"/>
          <w:sz w:val="18"/>
          <w:szCs w:val="18"/>
        </w:rPr>
        <w:t>тить</w:t>
      </w:r>
      <w:proofErr w:type="gramEnd"/>
      <w:r w:rsidR="00917D8B" w:rsidRPr="000272A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334D1" w:rsidRPr="000272A4" w:rsidRDefault="00C77A1A" w:rsidP="000272A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272A4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17D8B" w:rsidRPr="000272A4">
        <w:rPr>
          <w:rFonts w:ascii="Arial" w:hAnsi="Arial" w:cs="Arial"/>
          <w:sz w:val="18"/>
          <w:szCs w:val="18"/>
        </w:rPr>
        <w:t>Контроль за</w:t>
      </w:r>
      <w:proofErr w:type="gramEnd"/>
      <w:r w:rsidR="00917D8B" w:rsidRPr="000272A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</w:t>
      </w:r>
      <w:r w:rsidR="00917D8B" w:rsidRPr="000272A4">
        <w:rPr>
          <w:rFonts w:ascii="Arial" w:hAnsi="Arial" w:cs="Arial"/>
          <w:sz w:val="18"/>
          <w:szCs w:val="18"/>
        </w:rPr>
        <w:t xml:space="preserve">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334D1" w:rsidRPr="000272A4" w:rsidRDefault="00917D8B" w:rsidP="000272A4">
      <w:pPr>
        <w:ind w:firstLine="709"/>
        <w:jc w:val="right"/>
        <w:rPr>
          <w:b/>
        </w:rPr>
      </w:pPr>
      <w:r w:rsidRPr="000272A4">
        <w:rPr>
          <w:rFonts w:ascii="Arial" w:hAnsi="Arial" w:cs="Arial"/>
          <w:b/>
          <w:sz w:val="18"/>
          <w:szCs w:val="18"/>
        </w:rPr>
        <w:t>Глава администрации</w:t>
      </w:r>
      <w:r w:rsidR="000272A4" w:rsidRPr="000272A4">
        <w:rPr>
          <w:rFonts w:ascii="Arial" w:hAnsi="Arial" w:cs="Arial"/>
          <w:b/>
          <w:sz w:val="18"/>
          <w:szCs w:val="18"/>
        </w:rPr>
        <w:t xml:space="preserve"> </w:t>
      </w:r>
      <w:r w:rsidRPr="000272A4">
        <w:rPr>
          <w:rFonts w:ascii="Arial" w:hAnsi="Arial" w:cs="Arial"/>
          <w:b/>
          <w:sz w:val="18"/>
          <w:szCs w:val="18"/>
        </w:rPr>
        <w:t>Р.Л. Харисов</w:t>
      </w:r>
    </w:p>
    <w:p w:rsidR="00A334D1" w:rsidRPr="00C77A1A" w:rsidRDefault="00A334D1" w:rsidP="00C77A1A"/>
    <w:sectPr w:rsidR="00A334D1" w:rsidRPr="00C77A1A" w:rsidSect="000272A4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8B" w:rsidRDefault="00917D8B">
      <w:r>
        <w:separator/>
      </w:r>
    </w:p>
  </w:endnote>
  <w:endnote w:type="continuationSeparator" w:id="0">
    <w:p w:rsidR="00917D8B" w:rsidRDefault="0091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8B" w:rsidRDefault="00917D8B"/>
  </w:footnote>
  <w:footnote w:type="continuationSeparator" w:id="0">
    <w:p w:rsidR="00917D8B" w:rsidRDefault="00917D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D5E"/>
    <w:multiLevelType w:val="multilevel"/>
    <w:tmpl w:val="FB0CB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B77B99"/>
    <w:multiLevelType w:val="multilevel"/>
    <w:tmpl w:val="D930B2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334D1"/>
    <w:rsid w:val="000272A4"/>
    <w:rsid w:val="00917D8B"/>
    <w:rsid w:val="00A334D1"/>
    <w:rsid w:val="00C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after="34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34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after="34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34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2019-07-09T11:32:00Z</dcterms:created>
  <dcterms:modified xsi:type="dcterms:W3CDTF">2019-07-09T11:35:00Z</dcterms:modified>
</cp:coreProperties>
</file>