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53A" w:rsidRPr="00E33F61" w:rsidRDefault="001E353A" w:rsidP="001E353A">
      <w:pPr>
        <w:pStyle w:val="3"/>
        <w:rPr>
          <w:spacing w:val="0"/>
          <w:sz w:val="18"/>
          <w:szCs w:val="18"/>
        </w:rPr>
      </w:pPr>
      <w:r w:rsidRPr="00E33F61">
        <w:rPr>
          <w:spacing w:val="0"/>
          <w:sz w:val="18"/>
          <w:szCs w:val="18"/>
        </w:rPr>
        <w:t>Администрация муниципального образования «Город Астрахань»</w:t>
      </w:r>
    </w:p>
    <w:p w:rsidR="00284983" w:rsidRDefault="001E353A" w:rsidP="001E353A">
      <w:pPr>
        <w:pStyle w:val="3"/>
        <w:rPr>
          <w:spacing w:val="0"/>
          <w:sz w:val="18"/>
          <w:szCs w:val="18"/>
        </w:rPr>
      </w:pPr>
      <w:r w:rsidRPr="00E33F61">
        <w:rPr>
          <w:spacing w:val="0"/>
          <w:sz w:val="18"/>
          <w:szCs w:val="18"/>
        </w:rPr>
        <w:t>РАСПОРЯЖЕНИЕ</w:t>
      </w:r>
    </w:p>
    <w:p w:rsidR="001E353A" w:rsidRPr="00E33F61" w:rsidRDefault="001E353A" w:rsidP="001E353A">
      <w:pPr>
        <w:pStyle w:val="3"/>
        <w:rPr>
          <w:spacing w:val="0"/>
          <w:sz w:val="18"/>
          <w:szCs w:val="18"/>
        </w:rPr>
      </w:pPr>
      <w:r w:rsidRPr="00E33F61">
        <w:rPr>
          <w:spacing w:val="0"/>
          <w:sz w:val="18"/>
          <w:szCs w:val="18"/>
        </w:rPr>
        <w:t>10 июня 2020 года № 1063-р</w:t>
      </w:r>
    </w:p>
    <w:p w:rsidR="001E353A" w:rsidRPr="00E33F61" w:rsidRDefault="001E353A" w:rsidP="001E353A">
      <w:pPr>
        <w:pStyle w:val="3"/>
        <w:rPr>
          <w:spacing w:val="0"/>
          <w:sz w:val="18"/>
          <w:szCs w:val="18"/>
        </w:rPr>
      </w:pPr>
      <w:r w:rsidRPr="00E33F61">
        <w:rPr>
          <w:spacing w:val="0"/>
          <w:sz w:val="18"/>
          <w:szCs w:val="18"/>
        </w:rPr>
        <w:t xml:space="preserve">«О временном ограничении дорожного движения </w:t>
      </w:r>
    </w:p>
    <w:p w:rsidR="001E353A" w:rsidRPr="00E33F61" w:rsidRDefault="001E353A" w:rsidP="001E353A">
      <w:pPr>
        <w:pStyle w:val="3"/>
        <w:rPr>
          <w:spacing w:val="0"/>
          <w:sz w:val="18"/>
          <w:szCs w:val="18"/>
        </w:rPr>
      </w:pPr>
      <w:r w:rsidRPr="00E33F61">
        <w:rPr>
          <w:spacing w:val="0"/>
          <w:sz w:val="18"/>
          <w:szCs w:val="18"/>
        </w:rPr>
        <w:t xml:space="preserve">в период повышенной интенсивности движения транспортных средств </w:t>
      </w:r>
    </w:p>
    <w:p w:rsidR="001E353A" w:rsidRPr="00E33F61" w:rsidRDefault="001E353A" w:rsidP="001E353A">
      <w:pPr>
        <w:pStyle w:val="3"/>
        <w:rPr>
          <w:spacing w:val="0"/>
        </w:rPr>
      </w:pPr>
      <w:r w:rsidRPr="00E33F61">
        <w:rPr>
          <w:spacing w:val="0"/>
          <w:sz w:val="18"/>
          <w:szCs w:val="18"/>
        </w:rPr>
        <w:t>в нерабочие праздничные и выходные дни»</w:t>
      </w:r>
    </w:p>
    <w:p w:rsidR="001E353A" w:rsidRPr="00E33F61" w:rsidRDefault="001E353A" w:rsidP="00284983">
      <w:pPr>
        <w:pStyle w:val="a3"/>
        <w:ind w:firstLine="709"/>
        <w:rPr>
          <w:spacing w:val="0"/>
          <w:w w:val="100"/>
        </w:rPr>
      </w:pPr>
      <w:proofErr w:type="gramStart"/>
      <w:r w:rsidRPr="00E33F61">
        <w:rPr>
          <w:spacing w:val="0"/>
          <w:w w:val="100"/>
        </w:rPr>
        <w:t>В соответствии с 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E33F61">
        <w:rPr>
          <w:spacing w:val="0"/>
          <w:w w:val="100"/>
        </w:rPr>
        <w:t xml:space="preserve"> </w:t>
      </w:r>
      <w:proofErr w:type="gramStart"/>
      <w:r w:rsidRPr="00E33F61">
        <w:rPr>
          <w:spacing w:val="0"/>
          <w:w w:val="100"/>
        </w:rPr>
        <w:t>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области», Уставом муниципального образования «Город Астрахань», в связи с повышенной интенсивностью движения транспортных средств в нерабочие праздничные и выходные дни:</w:t>
      </w:r>
      <w:proofErr w:type="gramEnd"/>
    </w:p>
    <w:p w:rsidR="001E353A" w:rsidRPr="00E33F61" w:rsidRDefault="001E353A" w:rsidP="00284983">
      <w:pPr>
        <w:pStyle w:val="a3"/>
        <w:ind w:firstLine="709"/>
        <w:rPr>
          <w:spacing w:val="0"/>
          <w:w w:val="100"/>
        </w:rPr>
      </w:pPr>
      <w:r w:rsidRPr="00E33F61">
        <w:rPr>
          <w:spacing w:val="0"/>
          <w:w w:val="100"/>
        </w:rPr>
        <w:t xml:space="preserve">1. Ввести временное ограничение дорожного движения 12.06.2020 с 06:00 до 00:00 14.06.2020 и 20.06.2020 с 06:00 до 00:00 21.06.2020 по ул. М. Горького от ул. Свердлова до ул. Пугачева, </w:t>
      </w:r>
      <w:proofErr w:type="gramStart"/>
      <w:r w:rsidRPr="00E33F61">
        <w:rPr>
          <w:spacing w:val="0"/>
          <w:w w:val="100"/>
        </w:rPr>
        <w:t>по</w:t>
      </w:r>
      <w:proofErr w:type="gramEnd"/>
      <w:r w:rsidRPr="00E33F61">
        <w:rPr>
          <w:spacing w:val="0"/>
          <w:w w:val="100"/>
        </w:rPr>
        <w:t xml:space="preserve"> ул. Ан. Сергеева от ул. Пугачева до ул. </w:t>
      </w:r>
      <w:proofErr w:type="spellStart"/>
      <w:r w:rsidRPr="00E33F61">
        <w:rPr>
          <w:spacing w:val="0"/>
          <w:w w:val="100"/>
        </w:rPr>
        <w:t>Энзелийской</w:t>
      </w:r>
      <w:proofErr w:type="spellEnd"/>
      <w:r w:rsidRPr="00E33F61">
        <w:rPr>
          <w:spacing w:val="0"/>
          <w:w w:val="100"/>
        </w:rPr>
        <w:t xml:space="preserve"> и по проезду от д. 42, к. 6 по ул. Сен-Симона до пер. Балтийского.</w:t>
      </w:r>
    </w:p>
    <w:p w:rsidR="001E353A" w:rsidRPr="00E33F61" w:rsidRDefault="001E353A" w:rsidP="00284983">
      <w:pPr>
        <w:pStyle w:val="a3"/>
        <w:ind w:firstLine="709"/>
        <w:rPr>
          <w:spacing w:val="0"/>
          <w:w w:val="100"/>
        </w:rPr>
      </w:pPr>
      <w:r w:rsidRPr="00E33F61">
        <w:rPr>
          <w:spacing w:val="0"/>
          <w:w w:val="100"/>
        </w:rPr>
        <w:t xml:space="preserve">2. Ввести временное ограничение остановки и стоянки частного автотранспорта 11.06.2020 с 21:00 до 00:00 14.06.2020 и 19.06.2020 с 21:00 до 00:00 21.06.2020 по ул. М. Горького от ул. Свердлова до ул. Пугачева, </w:t>
      </w:r>
      <w:proofErr w:type="gramStart"/>
      <w:r w:rsidRPr="00E33F61">
        <w:rPr>
          <w:spacing w:val="0"/>
          <w:w w:val="100"/>
        </w:rPr>
        <w:t>по</w:t>
      </w:r>
      <w:proofErr w:type="gramEnd"/>
      <w:r w:rsidRPr="00E33F61">
        <w:rPr>
          <w:spacing w:val="0"/>
          <w:w w:val="100"/>
        </w:rPr>
        <w:t xml:space="preserve"> ул. Ан. Сергеева от ул. Пугачева до ул. </w:t>
      </w:r>
      <w:proofErr w:type="spellStart"/>
      <w:r w:rsidRPr="00E33F61">
        <w:rPr>
          <w:spacing w:val="0"/>
          <w:w w:val="100"/>
        </w:rPr>
        <w:t>Энзелийской</w:t>
      </w:r>
      <w:proofErr w:type="spellEnd"/>
      <w:r w:rsidRPr="00E33F61">
        <w:rPr>
          <w:spacing w:val="0"/>
          <w:w w:val="100"/>
        </w:rPr>
        <w:t xml:space="preserve"> и по проезду от д. 42, к. 6 по ул. Сен-Симона до пер. Балтийского.</w:t>
      </w:r>
    </w:p>
    <w:p w:rsidR="001E353A" w:rsidRPr="00E33F61" w:rsidRDefault="001E353A" w:rsidP="00284983">
      <w:pPr>
        <w:pStyle w:val="a3"/>
        <w:ind w:firstLine="709"/>
        <w:rPr>
          <w:spacing w:val="0"/>
          <w:w w:val="100"/>
        </w:rPr>
      </w:pPr>
      <w:r w:rsidRPr="00E33F61">
        <w:rPr>
          <w:spacing w:val="0"/>
          <w:w w:val="100"/>
        </w:rPr>
        <w:t>3. Утвердить прилагаемые схемы расположения технических средств организации дорожного движения на период повышенной интенсивности движения транспортных средств в нерабочие праздничные и выходные дни.</w:t>
      </w:r>
    </w:p>
    <w:p w:rsidR="001E353A" w:rsidRPr="00E33F61" w:rsidRDefault="001E353A" w:rsidP="00284983">
      <w:pPr>
        <w:pStyle w:val="a3"/>
        <w:ind w:firstLine="709"/>
        <w:rPr>
          <w:spacing w:val="0"/>
          <w:w w:val="100"/>
        </w:rPr>
      </w:pPr>
      <w:r w:rsidRPr="00E33F61">
        <w:rPr>
          <w:spacing w:val="0"/>
          <w:w w:val="100"/>
        </w:rPr>
        <w:t>4. Управлению по коммунальному хозяйству и благоустройству администрации муниципального образования «Город Астрахань» в течение семи дней со дня принятия настоящего распоряжения администрации муниципального образования «Город Астрахань» направить его в адрес УГИБДД УМВД России по Астраханской области.</w:t>
      </w:r>
    </w:p>
    <w:p w:rsidR="001E353A" w:rsidRPr="00E33F61" w:rsidRDefault="001E353A" w:rsidP="00284983">
      <w:pPr>
        <w:pStyle w:val="a3"/>
        <w:ind w:firstLine="709"/>
        <w:rPr>
          <w:spacing w:val="0"/>
          <w:w w:val="100"/>
        </w:rPr>
      </w:pPr>
      <w:r w:rsidRPr="00E33F61">
        <w:rPr>
          <w:spacing w:val="0"/>
          <w:w w:val="100"/>
        </w:rPr>
        <w:t>5. Управлению информационной политики администрации муниципального образования «Город Астрахань» опубликовать настоящее распоряжение администрации муниципального образования «Город Астрахань» в средствах массовой информации и разместить на официальном сайте администрации муниципального образования «Город Астрахань».</w:t>
      </w:r>
    </w:p>
    <w:p w:rsidR="001E353A" w:rsidRPr="00E33F61" w:rsidRDefault="001E353A" w:rsidP="00284983">
      <w:pPr>
        <w:pStyle w:val="a3"/>
        <w:ind w:firstLine="709"/>
        <w:rPr>
          <w:spacing w:val="0"/>
          <w:w w:val="100"/>
        </w:rPr>
      </w:pPr>
      <w:r w:rsidRPr="00E33F61">
        <w:rPr>
          <w:spacing w:val="0"/>
          <w:w w:val="100"/>
        </w:rPr>
        <w:t xml:space="preserve">6. </w:t>
      </w:r>
      <w:proofErr w:type="gramStart"/>
      <w:r w:rsidRPr="00E33F61">
        <w:rPr>
          <w:spacing w:val="0"/>
          <w:w w:val="100"/>
        </w:rPr>
        <w:t>Контроль за</w:t>
      </w:r>
      <w:proofErr w:type="gramEnd"/>
      <w:r w:rsidRPr="00E33F61">
        <w:rPr>
          <w:spacing w:val="0"/>
          <w:w w:val="100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1E353A" w:rsidRPr="00E33F61" w:rsidRDefault="001E353A" w:rsidP="001E353A">
      <w:pPr>
        <w:pStyle w:val="a3"/>
        <w:jc w:val="right"/>
        <w:rPr>
          <w:b/>
          <w:bCs/>
          <w:spacing w:val="0"/>
          <w:w w:val="100"/>
        </w:rPr>
      </w:pPr>
      <w:r w:rsidRPr="00E33F61">
        <w:rPr>
          <w:b/>
          <w:bCs/>
          <w:spacing w:val="0"/>
          <w:w w:val="100"/>
        </w:rPr>
        <w:t>И.о. главы администрации М.Н. ПЕРМЯКОВА</w:t>
      </w:r>
    </w:p>
    <w:p w:rsidR="00284983" w:rsidRDefault="00284983">
      <w:r>
        <w:br w:type="page"/>
      </w:r>
    </w:p>
    <w:p w:rsidR="00284983" w:rsidRDefault="00284983">
      <w:pPr>
        <w:sectPr w:rsidR="00284983" w:rsidSect="00284983">
          <w:pgSz w:w="11906" w:h="16838"/>
          <w:pgMar w:top="1134" w:right="1133" w:bottom="1134" w:left="1985" w:header="708" w:footer="708" w:gutter="0"/>
          <w:cols w:space="708"/>
          <w:docGrid w:linePitch="360"/>
        </w:sectPr>
      </w:pPr>
    </w:p>
    <w:p w:rsidR="00261D36" w:rsidRDefault="00385E78">
      <w:r>
        <w:rPr>
          <w:noProof/>
          <w:lang w:eastAsia="ru-RU"/>
        </w:rPr>
        <w:lastRenderedPageBreak/>
        <w:drawing>
          <wp:inline distT="0" distB="0" distL="0" distR="0">
            <wp:extent cx="9972675" cy="5753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86950" cy="647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D36" w:rsidSect="00284983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53A"/>
    <w:rsid w:val="001E353A"/>
    <w:rsid w:val="00261D36"/>
    <w:rsid w:val="00284983"/>
    <w:rsid w:val="00385E78"/>
    <w:rsid w:val="00B2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1E353A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фициально"/>
    <w:basedOn w:val="a"/>
    <w:uiPriority w:val="99"/>
    <w:rsid w:val="001E353A"/>
    <w:pPr>
      <w:autoSpaceDE w:val="0"/>
      <w:autoSpaceDN w:val="0"/>
      <w:adjustRightInd w:val="0"/>
      <w:spacing w:after="0" w:line="17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3"/>
      <w:w w:val="90"/>
      <w:sz w:val="17"/>
      <w:szCs w:val="17"/>
    </w:rPr>
  </w:style>
  <w:style w:type="paragraph" w:styleId="a4">
    <w:name w:val="Balloon Text"/>
    <w:basedOn w:val="a"/>
    <w:link w:val="a5"/>
    <w:uiPriority w:val="99"/>
    <w:semiHidden/>
    <w:unhideWhenUsed/>
    <w:rsid w:val="00B2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1E353A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фициально"/>
    <w:basedOn w:val="a"/>
    <w:uiPriority w:val="99"/>
    <w:rsid w:val="001E353A"/>
    <w:pPr>
      <w:autoSpaceDE w:val="0"/>
      <w:autoSpaceDN w:val="0"/>
      <w:adjustRightInd w:val="0"/>
      <w:spacing w:after="0" w:line="17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3"/>
      <w:w w:val="90"/>
      <w:sz w:val="17"/>
      <w:szCs w:val="17"/>
    </w:rPr>
  </w:style>
  <w:style w:type="paragraph" w:styleId="a4">
    <w:name w:val="Balloon Text"/>
    <w:basedOn w:val="a"/>
    <w:link w:val="a5"/>
    <w:uiPriority w:val="99"/>
    <w:semiHidden/>
    <w:unhideWhenUsed/>
    <w:rsid w:val="00B2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444</Words>
  <Characters>2532</Characters>
  <Application>Microsoft Office Word</Application>
  <DocSecurity>0</DocSecurity>
  <Lines>21</Lines>
  <Paragraphs>5</Paragraphs>
  <ScaleCrop>false</ScaleCrop>
  <Company/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2020-06-10T12:26:00Z</dcterms:created>
  <dcterms:modified xsi:type="dcterms:W3CDTF">2020-06-11T04:36:00Z</dcterms:modified>
</cp:coreProperties>
</file>