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F4" w:rsidRPr="00981B84" w:rsidRDefault="001C7CF4" w:rsidP="001C7CF4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Администрация муниципального образования «Город Астрахань»</w:t>
      </w:r>
    </w:p>
    <w:p w:rsidR="005B5937" w:rsidRDefault="001C7CF4" w:rsidP="001C7CF4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РАСПОРЯЖЕНИЕ</w:t>
      </w:r>
    </w:p>
    <w:p w:rsidR="001C7CF4" w:rsidRPr="00981B84" w:rsidRDefault="001C7CF4" w:rsidP="001C7CF4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17 мая 2019 года № 1311-р</w:t>
      </w:r>
    </w:p>
    <w:p w:rsidR="005B5937" w:rsidRDefault="001C7CF4" w:rsidP="001C7CF4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«О предоставлении разрешения на отклонение от предельных</w:t>
      </w:r>
      <w:r w:rsidR="005B5937">
        <w:rPr>
          <w:spacing w:val="0"/>
        </w:rPr>
        <w:t xml:space="preserve"> </w:t>
      </w:r>
      <w:r w:rsidRPr="00981B84">
        <w:rPr>
          <w:spacing w:val="0"/>
        </w:rPr>
        <w:t xml:space="preserve">параметров разрешенного строительства, реконструкции объекта капитального строительства </w:t>
      </w:r>
    </w:p>
    <w:p w:rsidR="001C7CF4" w:rsidRPr="00981B84" w:rsidRDefault="001C7CF4" w:rsidP="001C7CF4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по ул. Трудфронта, 74 в Ленинском районе г. Астрахани»</w:t>
      </w:r>
    </w:p>
    <w:p w:rsidR="001C7CF4" w:rsidRPr="00981B84" w:rsidRDefault="001C7CF4" w:rsidP="005B5937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981B84">
        <w:rPr>
          <w:spacing w:val="0"/>
        </w:rPr>
        <w:t xml:space="preserve">В связи с обращением Светловой Н.В. от 05.03.2019 № 05-04-01-1613, действующей за Фадееву Г.Н. по доверенности, удостоверенной нотариусом города Астрахани </w:t>
      </w:r>
      <w:proofErr w:type="spellStart"/>
      <w:r w:rsidRPr="00981B84">
        <w:rPr>
          <w:spacing w:val="0"/>
        </w:rPr>
        <w:t>Воляковой</w:t>
      </w:r>
      <w:proofErr w:type="spellEnd"/>
      <w:r w:rsidRPr="00981B84">
        <w:rPr>
          <w:spacing w:val="0"/>
        </w:rPr>
        <w:t xml:space="preserve"> В.В., зарегистрированной в реестре за № 30/06-н/30-2018-2-360 от 02.03.2018,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981B84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12.04.2019:</w:t>
      </w:r>
    </w:p>
    <w:p w:rsidR="001C7CF4" w:rsidRPr="00981B84" w:rsidRDefault="001C7CF4" w:rsidP="005B5937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1. </w:t>
      </w:r>
      <w:proofErr w:type="gramStart"/>
      <w:r w:rsidRPr="00981B84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Трудфронта, 74 в Ленинском районе г. Астрахани в отношении расстояния от основного строения на земельном участке площадью 635 кв. м (кадастровый номер 30:12:020018:8) до границ земельных участков по ул. Трудфронта, 72, ул. Набережная Тимирязева, 73 - 0 м.</w:t>
      </w:r>
      <w:proofErr w:type="gramEnd"/>
    </w:p>
    <w:p w:rsidR="001C7CF4" w:rsidRPr="00981B84" w:rsidRDefault="001C7CF4" w:rsidP="005B5937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C7CF4" w:rsidRPr="00981B84" w:rsidRDefault="001C7CF4" w:rsidP="005B5937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2.1. </w:t>
      </w:r>
      <w:proofErr w:type="gramStart"/>
      <w:r w:rsidRPr="00981B84">
        <w:rPr>
          <w:spacing w:val="0"/>
        </w:rPr>
        <w:t>Разместить</w:t>
      </w:r>
      <w:proofErr w:type="gramEnd"/>
      <w:r w:rsidRPr="00981B8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C7CF4" w:rsidRPr="00981B84" w:rsidRDefault="001C7CF4" w:rsidP="005B5937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1C7CF4" w:rsidRPr="00981B84" w:rsidRDefault="001C7CF4" w:rsidP="005B5937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C7CF4" w:rsidRPr="00981B84" w:rsidRDefault="001C7CF4" w:rsidP="005B5937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4. </w:t>
      </w:r>
      <w:proofErr w:type="gramStart"/>
      <w:r w:rsidRPr="00981B84">
        <w:rPr>
          <w:spacing w:val="0"/>
        </w:rPr>
        <w:t>Контроль за</w:t>
      </w:r>
      <w:proofErr w:type="gramEnd"/>
      <w:r w:rsidRPr="00981B8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4FF0" w:rsidRDefault="001C7CF4" w:rsidP="005B5937">
      <w:pPr>
        <w:jc w:val="right"/>
      </w:pPr>
      <w:r w:rsidRPr="00981B84">
        <w:rPr>
          <w:b/>
          <w:bCs/>
        </w:rPr>
        <w:t>Глава администрации Р</w:t>
      </w:r>
      <w:r w:rsidRPr="00981B84">
        <w:rPr>
          <w:b/>
          <w:bCs/>
          <w:caps/>
        </w:rPr>
        <w:t>.Л. Харисов</w:t>
      </w:r>
    </w:p>
    <w:sectPr w:rsidR="00984FF0" w:rsidSect="001C7CF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F4"/>
    <w:rsid w:val="001C7CF4"/>
    <w:rsid w:val="005B593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C7C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C7C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C7C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C7C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2019-05-22T12:41:00Z</dcterms:created>
  <dcterms:modified xsi:type="dcterms:W3CDTF">2019-05-22T12:42:00Z</dcterms:modified>
</cp:coreProperties>
</file>