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6F" w:rsidRPr="002B31BA" w:rsidRDefault="0051546F" w:rsidP="002B31BA">
      <w:pPr>
        <w:jc w:val="center"/>
        <w:rPr>
          <w:rFonts w:ascii="Cambria" w:hAnsi="Cambria"/>
          <w:b/>
          <w:sz w:val="20"/>
          <w:szCs w:val="20"/>
        </w:rPr>
      </w:pPr>
      <w:bookmarkStart w:id="0" w:name="bookmark0"/>
      <w:bookmarkStart w:id="1" w:name="_GoBack"/>
      <w:bookmarkEnd w:id="1"/>
      <w:r w:rsidRPr="002B31BA">
        <w:rPr>
          <w:rFonts w:ascii="Cambria" w:hAnsi="Cambria"/>
          <w:b/>
          <w:sz w:val="20"/>
          <w:szCs w:val="20"/>
        </w:rPr>
        <w:t xml:space="preserve">Администрация муниципального образования «Город </w:t>
      </w:r>
      <w:proofErr w:type="spellStart"/>
      <w:r w:rsidRPr="002B31BA">
        <w:rPr>
          <w:rFonts w:ascii="Cambria" w:hAnsi="Cambria"/>
          <w:b/>
          <w:sz w:val="20"/>
          <w:szCs w:val="20"/>
        </w:rPr>
        <w:t>Астрахань»</w:t>
      </w:r>
      <w:proofErr w:type="spellEnd"/>
    </w:p>
    <w:p w:rsidR="002B31BA" w:rsidRPr="002B31BA" w:rsidRDefault="00DD482B" w:rsidP="002B31BA">
      <w:pPr>
        <w:jc w:val="center"/>
        <w:rPr>
          <w:rFonts w:ascii="Cambria" w:hAnsi="Cambria"/>
          <w:b/>
          <w:sz w:val="20"/>
          <w:szCs w:val="20"/>
        </w:rPr>
      </w:pPr>
      <w:r w:rsidRPr="002B31BA">
        <w:rPr>
          <w:rFonts w:ascii="Cambria" w:hAnsi="Cambria"/>
          <w:b/>
          <w:sz w:val="20"/>
          <w:szCs w:val="20"/>
        </w:rPr>
        <w:t>РАСПОРЯЖЕНИЕ</w:t>
      </w:r>
      <w:bookmarkEnd w:id="0"/>
    </w:p>
    <w:p w:rsidR="005A4399" w:rsidRPr="002B31BA" w:rsidRDefault="00DD482B" w:rsidP="002B31BA">
      <w:pPr>
        <w:jc w:val="center"/>
        <w:rPr>
          <w:rFonts w:ascii="Cambria" w:hAnsi="Cambria"/>
          <w:b/>
          <w:sz w:val="20"/>
          <w:szCs w:val="20"/>
        </w:rPr>
      </w:pPr>
      <w:r w:rsidRPr="002B31BA">
        <w:rPr>
          <w:rFonts w:ascii="Cambria" w:hAnsi="Cambria"/>
          <w:b/>
          <w:sz w:val="20"/>
          <w:szCs w:val="20"/>
        </w:rPr>
        <w:t>18 апреля 2019 года</w:t>
      </w:r>
      <w:r w:rsidR="0051546F" w:rsidRPr="002B31BA">
        <w:rPr>
          <w:rFonts w:ascii="Cambria" w:hAnsi="Cambria"/>
          <w:b/>
          <w:sz w:val="20"/>
          <w:szCs w:val="20"/>
        </w:rPr>
        <w:t xml:space="preserve"> № </w:t>
      </w:r>
      <w:r w:rsidRPr="002B31BA">
        <w:rPr>
          <w:rFonts w:ascii="Cambria" w:hAnsi="Cambria"/>
          <w:b/>
          <w:sz w:val="20"/>
          <w:szCs w:val="20"/>
        </w:rPr>
        <w:t>1117-р</w:t>
      </w:r>
    </w:p>
    <w:p w:rsidR="005A4399" w:rsidRPr="0051546F" w:rsidRDefault="0051546F" w:rsidP="002B31BA">
      <w:pPr>
        <w:jc w:val="center"/>
      </w:pPr>
      <w:r w:rsidRPr="002B31BA">
        <w:rPr>
          <w:rFonts w:ascii="Cambria" w:hAnsi="Cambria"/>
          <w:b/>
          <w:sz w:val="20"/>
          <w:szCs w:val="20"/>
        </w:rPr>
        <w:t>«О</w:t>
      </w:r>
      <w:r w:rsidR="00DD482B" w:rsidRPr="002B31BA">
        <w:rPr>
          <w:rFonts w:ascii="Cambria" w:hAnsi="Cambria"/>
          <w:b/>
          <w:sz w:val="20"/>
          <w:szCs w:val="20"/>
        </w:rPr>
        <w:t xml:space="preserve"> продаже </w:t>
      </w:r>
      <w:proofErr w:type="gramStart"/>
      <w:r w:rsidR="00DD482B" w:rsidRPr="002B31BA">
        <w:rPr>
          <w:rFonts w:ascii="Cambria" w:hAnsi="Cambria"/>
          <w:b/>
          <w:sz w:val="20"/>
          <w:szCs w:val="20"/>
        </w:rPr>
        <w:t>права заключения договора аренды объекта нежи</w:t>
      </w:r>
      <w:r w:rsidR="00DD482B" w:rsidRPr="002B31BA">
        <w:rPr>
          <w:rFonts w:ascii="Cambria" w:hAnsi="Cambria"/>
          <w:b/>
          <w:sz w:val="20"/>
          <w:szCs w:val="20"/>
        </w:rPr>
        <w:softHyphen/>
        <w:t>лого муниципального</w:t>
      </w:r>
      <w:proofErr w:type="gramEnd"/>
      <w:r w:rsidR="00DD482B" w:rsidRPr="002B31BA">
        <w:rPr>
          <w:rFonts w:ascii="Cambria" w:hAnsi="Cambria"/>
          <w:b/>
          <w:sz w:val="20"/>
          <w:szCs w:val="20"/>
        </w:rPr>
        <w:t xml:space="preserve"> фонда, расположенного по адресу: г. Астрахань, ул. Свердлова/ Урицкого, 4/7 </w:t>
      </w:r>
      <w:r w:rsidR="00DD482B" w:rsidRPr="002B31BA">
        <w:rPr>
          <w:rFonts w:ascii="Cambria" w:hAnsi="Cambria"/>
          <w:b/>
          <w:sz w:val="20"/>
          <w:szCs w:val="20"/>
        </w:rPr>
        <w:t>пом. 11, путем открытого аукциона в элект</w:t>
      </w:r>
      <w:r w:rsidR="00DD482B" w:rsidRPr="002B31BA">
        <w:rPr>
          <w:rFonts w:ascii="Cambria" w:hAnsi="Cambria"/>
          <w:b/>
          <w:sz w:val="20"/>
          <w:szCs w:val="20"/>
        </w:rPr>
        <w:softHyphen/>
        <w:t>ронной форме</w:t>
      </w:r>
      <w:r w:rsidRPr="002B31BA">
        <w:rPr>
          <w:rFonts w:ascii="Cambria" w:hAnsi="Cambria"/>
          <w:b/>
          <w:sz w:val="20"/>
          <w:szCs w:val="20"/>
        </w:rPr>
        <w:t>»</w:t>
      </w:r>
    </w:p>
    <w:p w:rsidR="005A4399" w:rsidRPr="002B31BA" w:rsidRDefault="00DD482B" w:rsidP="002B31BA">
      <w:pPr>
        <w:ind w:firstLine="709"/>
        <w:jc w:val="both"/>
        <w:rPr>
          <w:rFonts w:ascii="Arial" w:hAnsi="Arial" w:cs="Arial"/>
          <w:sz w:val="18"/>
          <w:szCs w:val="18"/>
        </w:rPr>
      </w:pPr>
      <w:r w:rsidRPr="002B31BA">
        <w:rPr>
          <w:rFonts w:ascii="Arial" w:hAnsi="Arial" w:cs="Arial"/>
          <w:sz w:val="18"/>
          <w:szCs w:val="18"/>
        </w:rPr>
        <w:t xml:space="preserve">Руководствуясь Федеральным законом от 26.07.2006 №135-Ф3 «О защите конкуренции» и Правилами проведения конкурсов или аукционов на право заключения договоров аренды, договоров безвозмездного </w:t>
      </w:r>
      <w:r w:rsidRPr="002B31BA">
        <w:rPr>
          <w:rFonts w:ascii="Arial" w:hAnsi="Arial" w:cs="Arial"/>
          <w:sz w:val="18"/>
          <w:szCs w:val="18"/>
        </w:rPr>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w:t>
      </w:r>
    </w:p>
    <w:p w:rsidR="005A4399" w:rsidRPr="002B31BA" w:rsidRDefault="0051546F" w:rsidP="002B31BA">
      <w:pPr>
        <w:ind w:firstLine="709"/>
        <w:jc w:val="both"/>
        <w:rPr>
          <w:rFonts w:ascii="Arial" w:hAnsi="Arial" w:cs="Arial"/>
          <w:sz w:val="18"/>
          <w:szCs w:val="18"/>
        </w:rPr>
      </w:pPr>
      <w:r w:rsidRPr="002B31BA">
        <w:rPr>
          <w:rFonts w:ascii="Arial" w:hAnsi="Arial" w:cs="Arial"/>
          <w:sz w:val="18"/>
          <w:szCs w:val="18"/>
        </w:rPr>
        <w:t xml:space="preserve">1. </w:t>
      </w:r>
      <w:r w:rsidR="00DD482B" w:rsidRPr="002B31BA">
        <w:rPr>
          <w:rFonts w:ascii="Arial" w:hAnsi="Arial" w:cs="Arial"/>
          <w:sz w:val="18"/>
          <w:szCs w:val="18"/>
        </w:rPr>
        <w:t>Упра</w:t>
      </w:r>
      <w:r w:rsidR="00DD482B" w:rsidRPr="002B31BA">
        <w:rPr>
          <w:rFonts w:ascii="Arial" w:hAnsi="Arial" w:cs="Arial"/>
          <w:sz w:val="18"/>
          <w:szCs w:val="18"/>
        </w:rPr>
        <w:t>влению муниципального имущества администрации муниципального образования «Город Астрахань»:</w:t>
      </w:r>
    </w:p>
    <w:p w:rsidR="005A4399" w:rsidRPr="002B31BA" w:rsidRDefault="0051546F" w:rsidP="002B31BA">
      <w:pPr>
        <w:ind w:firstLine="709"/>
        <w:jc w:val="both"/>
        <w:rPr>
          <w:rFonts w:ascii="Arial" w:hAnsi="Arial" w:cs="Arial"/>
          <w:sz w:val="18"/>
          <w:szCs w:val="18"/>
        </w:rPr>
      </w:pPr>
      <w:r w:rsidRPr="002B31BA">
        <w:rPr>
          <w:rFonts w:ascii="Arial" w:hAnsi="Arial" w:cs="Arial"/>
          <w:sz w:val="18"/>
          <w:szCs w:val="18"/>
        </w:rPr>
        <w:t xml:space="preserve">1.1. </w:t>
      </w:r>
      <w:r w:rsidR="00DD482B" w:rsidRPr="002B31BA">
        <w:rPr>
          <w:rFonts w:ascii="Arial" w:hAnsi="Arial" w:cs="Arial"/>
          <w:sz w:val="18"/>
          <w:szCs w:val="18"/>
        </w:rPr>
        <w:t>Произвести необходимые действия по продаже права заключения - договора аренды объекта нежилого муниципального фонда по адресу:</w:t>
      </w:r>
      <w:r w:rsidR="002B31BA">
        <w:rPr>
          <w:rFonts w:ascii="Arial" w:hAnsi="Arial" w:cs="Arial"/>
          <w:sz w:val="18"/>
          <w:szCs w:val="18"/>
        </w:rPr>
        <w:t xml:space="preserve"> </w:t>
      </w:r>
      <w:r w:rsidR="00DD482B" w:rsidRPr="002B31BA">
        <w:rPr>
          <w:rFonts w:ascii="Arial" w:hAnsi="Arial" w:cs="Arial"/>
          <w:sz w:val="18"/>
          <w:szCs w:val="18"/>
        </w:rPr>
        <w:t>г. Астрахань, ул. Свердлова/ Урицкого</w:t>
      </w:r>
      <w:r w:rsidR="00DD482B" w:rsidRPr="002B31BA">
        <w:rPr>
          <w:rFonts w:ascii="Arial" w:hAnsi="Arial" w:cs="Arial"/>
          <w:sz w:val="18"/>
          <w:szCs w:val="18"/>
        </w:rPr>
        <w:t xml:space="preserve">, 4/7 пом. 11, общей площадью 13,5 </w:t>
      </w:r>
      <w:proofErr w:type="spellStart"/>
      <w:r w:rsidR="00DD482B" w:rsidRPr="002B31BA">
        <w:rPr>
          <w:rFonts w:ascii="Arial" w:hAnsi="Arial" w:cs="Arial"/>
          <w:sz w:val="18"/>
          <w:szCs w:val="18"/>
        </w:rPr>
        <w:t>кв</w:t>
      </w:r>
      <w:proofErr w:type="gramStart"/>
      <w:r w:rsidR="00DD482B" w:rsidRPr="002B31BA">
        <w:rPr>
          <w:rFonts w:ascii="Arial" w:hAnsi="Arial" w:cs="Arial"/>
          <w:sz w:val="18"/>
          <w:szCs w:val="18"/>
        </w:rPr>
        <w:t>.м</w:t>
      </w:r>
      <w:proofErr w:type="spellEnd"/>
      <w:proofErr w:type="gramEnd"/>
      <w:r w:rsidR="00DD482B" w:rsidRPr="002B31BA">
        <w:rPr>
          <w:rFonts w:ascii="Arial" w:hAnsi="Arial" w:cs="Arial"/>
          <w:sz w:val="18"/>
          <w:szCs w:val="18"/>
        </w:rPr>
        <w:t>, кадастровый номер 30:12:010126:260 (далее — право аренды) путем проведения аукциона в электронной форме, открытого по составу участников и по форме подачи предложений о цене.</w:t>
      </w:r>
    </w:p>
    <w:p w:rsidR="002B31BA" w:rsidRPr="005876B6" w:rsidRDefault="002B31BA" w:rsidP="002B31BA">
      <w:pPr>
        <w:ind w:firstLine="709"/>
        <w:jc w:val="both"/>
        <w:rPr>
          <w:rFonts w:ascii="Arial" w:hAnsi="Arial" w:cs="Arial"/>
          <w:sz w:val="18"/>
          <w:szCs w:val="18"/>
        </w:rPr>
      </w:pPr>
      <w:r w:rsidRPr="005876B6">
        <w:rPr>
          <w:rFonts w:ascii="Arial" w:hAnsi="Arial" w:cs="Arial"/>
          <w:sz w:val="18"/>
          <w:szCs w:val="18"/>
        </w:rPr>
        <w:t>1.2. Установить начальную (минимальную) цену права аренды и годовую цену договора аренды на основании отчета независимого оценщика.</w:t>
      </w:r>
    </w:p>
    <w:p w:rsidR="002B31BA" w:rsidRPr="005876B6" w:rsidRDefault="002B31BA" w:rsidP="002B31BA">
      <w:pPr>
        <w:ind w:firstLine="709"/>
        <w:jc w:val="both"/>
        <w:rPr>
          <w:rFonts w:ascii="Arial" w:hAnsi="Arial" w:cs="Arial"/>
          <w:sz w:val="18"/>
          <w:szCs w:val="18"/>
        </w:rPr>
      </w:pPr>
      <w:r w:rsidRPr="005876B6">
        <w:rPr>
          <w:rFonts w:ascii="Arial" w:hAnsi="Arial" w:cs="Arial"/>
          <w:sz w:val="18"/>
          <w:szCs w:val="18"/>
        </w:rPr>
        <w:t>1.3. Подготовить информационное сообщение по продаже права аренды и обеспечить его размещение на сайтах в сети «Интернет».</w:t>
      </w:r>
    </w:p>
    <w:p w:rsidR="002B31BA" w:rsidRPr="005876B6" w:rsidRDefault="002B31BA" w:rsidP="002B31BA">
      <w:pPr>
        <w:ind w:firstLine="709"/>
        <w:jc w:val="both"/>
        <w:rPr>
          <w:rFonts w:ascii="Arial" w:hAnsi="Arial" w:cs="Arial"/>
          <w:sz w:val="18"/>
          <w:szCs w:val="18"/>
        </w:rPr>
      </w:pPr>
      <w:r w:rsidRPr="005876B6">
        <w:rPr>
          <w:rFonts w:ascii="Arial" w:hAnsi="Arial" w:cs="Arial"/>
          <w:sz w:val="18"/>
          <w:szCs w:val="18"/>
        </w:rPr>
        <w:t>1.4</w:t>
      </w:r>
      <w:r>
        <w:rPr>
          <w:rFonts w:ascii="Arial" w:hAnsi="Arial" w:cs="Arial"/>
          <w:sz w:val="18"/>
          <w:szCs w:val="18"/>
        </w:rPr>
        <w:t xml:space="preserve">. </w:t>
      </w:r>
      <w:r w:rsidRPr="005876B6">
        <w:rPr>
          <w:rFonts w:ascii="Arial" w:hAnsi="Arial" w:cs="Arial"/>
          <w:sz w:val="18"/>
          <w:szCs w:val="18"/>
        </w:rPr>
        <w:t>Организовать и провести процедуру аукциона в электронной форме по продаже права аренды и по результатам аукциона заключить договор аренды объекта нежилого муниципального фонда.</w:t>
      </w:r>
    </w:p>
    <w:p w:rsidR="002B31BA" w:rsidRPr="005876B6" w:rsidRDefault="002B31BA" w:rsidP="002B31BA">
      <w:pPr>
        <w:ind w:firstLine="709"/>
        <w:jc w:val="both"/>
        <w:rPr>
          <w:rFonts w:ascii="Arial" w:hAnsi="Arial" w:cs="Arial"/>
          <w:sz w:val="18"/>
          <w:szCs w:val="18"/>
        </w:rPr>
      </w:pPr>
      <w:r w:rsidRPr="005876B6">
        <w:rPr>
          <w:rFonts w:ascii="Arial" w:hAnsi="Arial" w:cs="Arial"/>
          <w:sz w:val="18"/>
          <w:szCs w:val="18"/>
        </w:rPr>
        <w:t>1.5. Подготовить и разместить на сайтах в сети «Интернет» информационное сообщение об итогах продажи права аренды.</w:t>
      </w:r>
    </w:p>
    <w:p w:rsidR="002B31BA" w:rsidRPr="005876B6" w:rsidRDefault="002B31BA" w:rsidP="002B31BA">
      <w:pPr>
        <w:ind w:firstLine="709"/>
        <w:jc w:val="both"/>
        <w:rPr>
          <w:rFonts w:ascii="Arial" w:hAnsi="Arial" w:cs="Arial"/>
          <w:sz w:val="18"/>
          <w:szCs w:val="18"/>
        </w:rPr>
      </w:pPr>
      <w:r w:rsidRPr="005876B6">
        <w:rPr>
          <w:rFonts w:ascii="Arial" w:hAnsi="Arial" w:cs="Arial"/>
          <w:sz w:val="18"/>
          <w:szCs w:val="18"/>
        </w:rPr>
        <w:t>1.6. 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«Город Астрахань».</w:t>
      </w:r>
    </w:p>
    <w:p w:rsidR="002B31BA" w:rsidRPr="005876B6" w:rsidRDefault="002B31BA" w:rsidP="002B31BA">
      <w:pPr>
        <w:ind w:firstLine="709"/>
        <w:jc w:val="both"/>
        <w:rPr>
          <w:rFonts w:ascii="Arial" w:hAnsi="Arial" w:cs="Arial"/>
          <w:sz w:val="18"/>
          <w:szCs w:val="18"/>
        </w:rPr>
      </w:pPr>
      <w:r w:rsidRPr="005876B6">
        <w:rPr>
          <w:rFonts w:ascii="Arial" w:hAnsi="Arial" w:cs="Arial"/>
          <w:sz w:val="18"/>
          <w:szCs w:val="18"/>
        </w:rPr>
        <w:t>2. Электронной площадкой для проведения торгов по продаже права заключения договора аренды, не закрепленного на праве хозяйственного ведения или оперативного управления, является площадка акционерного общества «Агентство по государственному заказу Республики Татарстан» (sale.zakazrf.ru).</w:t>
      </w:r>
    </w:p>
    <w:p w:rsidR="002B31BA" w:rsidRPr="005876B6" w:rsidRDefault="002B31BA" w:rsidP="002B31BA">
      <w:pPr>
        <w:ind w:firstLine="709"/>
        <w:jc w:val="both"/>
        <w:rPr>
          <w:rFonts w:ascii="Arial" w:hAnsi="Arial" w:cs="Arial"/>
          <w:sz w:val="18"/>
          <w:szCs w:val="18"/>
        </w:rPr>
      </w:pPr>
      <w:r w:rsidRPr="005876B6">
        <w:rPr>
          <w:rFonts w:ascii="Arial" w:hAnsi="Arial" w:cs="Arial"/>
          <w:sz w:val="18"/>
          <w:szCs w:val="18"/>
        </w:rPr>
        <w:t>3. Управлению</w:t>
      </w:r>
      <w:r w:rsidRPr="005876B6">
        <w:rPr>
          <w:rFonts w:ascii="Arial" w:hAnsi="Arial" w:cs="Arial"/>
          <w:sz w:val="18"/>
          <w:szCs w:val="18"/>
        </w:rPr>
        <w:tab/>
        <w:t>информационной политики администрации</w:t>
      </w:r>
      <w:r>
        <w:rPr>
          <w:rFonts w:ascii="Arial" w:hAnsi="Arial" w:cs="Arial"/>
          <w:sz w:val="18"/>
          <w:szCs w:val="18"/>
        </w:rPr>
        <w:t xml:space="preserve"> </w:t>
      </w:r>
      <w:r w:rsidRPr="005876B6">
        <w:rPr>
          <w:rFonts w:ascii="Arial" w:hAnsi="Arial" w:cs="Arial"/>
          <w:sz w:val="18"/>
          <w:szCs w:val="18"/>
        </w:rPr>
        <w:t xml:space="preserve">муниципального образования «Город Астрахань» </w:t>
      </w:r>
      <w:proofErr w:type="gramStart"/>
      <w:r w:rsidRPr="005876B6">
        <w:rPr>
          <w:rFonts w:ascii="Arial" w:hAnsi="Arial" w:cs="Arial"/>
          <w:sz w:val="18"/>
          <w:szCs w:val="18"/>
        </w:rPr>
        <w:t>разместить</w:t>
      </w:r>
      <w:proofErr w:type="gramEnd"/>
      <w:r w:rsidRPr="005876B6">
        <w:rPr>
          <w:rFonts w:ascii="Arial" w:hAnsi="Arial" w:cs="Arial"/>
          <w:sz w:val="18"/>
          <w:szCs w:val="18"/>
        </w:rP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2B31BA" w:rsidRPr="005876B6" w:rsidRDefault="002B31BA" w:rsidP="002B31BA">
      <w:pPr>
        <w:ind w:firstLine="709"/>
        <w:jc w:val="both"/>
        <w:rPr>
          <w:rFonts w:ascii="Arial" w:hAnsi="Arial" w:cs="Arial"/>
          <w:sz w:val="18"/>
          <w:szCs w:val="18"/>
        </w:rPr>
      </w:pPr>
      <w:r w:rsidRPr="005876B6">
        <w:rPr>
          <w:rFonts w:ascii="Arial" w:hAnsi="Arial" w:cs="Arial"/>
          <w:sz w:val="18"/>
          <w:szCs w:val="18"/>
        </w:rPr>
        <w:t xml:space="preserve">4. </w:t>
      </w:r>
      <w:proofErr w:type="gramStart"/>
      <w:r w:rsidRPr="005876B6">
        <w:rPr>
          <w:rFonts w:ascii="Arial" w:hAnsi="Arial" w:cs="Arial"/>
          <w:sz w:val="18"/>
          <w:szCs w:val="18"/>
        </w:rPr>
        <w:t>Контроль за</w:t>
      </w:r>
      <w:proofErr w:type="gramEnd"/>
      <w:r w:rsidRPr="005876B6">
        <w:rPr>
          <w:rFonts w:ascii="Arial" w:hAnsi="Arial" w:cs="Arial"/>
          <w:sz w:val="18"/>
          <w:szCs w:val="18"/>
        </w:rPr>
        <w:t xml:space="preserve"> исполнением настоящего распоряжения администрации муниципального образования «Город Астрахань» возложить на начальника управления муниципального имущества администрации муниципального образования «Город Астрахань».</w:t>
      </w:r>
    </w:p>
    <w:p w:rsidR="005A4399" w:rsidRPr="0051546F" w:rsidRDefault="002B31BA" w:rsidP="002B31BA">
      <w:pPr>
        <w:ind w:firstLine="709"/>
        <w:jc w:val="right"/>
      </w:pPr>
      <w:r w:rsidRPr="005876B6">
        <w:rPr>
          <w:rFonts w:ascii="Arial" w:hAnsi="Arial" w:cs="Arial"/>
          <w:b/>
          <w:sz w:val="18"/>
          <w:szCs w:val="18"/>
        </w:rPr>
        <w:t>Глава администрации Р.Л. Харисов</w:t>
      </w:r>
    </w:p>
    <w:sectPr w:rsidR="005A4399" w:rsidRPr="0051546F" w:rsidSect="002B31BA">
      <w:pgSz w:w="11900" w:h="16840"/>
      <w:pgMar w:top="1134" w:right="1134" w:bottom="357"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2B" w:rsidRDefault="00DD482B">
      <w:r>
        <w:separator/>
      </w:r>
    </w:p>
  </w:endnote>
  <w:endnote w:type="continuationSeparator" w:id="0">
    <w:p w:rsidR="00DD482B" w:rsidRDefault="00DD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2B" w:rsidRDefault="00DD482B"/>
  </w:footnote>
  <w:footnote w:type="continuationSeparator" w:id="0">
    <w:p w:rsidR="00DD482B" w:rsidRDefault="00DD48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699F"/>
    <w:multiLevelType w:val="multilevel"/>
    <w:tmpl w:val="AD005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A37D54"/>
    <w:multiLevelType w:val="multilevel"/>
    <w:tmpl w:val="A568F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A4399"/>
    <w:rsid w:val="002B31BA"/>
    <w:rsid w:val="0051546F"/>
    <w:rsid w:val="005A4399"/>
    <w:rsid w:val="00DD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after="40" w:line="336"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4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600"/>
      <w:ind w:firstLine="310"/>
    </w:pPr>
    <w:rPr>
      <w:rFonts w:ascii="Arial" w:eastAsia="Arial" w:hAnsi="Arial" w:cs="Arial"/>
      <w:sz w:val="28"/>
      <w:szCs w:val="28"/>
    </w:rPr>
  </w:style>
  <w:style w:type="paragraph" w:customStyle="1" w:styleId="11">
    <w:name w:val="Основной текст1"/>
    <w:basedOn w:val="a"/>
    <w:link w:val="a3"/>
    <w:pPr>
      <w:shd w:val="clear" w:color="auto" w:fill="FFFFFF"/>
      <w:spacing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after="40" w:line="336"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4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600"/>
      <w:ind w:firstLine="310"/>
    </w:pPr>
    <w:rPr>
      <w:rFonts w:ascii="Arial" w:eastAsia="Arial" w:hAnsi="Arial" w:cs="Arial"/>
      <w:sz w:val="28"/>
      <w:szCs w:val="28"/>
    </w:rPr>
  </w:style>
  <w:style w:type="paragraph" w:customStyle="1" w:styleId="11">
    <w:name w:val="Основной текст1"/>
    <w:basedOn w:val="a"/>
    <w:link w:val="a3"/>
    <w:pPr>
      <w:shd w:val="clear" w:color="auto" w:fill="FFFFFF"/>
      <w:spacing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2019-04-19T08:22:00Z</dcterms:created>
  <dcterms:modified xsi:type="dcterms:W3CDTF">2019-04-19T08:25:00Z</dcterms:modified>
</cp:coreProperties>
</file>