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E2" w:rsidRPr="0066421B" w:rsidRDefault="00664EE2" w:rsidP="00664EE2">
      <w:pPr>
        <w:pStyle w:val="3"/>
        <w:rPr>
          <w:spacing w:val="0"/>
        </w:rPr>
      </w:pPr>
      <w:r w:rsidRPr="0066421B">
        <w:rPr>
          <w:spacing w:val="0"/>
        </w:rPr>
        <w:t xml:space="preserve">Администрация муниципального образования «Город Астрахань» </w:t>
      </w:r>
    </w:p>
    <w:p w:rsidR="0022350E" w:rsidRDefault="00664EE2" w:rsidP="00664EE2">
      <w:pPr>
        <w:pStyle w:val="3"/>
        <w:rPr>
          <w:spacing w:val="0"/>
        </w:rPr>
      </w:pPr>
      <w:r w:rsidRPr="0066421B">
        <w:rPr>
          <w:spacing w:val="0"/>
        </w:rPr>
        <w:t>РАСПОРЯЖЕНИЕ</w:t>
      </w:r>
    </w:p>
    <w:p w:rsidR="00664EE2" w:rsidRPr="0066421B" w:rsidRDefault="00664EE2" w:rsidP="00664EE2">
      <w:pPr>
        <w:pStyle w:val="3"/>
        <w:rPr>
          <w:spacing w:val="0"/>
        </w:rPr>
      </w:pPr>
      <w:r w:rsidRPr="0066421B">
        <w:rPr>
          <w:spacing w:val="0"/>
        </w:rPr>
        <w:t>19 сентября 2019 года № 2443-р</w:t>
      </w:r>
    </w:p>
    <w:p w:rsidR="00664EE2" w:rsidRPr="0066421B" w:rsidRDefault="00664EE2" w:rsidP="00664EE2">
      <w:pPr>
        <w:pStyle w:val="3"/>
        <w:rPr>
          <w:spacing w:val="0"/>
        </w:rPr>
      </w:pPr>
      <w:r w:rsidRPr="0066421B">
        <w:rPr>
          <w:spacing w:val="0"/>
        </w:rPr>
        <w:t>«О предоставлении разрешения на условно разрешенный вид</w:t>
      </w:r>
    </w:p>
    <w:p w:rsidR="00664EE2" w:rsidRPr="0066421B" w:rsidRDefault="00664EE2" w:rsidP="00664EE2">
      <w:pPr>
        <w:pStyle w:val="3"/>
        <w:rPr>
          <w:spacing w:val="0"/>
        </w:rPr>
      </w:pPr>
      <w:r w:rsidRPr="0066421B">
        <w:rPr>
          <w:spacing w:val="0"/>
        </w:rPr>
        <w:t xml:space="preserve">использования земельного участка по ул. Адм. Нахимова, 60 </w:t>
      </w:r>
    </w:p>
    <w:p w:rsidR="00664EE2" w:rsidRPr="0066421B" w:rsidRDefault="00664EE2" w:rsidP="00664EE2">
      <w:pPr>
        <w:pStyle w:val="3"/>
        <w:rPr>
          <w:spacing w:val="0"/>
        </w:rPr>
      </w:pPr>
      <w:r w:rsidRPr="0066421B">
        <w:rPr>
          <w:spacing w:val="0"/>
        </w:rPr>
        <w:t>в Советском районе г. Астрахани - религиозное использование»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bookmarkStart w:id="0" w:name="_GoBack"/>
      <w:proofErr w:type="gramStart"/>
      <w:r w:rsidRPr="0066421B">
        <w:rPr>
          <w:spacing w:val="0"/>
        </w:rPr>
        <w:t>В связи с обращением местной религиозной организации «Православный приход храма праведного Федора Ушакова г. Астрахани» Астраханской Епархии Русской Православной Церкви (Московский Патриархат) от 11.07.2019 № 03-04-01-5468, в соответствии со ст. 39 Градостроительного кодекса Российской Федерации, ст. 28 Федерального закона «Об общих принципах организации местного само­управления в Российской Федерации», ст. 20 Устава муниципального образования «Город Астрахань», решением Городской Думы муниципального образования</w:t>
      </w:r>
      <w:proofErr w:type="gramEnd"/>
      <w:r w:rsidRPr="0066421B">
        <w:rPr>
          <w:spacing w:val="0"/>
        </w:rPr>
        <w:t xml:space="preserve">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30.08.2019: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r w:rsidRPr="0066421B">
        <w:rPr>
          <w:spacing w:val="0"/>
        </w:rPr>
        <w:t>1. Предоставить разрешение на условно разрешенный вид использования земельного участка площадью 2378 кв. м (кадастровый номер 30:12:030404:297) по ул. Адм. Нахимова, 60 в Советском районе г. Астрахани - религиозное использование.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r w:rsidRPr="0066421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r w:rsidRPr="0066421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3.1. </w:t>
      </w:r>
      <w:proofErr w:type="gramStart"/>
      <w:r w:rsidRPr="0066421B">
        <w:rPr>
          <w:spacing w:val="0"/>
        </w:rPr>
        <w:t>Разместить</w:t>
      </w:r>
      <w:proofErr w:type="gramEnd"/>
      <w:r w:rsidRPr="0066421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r w:rsidRPr="0066421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64EE2" w:rsidRPr="0066421B" w:rsidRDefault="00664EE2" w:rsidP="0022350E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4. </w:t>
      </w:r>
      <w:proofErr w:type="gramStart"/>
      <w:r w:rsidRPr="0066421B">
        <w:rPr>
          <w:spacing w:val="0"/>
        </w:rPr>
        <w:t>Контроль за</w:t>
      </w:r>
      <w:proofErr w:type="gramEnd"/>
      <w:r w:rsidRPr="0066421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66421B">
        <w:rPr>
          <w:spacing w:val="0"/>
        </w:rPr>
        <w:t>.</w:t>
      </w:r>
    </w:p>
    <w:p w:rsidR="00666576" w:rsidRDefault="00664EE2" w:rsidP="00664EE2">
      <w:pPr>
        <w:jc w:val="right"/>
      </w:pPr>
      <w:r w:rsidRPr="0066421B">
        <w:rPr>
          <w:b/>
          <w:bCs/>
        </w:rPr>
        <w:t>Глава администрации P.Л. ХАРИСОВ</w:t>
      </w:r>
    </w:p>
    <w:sectPr w:rsidR="00666576" w:rsidSect="0022350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E2"/>
    <w:rsid w:val="0022350E"/>
    <w:rsid w:val="00664EE2"/>
    <w:rsid w:val="006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4E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4E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64E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64E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2019-09-25T08:48:00Z</dcterms:created>
  <dcterms:modified xsi:type="dcterms:W3CDTF">2019-09-25T08:49:00Z</dcterms:modified>
</cp:coreProperties>
</file>