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74" w:rsidRPr="00DC5152" w:rsidRDefault="00404674" w:rsidP="00BF598C">
      <w:pPr>
        <w:pStyle w:val="3"/>
        <w:spacing w:line="240" w:lineRule="auto"/>
        <w:ind w:firstLine="142"/>
        <w:rPr>
          <w:spacing w:val="0"/>
        </w:rPr>
      </w:pPr>
      <w:bookmarkStart w:id="0" w:name="_GoBack"/>
      <w:bookmarkEnd w:id="0"/>
      <w:r w:rsidRPr="00DC5152">
        <w:rPr>
          <w:spacing w:val="0"/>
        </w:rPr>
        <w:t>Администрация муниципального образования «Город Астрахань»</w:t>
      </w:r>
    </w:p>
    <w:p w:rsidR="00B4265C" w:rsidRDefault="00B4265C" w:rsidP="00404674">
      <w:pPr>
        <w:pStyle w:val="3"/>
        <w:spacing w:line="240" w:lineRule="auto"/>
        <w:rPr>
          <w:spacing w:val="0"/>
        </w:rPr>
      </w:pPr>
      <w:r>
        <w:rPr>
          <w:spacing w:val="0"/>
        </w:rPr>
        <w:t>РАСПОРЯЖЕНИЕ</w:t>
      </w:r>
    </w:p>
    <w:p w:rsidR="00404674" w:rsidRPr="00DC5152" w:rsidRDefault="00404674" w:rsidP="00404674">
      <w:pPr>
        <w:pStyle w:val="3"/>
        <w:spacing w:line="240" w:lineRule="auto"/>
        <w:rPr>
          <w:spacing w:val="0"/>
        </w:rPr>
      </w:pPr>
      <w:r w:rsidRPr="00DC5152">
        <w:rPr>
          <w:spacing w:val="0"/>
        </w:rPr>
        <w:t>23 мая 2019 года № 1345-р</w:t>
      </w:r>
    </w:p>
    <w:p w:rsidR="00404674" w:rsidRPr="00DC5152" w:rsidRDefault="00404674" w:rsidP="00404674">
      <w:pPr>
        <w:pStyle w:val="3"/>
        <w:spacing w:line="240" w:lineRule="auto"/>
        <w:rPr>
          <w:spacing w:val="0"/>
        </w:rPr>
      </w:pPr>
      <w:r w:rsidRPr="00DC5152">
        <w:rPr>
          <w:spacing w:val="0"/>
        </w:rPr>
        <w:t>«О предоставлении разрешения на отклонение</w:t>
      </w:r>
      <w:r w:rsidR="00B4265C">
        <w:rPr>
          <w:spacing w:val="0"/>
        </w:rPr>
        <w:t xml:space="preserve"> </w:t>
      </w:r>
      <w:r w:rsidRPr="00DC5152">
        <w:rPr>
          <w:spacing w:val="0"/>
        </w:rPr>
        <w:t xml:space="preserve"> от предельных параметров разрешенного строительства,</w:t>
      </w:r>
      <w:r w:rsidR="00B4265C">
        <w:rPr>
          <w:spacing w:val="0"/>
        </w:rPr>
        <w:t xml:space="preserve"> </w:t>
      </w:r>
      <w:r w:rsidRPr="00DC5152">
        <w:rPr>
          <w:spacing w:val="0"/>
        </w:rPr>
        <w:t xml:space="preserve">реконструкции объекта капитального строительства </w:t>
      </w:r>
    </w:p>
    <w:p w:rsidR="00404674" w:rsidRPr="00DC5152" w:rsidRDefault="00404674" w:rsidP="00404674">
      <w:pPr>
        <w:pStyle w:val="3"/>
        <w:spacing w:line="240" w:lineRule="auto"/>
        <w:rPr>
          <w:spacing w:val="0"/>
        </w:rPr>
      </w:pPr>
      <w:r w:rsidRPr="00DC5152">
        <w:rPr>
          <w:spacing w:val="0"/>
        </w:rPr>
        <w:t xml:space="preserve">в с/т «Тополек», расположенном </w:t>
      </w:r>
    </w:p>
    <w:p w:rsidR="00404674" w:rsidRPr="00DC5152" w:rsidRDefault="00404674" w:rsidP="00404674">
      <w:pPr>
        <w:pStyle w:val="3"/>
        <w:spacing w:line="240" w:lineRule="auto"/>
        <w:rPr>
          <w:spacing w:val="0"/>
        </w:rPr>
      </w:pPr>
      <w:r w:rsidRPr="00DC5152">
        <w:rPr>
          <w:spacing w:val="0"/>
        </w:rPr>
        <w:t>по ул. Адм. Нахимова, участок 26 в Советском районе г. Астрахани»</w:t>
      </w:r>
    </w:p>
    <w:p w:rsidR="00404674" w:rsidRPr="00DC5152" w:rsidRDefault="00404674" w:rsidP="00B4265C">
      <w:pPr>
        <w:pStyle w:val="a3"/>
        <w:spacing w:line="240" w:lineRule="auto"/>
        <w:ind w:firstLine="709"/>
        <w:rPr>
          <w:spacing w:val="0"/>
        </w:rPr>
      </w:pPr>
      <w:proofErr w:type="gramStart"/>
      <w:r w:rsidRPr="00DC5152">
        <w:rPr>
          <w:spacing w:val="0"/>
        </w:rPr>
        <w:t>В связи с обращением Садыкова Л.М. от 22.03.2019 № 05-04-01-2094,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DC5152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26.04.2019:</w:t>
      </w:r>
    </w:p>
    <w:p w:rsidR="00404674" w:rsidRPr="00DC5152" w:rsidRDefault="00404674" w:rsidP="00B4265C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 xml:space="preserve">1. </w:t>
      </w:r>
      <w:proofErr w:type="gramStart"/>
      <w:r w:rsidRPr="00DC5152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в с/т «Тополек», расположенном по ул. Адм. Нахимова в Советском районе г. Астрахани в отношении земельного участка площадью 193 кв. м, образуемого в результате раздела земельного участка площадью 593 кв. м (кадастровый номер 30:12:032043:22), что меньше установленной градостроительным регламентом минимальной площади участка для</w:t>
      </w:r>
      <w:proofErr w:type="gramEnd"/>
      <w:r w:rsidRPr="00DC5152">
        <w:rPr>
          <w:spacing w:val="0"/>
        </w:rPr>
        <w:t xml:space="preserve"> объектов нежилого назначения - 400 кв. м, и ширины земельного участка - 10 м.</w:t>
      </w:r>
    </w:p>
    <w:p w:rsidR="00404674" w:rsidRPr="00DC5152" w:rsidRDefault="00404674" w:rsidP="00B4265C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404674" w:rsidRPr="00DC5152" w:rsidRDefault="00404674" w:rsidP="00B4265C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 xml:space="preserve">2.1. </w:t>
      </w:r>
      <w:proofErr w:type="gramStart"/>
      <w:r w:rsidRPr="00DC5152">
        <w:rPr>
          <w:spacing w:val="0"/>
        </w:rPr>
        <w:t>Разместить</w:t>
      </w:r>
      <w:proofErr w:type="gramEnd"/>
      <w:r w:rsidRPr="00DC515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04674" w:rsidRPr="00DC5152" w:rsidRDefault="00404674" w:rsidP="00B4265C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04674" w:rsidRPr="00DC5152" w:rsidRDefault="00404674" w:rsidP="00B4265C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04674" w:rsidRPr="00DC5152" w:rsidRDefault="00404674" w:rsidP="00B4265C">
      <w:pPr>
        <w:pStyle w:val="a3"/>
        <w:spacing w:line="240" w:lineRule="auto"/>
        <w:ind w:firstLine="709"/>
        <w:rPr>
          <w:spacing w:val="0"/>
        </w:rPr>
      </w:pPr>
      <w:r w:rsidRPr="00DC5152">
        <w:rPr>
          <w:spacing w:val="0"/>
        </w:rPr>
        <w:t xml:space="preserve">4. </w:t>
      </w:r>
      <w:proofErr w:type="gramStart"/>
      <w:r w:rsidRPr="00DC5152">
        <w:rPr>
          <w:spacing w:val="0"/>
        </w:rPr>
        <w:t>Контроль за</w:t>
      </w:r>
      <w:proofErr w:type="gramEnd"/>
      <w:r w:rsidRPr="00DC515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404674" w:rsidRPr="00DC5152" w:rsidRDefault="00404674" w:rsidP="00404674">
      <w:pPr>
        <w:pStyle w:val="a3"/>
        <w:spacing w:line="240" w:lineRule="auto"/>
        <w:jc w:val="right"/>
        <w:rPr>
          <w:spacing w:val="0"/>
        </w:rPr>
      </w:pPr>
      <w:r w:rsidRPr="00DC5152">
        <w:rPr>
          <w:b/>
          <w:bCs/>
          <w:spacing w:val="0"/>
        </w:rPr>
        <w:t>Глава администрации Р</w:t>
      </w:r>
      <w:r w:rsidRPr="00DC5152">
        <w:rPr>
          <w:b/>
          <w:bCs/>
          <w:caps/>
          <w:spacing w:val="0"/>
        </w:rPr>
        <w:t>.Л. Харисов</w:t>
      </w:r>
    </w:p>
    <w:p w:rsidR="00984FF0" w:rsidRDefault="00984FF0" w:rsidP="00404674">
      <w:pPr>
        <w:ind w:firstLine="142"/>
      </w:pPr>
    </w:p>
    <w:sectPr w:rsidR="00984FF0" w:rsidSect="00BF598C">
      <w:pgSz w:w="11906" w:h="16838"/>
      <w:pgMar w:top="1134" w:right="127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74"/>
    <w:rsid w:val="00404674"/>
    <w:rsid w:val="00984FF0"/>
    <w:rsid w:val="00B4265C"/>
    <w:rsid w:val="00B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0467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0467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0467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0467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2019-05-29T08:08:00Z</dcterms:created>
  <dcterms:modified xsi:type="dcterms:W3CDTF">2019-05-29T08:13:00Z</dcterms:modified>
</cp:coreProperties>
</file>