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A" w:rsidRPr="00A9083A" w:rsidRDefault="00A9083A" w:rsidP="00A9083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A9083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9083A" w:rsidRPr="00A9083A" w:rsidRDefault="008D05CD" w:rsidP="00A9083A">
      <w:pPr>
        <w:pStyle w:val="5"/>
        <w:shd w:val="clear" w:color="auto" w:fill="auto"/>
        <w:spacing w:line="260" w:lineRule="exact"/>
        <w:jc w:val="center"/>
        <w:rPr>
          <w:rFonts w:ascii="Cambria" w:hAnsi="Cambria"/>
          <w:b/>
          <w:sz w:val="20"/>
          <w:szCs w:val="20"/>
        </w:rPr>
      </w:pPr>
      <w:r w:rsidRPr="00A9083A">
        <w:rPr>
          <w:rFonts w:ascii="Cambria" w:hAnsi="Cambria"/>
          <w:b/>
          <w:sz w:val="20"/>
          <w:szCs w:val="20"/>
        </w:rPr>
        <w:t>РАСПОРЯЖЕНИЕ</w:t>
      </w:r>
      <w:bookmarkStart w:id="1" w:name="bookmark1"/>
      <w:bookmarkEnd w:id="0"/>
    </w:p>
    <w:p w:rsidR="00A9083A" w:rsidRPr="00A9083A" w:rsidRDefault="00A9083A" w:rsidP="00A9083A">
      <w:pPr>
        <w:pStyle w:val="5"/>
        <w:shd w:val="clear" w:color="auto" w:fill="auto"/>
        <w:spacing w:line="260" w:lineRule="exact"/>
        <w:jc w:val="center"/>
        <w:rPr>
          <w:rFonts w:ascii="Cambria" w:hAnsi="Cambria"/>
          <w:b/>
          <w:sz w:val="20"/>
          <w:szCs w:val="20"/>
        </w:rPr>
      </w:pPr>
      <w:r w:rsidRPr="00A9083A">
        <w:rPr>
          <w:rFonts w:ascii="Cambria" w:hAnsi="Cambria"/>
          <w:b/>
          <w:sz w:val="20"/>
          <w:szCs w:val="20"/>
        </w:rPr>
        <w:t>27 марта 2020 года</w:t>
      </w:r>
      <w:bookmarkEnd w:id="1"/>
      <w:r w:rsidRPr="00A9083A">
        <w:rPr>
          <w:rFonts w:ascii="Cambria" w:hAnsi="Cambria"/>
          <w:b/>
          <w:sz w:val="20"/>
          <w:szCs w:val="20"/>
        </w:rPr>
        <w:t xml:space="preserve"> № </w:t>
      </w:r>
      <w:r w:rsidRPr="00A9083A">
        <w:rPr>
          <w:rFonts w:ascii="Cambria" w:hAnsi="Cambria"/>
          <w:b/>
          <w:sz w:val="20"/>
          <w:szCs w:val="20"/>
        </w:rPr>
        <w:t>603-р</w:t>
      </w:r>
    </w:p>
    <w:p w:rsidR="00D73C32" w:rsidRPr="00A9083A" w:rsidRDefault="00A9083A" w:rsidP="00A9083A">
      <w:pPr>
        <w:jc w:val="center"/>
      </w:pPr>
      <w:r w:rsidRPr="00A9083A">
        <w:rPr>
          <w:rFonts w:ascii="Cambria" w:hAnsi="Cambria"/>
          <w:b/>
          <w:sz w:val="20"/>
          <w:szCs w:val="20"/>
        </w:rPr>
        <w:t>«</w:t>
      </w:r>
      <w:r w:rsidR="008D05CD" w:rsidRPr="00A9083A">
        <w:rPr>
          <w:rFonts w:ascii="Cambria" w:hAnsi="Cambria"/>
          <w:b/>
          <w:sz w:val="20"/>
          <w:szCs w:val="20"/>
        </w:rPr>
        <w:t>O</w:t>
      </w:r>
      <w:r w:rsidR="008D05CD" w:rsidRPr="00A9083A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8D05CD" w:rsidRPr="00A9083A">
        <w:rPr>
          <w:rFonts w:ascii="Cambria" w:hAnsi="Cambria"/>
          <w:b/>
          <w:sz w:val="20"/>
          <w:szCs w:val="20"/>
        </w:rPr>
        <w:t>внесении</w:t>
      </w:r>
      <w:proofErr w:type="gramEnd"/>
      <w:r w:rsidR="008D05CD" w:rsidRPr="00A9083A">
        <w:rPr>
          <w:rFonts w:ascii="Cambria" w:hAnsi="Cambria"/>
          <w:b/>
          <w:sz w:val="20"/>
          <w:szCs w:val="20"/>
        </w:rPr>
        <w:t xml:space="preserve"> изменения в</w:t>
      </w:r>
      <w:r w:rsidRPr="00A9083A">
        <w:rPr>
          <w:rFonts w:ascii="Cambria" w:hAnsi="Cambria"/>
          <w:b/>
          <w:sz w:val="20"/>
          <w:szCs w:val="20"/>
        </w:rPr>
        <w:t xml:space="preserve"> </w:t>
      </w:r>
      <w:r w:rsidR="008D05CD" w:rsidRPr="00A9083A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</w:t>
      </w:r>
      <w:r w:rsidR="008D05CD" w:rsidRPr="00A9083A">
        <w:rPr>
          <w:rFonts w:ascii="Cambria" w:hAnsi="Cambria"/>
          <w:b/>
          <w:sz w:val="20"/>
          <w:szCs w:val="20"/>
        </w:rPr>
        <w:t>ород Астрахань» от 26.03.2020 №</w:t>
      </w:r>
      <w:r w:rsidRPr="00A9083A">
        <w:rPr>
          <w:rFonts w:ascii="Cambria" w:hAnsi="Cambria"/>
          <w:b/>
          <w:sz w:val="20"/>
          <w:szCs w:val="20"/>
        </w:rPr>
        <w:t xml:space="preserve"> </w:t>
      </w:r>
      <w:r w:rsidR="008D05CD" w:rsidRPr="00A9083A">
        <w:rPr>
          <w:rFonts w:ascii="Cambria" w:hAnsi="Cambria"/>
          <w:b/>
          <w:sz w:val="20"/>
          <w:szCs w:val="20"/>
        </w:rPr>
        <w:t>595-р</w:t>
      </w:r>
      <w:r w:rsidRPr="00A9083A">
        <w:rPr>
          <w:rFonts w:ascii="Cambria" w:hAnsi="Cambria"/>
          <w:b/>
          <w:sz w:val="20"/>
          <w:szCs w:val="20"/>
        </w:rPr>
        <w:t>»</w:t>
      </w:r>
    </w:p>
    <w:p w:rsidR="00D73C32" w:rsidRPr="00A9083A" w:rsidRDefault="008D05CD" w:rsidP="00A908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083A">
        <w:rPr>
          <w:rFonts w:ascii="Arial" w:hAnsi="Arial" w:cs="Arial"/>
          <w:sz w:val="18"/>
          <w:szCs w:val="18"/>
        </w:rPr>
        <w:t xml:space="preserve">Внести в распоряжение </w:t>
      </w:r>
      <w:r w:rsidRPr="00A9083A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26.03.2020 № 595-р «О мерах по исполнению Указа Президента Российской Федерации от 25.03.2020 № 206» следующее изменение:</w:t>
      </w:r>
    </w:p>
    <w:p w:rsidR="00D73C32" w:rsidRPr="00A9083A" w:rsidRDefault="00A9083A" w:rsidP="00A908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083A">
        <w:rPr>
          <w:rFonts w:ascii="Arial" w:hAnsi="Arial" w:cs="Arial"/>
          <w:sz w:val="18"/>
          <w:szCs w:val="18"/>
        </w:rPr>
        <w:t xml:space="preserve">1. </w:t>
      </w:r>
      <w:r w:rsidR="008D05CD" w:rsidRPr="00A9083A">
        <w:rPr>
          <w:rFonts w:ascii="Arial" w:hAnsi="Arial" w:cs="Arial"/>
          <w:sz w:val="18"/>
          <w:szCs w:val="18"/>
        </w:rPr>
        <w:t>Дополнить пункт 2 абзацем следующего содержания:</w:t>
      </w:r>
    </w:p>
    <w:p w:rsidR="00D73C32" w:rsidRPr="00A9083A" w:rsidRDefault="008D05CD" w:rsidP="00A908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083A">
        <w:rPr>
          <w:rFonts w:ascii="Arial" w:hAnsi="Arial" w:cs="Arial"/>
          <w:sz w:val="18"/>
          <w:szCs w:val="18"/>
        </w:rPr>
        <w:t xml:space="preserve">«Муниципальное </w:t>
      </w:r>
      <w:r w:rsidRPr="00A9083A">
        <w:rPr>
          <w:rFonts w:ascii="Arial" w:hAnsi="Arial" w:cs="Arial"/>
          <w:sz w:val="18"/>
          <w:szCs w:val="18"/>
        </w:rPr>
        <w:t>бюджетное учреждение города Астрахани</w:t>
      </w:r>
      <w:r w:rsidR="00A9083A">
        <w:rPr>
          <w:rFonts w:ascii="Arial" w:hAnsi="Arial" w:cs="Arial"/>
          <w:sz w:val="18"/>
          <w:szCs w:val="18"/>
        </w:rPr>
        <w:t xml:space="preserve"> </w:t>
      </w:r>
      <w:r w:rsidRPr="00A9083A">
        <w:rPr>
          <w:rFonts w:ascii="Arial" w:hAnsi="Arial" w:cs="Arial"/>
          <w:sz w:val="18"/>
          <w:szCs w:val="18"/>
        </w:rPr>
        <w:t>«Мосты и каналы».</w:t>
      </w:r>
    </w:p>
    <w:p w:rsidR="00D73C32" w:rsidRPr="00A9083A" w:rsidRDefault="00A9083A" w:rsidP="00A908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083A">
        <w:rPr>
          <w:rFonts w:ascii="Arial" w:hAnsi="Arial" w:cs="Arial"/>
          <w:sz w:val="18"/>
          <w:szCs w:val="18"/>
        </w:rPr>
        <w:t xml:space="preserve">2. </w:t>
      </w:r>
      <w:r w:rsidR="008D05CD" w:rsidRPr="00A9083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8D05CD" w:rsidRPr="00A9083A">
        <w:rPr>
          <w:rFonts w:ascii="Arial" w:hAnsi="Arial" w:cs="Arial"/>
          <w:sz w:val="18"/>
          <w:szCs w:val="18"/>
        </w:rPr>
        <w:t xml:space="preserve">«Город Астрахань» </w:t>
      </w:r>
      <w:proofErr w:type="gramStart"/>
      <w:r w:rsidR="008D05CD" w:rsidRPr="00A9083A">
        <w:rPr>
          <w:rFonts w:ascii="Arial" w:hAnsi="Arial" w:cs="Arial"/>
          <w:sz w:val="18"/>
          <w:szCs w:val="18"/>
        </w:rPr>
        <w:t>разместить</w:t>
      </w:r>
      <w:proofErr w:type="gramEnd"/>
      <w:r w:rsidR="008D05CD" w:rsidRPr="00A9083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</w:t>
      </w:r>
      <w:r w:rsidR="008D05CD" w:rsidRPr="00A9083A">
        <w:rPr>
          <w:rFonts w:ascii="Arial" w:hAnsi="Arial" w:cs="Arial"/>
          <w:sz w:val="18"/>
          <w:szCs w:val="18"/>
        </w:rPr>
        <w:t>ород Астрахань» на официальн</w:t>
      </w:r>
      <w:r w:rsidR="008D05CD" w:rsidRPr="00A9083A">
        <w:rPr>
          <w:rFonts w:ascii="Arial" w:hAnsi="Arial" w:cs="Arial"/>
          <w:sz w:val="18"/>
          <w:szCs w:val="18"/>
        </w:rPr>
        <w:t>ом сайте администрации муниципального образования «Город Астрахань».</w:t>
      </w:r>
    </w:p>
    <w:p w:rsidR="00D73C32" w:rsidRPr="00A9083A" w:rsidRDefault="00A9083A" w:rsidP="00A908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083A">
        <w:rPr>
          <w:rFonts w:ascii="Arial" w:hAnsi="Arial" w:cs="Arial"/>
          <w:sz w:val="18"/>
          <w:szCs w:val="18"/>
        </w:rPr>
        <w:t xml:space="preserve">3. </w:t>
      </w:r>
      <w:r w:rsidR="008D05CD" w:rsidRPr="00A9083A">
        <w:rPr>
          <w:rFonts w:ascii="Arial" w:hAnsi="Arial" w:cs="Arial"/>
          <w:sz w:val="18"/>
          <w:szCs w:val="18"/>
        </w:rPr>
        <w:t>Настоящее распоряжение вступает в силу с момента подписания.</w:t>
      </w:r>
    </w:p>
    <w:p w:rsidR="00A9083A" w:rsidRPr="00A9083A" w:rsidRDefault="008D05CD" w:rsidP="00A9083A">
      <w:pPr>
        <w:pStyle w:val="a4"/>
        <w:shd w:val="clear" w:color="auto" w:fill="auto"/>
        <w:spacing w:line="240" w:lineRule="auto"/>
        <w:ind w:firstLine="709"/>
        <w:jc w:val="right"/>
        <w:rPr>
          <w:b/>
        </w:rPr>
      </w:pPr>
      <w:proofErr w:type="spellStart"/>
      <w:r w:rsidRPr="00A9083A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A9083A">
        <w:rPr>
          <w:rFonts w:ascii="Arial" w:hAnsi="Arial" w:cs="Arial"/>
          <w:b/>
          <w:sz w:val="18"/>
          <w:szCs w:val="18"/>
        </w:rPr>
        <w:t>. главы администрации</w:t>
      </w:r>
      <w:r w:rsidR="00A9083A" w:rsidRPr="00A9083A">
        <w:rPr>
          <w:rFonts w:ascii="Arial" w:hAnsi="Arial" w:cs="Arial"/>
          <w:b/>
          <w:sz w:val="18"/>
          <w:szCs w:val="18"/>
        </w:rPr>
        <w:t xml:space="preserve"> </w:t>
      </w:r>
      <w:r w:rsidR="00A9083A" w:rsidRPr="00A9083A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="00A9083A" w:rsidRPr="00A9083A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73C32" w:rsidRPr="00A9083A" w:rsidRDefault="00A9083A" w:rsidP="00A9083A">
      <w:pPr>
        <w:jc w:val="both"/>
      </w:pPr>
      <w:r>
        <w:t xml:space="preserve"> </w:t>
      </w:r>
      <w:bookmarkStart w:id="2" w:name="_GoBack"/>
      <w:bookmarkEnd w:id="2"/>
    </w:p>
    <w:sectPr w:rsidR="00D73C32" w:rsidRPr="00A9083A" w:rsidSect="00A9083A">
      <w:pgSz w:w="11900" w:h="16840"/>
      <w:pgMar w:top="1134" w:right="1127" w:bottom="263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CD" w:rsidRDefault="008D05CD">
      <w:r>
        <w:separator/>
      </w:r>
    </w:p>
  </w:endnote>
  <w:endnote w:type="continuationSeparator" w:id="0">
    <w:p w:rsidR="008D05CD" w:rsidRDefault="008D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CD" w:rsidRDefault="008D05CD"/>
  </w:footnote>
  <w:footnote w:type="continuationSeparator" w:id="0">
    <w:p w:rsidR="008D05CD" w:rsidRDefault="008D05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D0901"/>
    <w:multiLevelType w:val="multilevel"/>
    <w:tmpl w:val="4DF29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3C32"/>
    <w:rsid w:val="008D05CD"/>
    <w:rsid w:val="00A9083A"/>
    <w:rsid w:val="00D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center"/>
    </w:pPr>
    <w:rPr>
      <w:rFonts w:ascii="Franklin Gothic Medium" w:eastAsia="Franklin Gothic Medium" w:hAnsi="Franklin Gothic Medium" w:cs="Franklin Gothic Medium"/>
      <w:sz w:val="68"/>
      <w:szCs w:val="6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20" w:line="3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140" w:line="0" w:lineRule="atLeast"/>
      <w:outlineLvl w:val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1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2020-03-28T13:17:00Z</dcterms:created>
  <dcterms:modified xsi:type="dcterms:W3CDTF">2020-03-28T13:21:00Z</dcterms:modified>
</cp:coreProperties>
</file>