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45" w:rsidRPr="00A11E72" w:rsidRDefault="00CA4645" w:rsidP="00CA4645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Администрация муниципального образования «Город Астрахань»</w:t>
      </w:r>
    </w:p>
    <w:p w:rsidR="00F26F78" w:rsidRDefault="00F26F78" w:rsidP="00CA4645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CA4645" w:rsidRPr="00A11E72" w:rsidRDefault="00CA4645" w:rsidP="00CA4645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29 апреля 2019 года № 1183-р</w:t>
      </w:r>
    </w:p>
    <w:p w:rsidR="00F26F78" w:rsidRDefault="00CA4645" w:rsidP="00CA4645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«О предоставлении разрешения на отклонение от предельных</w:t>
      </w:r>
      <w:r w:rsidR="00F26F78">
        <w:rPr>
          <w:spacing w:val="0"/>
        </w:rPr>
        <w:t xml:space="preserve"> </w:t>
      </w:r>
      <w:r w:rsidRPr="00A11E72">
        <w:rPr>
          <w:spacing w:val="0"/>
        </w:rPr>
        <w:t>параметров разрешенного строительства, реконструкции объекта</w:t>
      </w:r>
      <w:r w:rsidR="00F26F78">
        <w:rPr>
          <w:spacing w:val="0"/>
        </w:rPr>
        <w:t xml:space="preserve"> </w:t>
      </w:r>
      <w:r w:rsidRPr="00A11E72">
        <w:rPr>
          <w:spacing w:val="0"/>
        </w:rPr>
        <w:t xml:space="preserve">капитального строительства </w:t>
      </w:r>
    </w:p>
    <w:p w:rsidR="00CA4645" w:rsidRPr="00A11E72" w:rsidRDefault="00CA4645" w:rsidP="00CA4645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по ул. Водопроводной, 21 в Ленинском районе г. Астрахани»</w:t>
      </w:r>
    </w:p>
    <w:p w:rsidR="00CA4645" w:rsidRPr="00A11E72" w:rsidRDefault="00CA4645" w:rsidP="00F26F7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11E72">
        <w:rPr>
          <w:spacing w:val="0"/>
        </w:rPr>
        <w:t xml:space="preserve">В связи с обращением </w:t>
      </w:r>
      <w:proofErr w:type="spellStart"/>
      <w:r w:rsidRPr="00A11E72">
        <w:rPr>
          <w:spacing w:val="0"/>
        </w:rPr>
        <w:t>Кострыкиной</w:t>
      </w:r>
      <w:proofErr w:type="spellEnd"/>
      <w:r w:rsidRPr="00A11E72">
        <w:rPr>
          <w:spacing w:val="0"/>
        </w:rPr>
        <w:t xml:space="preserve"> Г.С. от 21.01.2019 № 05-04-01-395,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A11E7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22.03.2019:</w:t>
      </w:r>
    </w:p>
    <w:p w:rsidR="00CA4645" w:rsidRPr="00A11E72" w:rsidRDefault="00CA4645" w:rsidP="00F26F78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 </w:t>
      </w:r>
      <w:proofErr w:type="gramStart"/>
      <w:r w:rsidRPr="00A11E7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Водопроводной, 21 в Ленинском районе г. Астрахани в отношении расстояния от основного строения на земельном участке площадью 422 кв. м (кадастровый номер 30:12:020726:27) до границ земельных участков по ул. Водопроводной, 21 - 1 м, по ул. Водопроводной/ ул. Авиационной, 23/25 - 1,8 м</w:t>
      </w:r>
      <w:proofErr w:type="gramEnd"/>
      <w:r w:rsidRPr="00A11E72">
        <w:rPr>
          <w:spacing w:val="0"/>
        </w:rPr>
        <w:t xml:space="preserve">, по ул. </w:t>
      </w:r>
      <w:proofErr w:type="gramStart"/>
      <w:r w:rsidRPr="00A11E72">
        <w:rPr>
          <w:spacing w:val="0"/>
        </w:rPr>
        <w:t>Авиационной</w:t>
      </w:r>
      <w:proofErr w:type="gramEnd"/>
      <w:r w:rsidRPr="00A11E72">
        <w:rPr>
          <w:spacing w:val="0"/>
        </w:rPr>
        <w:t>, 27 - 1,8 м.</w:t>
      </w:r>
    </w:p>
    <w:p w:rsidR="00CA4645" w:rsidRPr="00A11E72" w:rsidRDefault="00CA4645" w:rsidP="00F26F78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A4645" w:rsidRPr="00A11E72" w:rsidRDefault="00CA4645" w:rsidP="00F26F78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2.1. </w:t>
      </w:r>
      <w:proofErr w:type="gramStart"/>
      <w:r w:rsidRPr="00A11E72">
        <w:rPr>
          <w:spacing w:val="0"/>
        </w:rPr>
        <w:t>Разместить</w:t>
      </w:r>
      <w:proofErr w:type="gramEnd"/>
      <w:r w:rsidRPr="00A11E7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A4645" w:rsidRPr="00A11E72" w:rsidRDefault="00CA4645" w:rsidP="00F26F78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A4645" w:rsidRPr="00A11E72" w:rsidRDefault="00CA4645" w:rsidP="00F26F78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3. Управлению по строительству, архитектуре и градостроительству администраций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CA4645" w:rsidRPr="00A11E72" w:rsidRDefault="00CA4645" w:rsidP="00F26F78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4. </w:t>
      </w:r>
      <w:proofErr w:type="gramStart"/>
      <w:r w:rsidRPr="00A11E72">
        <w:rPr>
          <w:spacing w:val="0"/>
        </w:rPr>
        <w:t>Контроль за</w:t>
      </w:r>
      <w:proofErr w:type="gramEnd"/>
      <w:r w:rsidRPr="00A11E7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CA4645" w:rsidP="00F26F78">
      <w:pPr>
        <w:jc w:val="right"/>
      </w:pPr>
      <w:r w:rsidRPr="00A11E72">
        <w:rPr>
          <w:b/>
          <w:bCs/>
        </w:rPr>
        <w:t xml:space="preserve">Глава администрации </w:t>
      </w:r>
      <w:r w:rsidRPr="00A11E72">
        <w:rPr>
          <w:b/>
          <w:bCs/>
          <w:caps/>
        </w:rPr>
        <w:t>Р.Л. Харисов</w:t>
      </w:r>
      <w:bookmarkStart w:id="0" w:name="_GoBack"/>
      <w:bookmarkEnd w:id="0"/>
    </w:p>
    <w:sectPr w:rsidR="00984FF0" w:rsidSect="00CA464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45"/>
    <w:rsid w:val="00984FF0"/>
    <w:rsid w:val="00CA4645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46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46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46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46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2019-05-07T08:27:00Z</dcterms:created>
  <dcterms:modified xsi:type="dcterms:W3CDTF">2019-05-07T08:28:00Z</dcterms:modified>
</cp:coreProperties>
</file>