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36" w:rsidRPr="002A65C0" w:rsidRDefault="002A65C0" w:rsidP="002A65C0">
      <w:pPr>
        <w:jc w:val="center"/>
        <w:rPr>
          <w:rFonts w:ascii="Cambria" w:hAnsi="Cambria"/>
          <w:b/>
          <w:sz w:val="20"/>
          <w:szCs w:val="20"/>
        </w:rPr>
      </w:pPr>
      <w:r w:rsidRPr="002A65C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12BD6" w:rsidRDefault="0079697E" w:rsidP="002A65C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A65C0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C3636" w:rsidRPr="002A65C0" w:rsidRDefault="0079697E" w:rsidP="002A65C0">
      <w:pPr>
        <w:jc w:val="center"/>
        <w:rPr>
          <w:rFonts w:ascii="Cambria" w:hAnsi="Cambria"/>
          <w:b/>
          <w:sz w:val="20"/>
          <w:szCs w:val="20"/>
        </w:rPr>
      </w:pPr>
      <w:r w:rsidRPr="002A65C0">
        <w:rPr>
          <w:rFonts w:ascii="Cambria" w:hAnsi="Cambria"/>
          <w:b/>
          <w:sz w:val="20"/>
          <w:szCs w:val="20"/>
        </w:rPr>
        <w:t>30 декабря 2019 года</w:t>
      </w:r>
      <w:bookmarkEnd w:id="3"/>
      <w:bookmarkEnd w:id="4"/>
      <w:r w:rsidR="002A65C0" w:rsidRPr="002A65C0">
        <w:rPr>
          <w:rFonts w:ascii="Cambria" w:hAnsi="Cambria"/>
          <w:b/>
          <w:sz w:val="20"/>
          <w:szCs w:val="20"/>
        </w:rPr>
        <w:t xml:space="preserve"> №</w:t>
      </w:r>
      <w:r w:rsidRPr="002A65C0">
        <w:rPr>
          <w:rFonts w:ascii="Cambria" w:hAnsi="Cambria"/>
          <w:b/>
          <w:sz w:val="20"/>
          <w:szCs w:val="20"/>
        </w:rPr>
        <w:t xml:space="preserve"> 3243-р</w:t>
      </w:r>
    </w:p>
    <w:p w:rsidR="00F12BD6" w:rsidRDefault="002A65C0" w:rsidP="002A65C0">
      <w:pPr>
        <w:jc w:val="center"/>
        <w:rPr>
          <w:rFonts w:ascii="Cambria" w:hAnsi="Cambria"/>
          <w:b/>
          <w:sz w:val="20"/>
          <w:szCs w:val="20"/>
        </w:rPr>
      </w:pPr>
      <w:r w:rsidRPr="002A65C0">
        <w:rPr>
          <w:rFonts w:ascii="Cambria" w:hAnsi="Cambria"/>
          <w:b/>
          <w:sz w:val="20"/>
          <w:szCs w:val="20"/>
        </w:rPr>
        <w:t>«</w:t>
      </w:r>
      <w:r w:rsidR="0079697E" w:rsidRPr="002A65C0">
        <w:rPr>
          <w:rFonts w:ascii="Cambria" w:hAnsi="Cambria"/>
          <w:b/>
          <w:sz w:val="20"/>
          <w:szCs w:val="20"/>
        </w:rPr>
        <w:t>О подготовке граждан к военной</w:t>
      </w:r>
      <w:r w:rsidRPr="002A65C0">
        <w:rPr>
          <w:rFonts w:ascii="Cambria" w:hAnsi="Cambria"/>
          <w:b/>
          <w:sz w:val="20"/>
          <w:szCs w:val="20"/>
        </w:rPr>
        <w:t xml:space="preserve"> </w:t>
      </w:r>
      <w:r w:rsidR="0079697E" w:rsidRPr="002A65C0">
        <w:rPr>
          <w:rFonts w:ascii="Cambria" w:hAnsi="Cambria"/>
          <w:b/>
          <w:sz w:val="20"/>
          <w:szCs w:val="20"/>
        </w:rPr>
        <w:t xml:space="preserve">службе по военно-учетным специальностям </w:t>
      </w:r>
    </w:p>
    <w:p w:rsidR="00F12BD6" w:rsidRDefault="0079697E" w:rsidP="002A65C0">
      <w:pPr>
        <w:jc w:val="center"/>
        <w:rPr>
          <w:rFonts w:ascii="Cambria" w:hAnsi="Cambria"/>
          <w:b/>
          <w:sz w:val="20"/>
          <w:szCs w:val="20"/>
        </w:rPr>
      </w:pPr>
      <w:r w:rsidRPr="002A65C0">
        <w:rPr>
          <w:rFonts w:ascii="Cambria" w:hAnsi="Cambria"/>
          <w:b/>
          <w:sz w:val="20"/>
          <w:szCs w:val="20"/>
        </w:rPr>
        <w:t xml:space="preserve">для Вооруженных Сил Российской Федерации, других войск, </w:t>
      </w:r>
      <w:r w:rsidRPr="002A65C0">
        <w:rPr>
          <w:rFonts w:ascii="Cambria" w:hAnsi="Cambria"/>
          <w:b/>
          <w:sz w:val="20"/>
          <w:szCs w:val="20"/>
        </w:rPr>
        <w:t>воинских формирований</w:t>
      </w:r>
    </w:p>
    <w:p w:rsidR="004C3636" w:rsidRPr="002A65C0" w:rsidRDefault="0079697E" w:rsidP="002A65C0">
      <w:pPr>
        <w:jc w:val="center"/>
      </w:pPr>
      <w:r w:rsidRPr="002A65C0">
        <w:rPr>
          <w:rFonts w:ascii="Cambria" w:hAnsi="Cambria"/>
          <w:b/>
          <w:sz w:val="20"/>
          <w:szCs w:val="20"/>
        </w:rPr>
        <w:t>и органов в 2019-2020 учебном году</w:t>
      </w:r>
      <w:r w:rsidR="002A65C0" w:rsidRPr="002A65C0">
        <w:rPr>
          <w:rFonts w:ascii="Cambria" w:hAnsi="Cambria"/>
          <w:b/>
          <w:sz w:val="20"/>
          <w:szCs w:val="20"/>
        </w:rPr>
        <w:t>»</w:t>
      </w:r>
    </w:p>
    <w:p w:rsidR="004C3636" w:rsidRPr="00F12BD6" w:rsidRDefault="0079697E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12BD6">
        <w:rPr>
          <w:rFonts w:ascii="Arial" w:hAnsi="Arial" w:cs="Arial"/>
          <w:sz w:val="18"/>
          <w:szCs w:val="18"/>
        </w:rPr>
        <w:t>В соответствии с Федеральным законом «О воинской обязанности и военной службе», Постановлением Правительства Российской Федерации от 31.12.1999 № 1441 «Об утверждении Положения о подготовке граждан Р</w:t>
      </w:r>
      <w:r w:rsidRPr="00F12BD6">
        <w:rPr>
          <w:rFonts w:ascii="Arial" w:hAnsi="Arial" w:cs="Arial"/>
          <w:sz w:val="18"/>
          <w:szCs w:val="18"/>
        </w:rPr>
        <w:t>оссийской Федерации к военной службе», Приказом Министра обороны Российской Федерации от 03.05.2001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</w:t>
      </w:r>
      <w:r w:rsidRPr="00F12BD6">
        <w:rPr>
          <w:rFonts w:ascii="Arial" w:hAnsi="Arial" w:cs="Arial"/>
          <w:sz w:val="18"/>
          <w:szCs w:val="18"/>
        </w:rPr>
        <w:t>нных объедениях и образовательных учреждениях начального</w:t>
      </w:r>
      <w:proofErr w:type="gramEnd"/>
      <w:r w:rsidRPr="00F12BD6">
        <w:rPr>
          <w:rFonts w:ascii="Arial" w:hAnsi="Arial" w:cs="Arial"/>
          <w:sz w:val="18"/>
          <w:szCs w:val="18"/>
        </w:rPr>
        <w:t xml:space="preserve"> профессионального и среднего профессионального образования», в целях своевременной подготовки граждан, подлежащих призыву на военную службу по военно-учетным специальностям и выполнения задания по по</w:t>
      </w:r>
      <w:r w:rsidRPr="00F12BD6">
        <w:rPr>
          <w:rFonts w:ascii="Arial" w:hAnsi="Arial" w:cs="Arial"/>
          <w:sz w:val="18"/>
          <w:szCs w:val="18"/>
        </w:rPr>
        <w:t>дготовке специалистов для Вооруженных Сил Российской Федерации, других войск, воинских формирований и органов.</w:t>
      </w:r>
    </w:p>
    <w:p w:rsidR="004C3636" w:rsidRPr="00F12BD6" w:rsidRDefault="002A65C0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2BD6">
        <w:rPr>
          <w:rFonts w:ascii="Arial" w:hAnsi="Arial" w:cs="Arial"/>
          <w:sz w:val="18"/>
          <w:szCs w:val="18"/>
        </w:rPr>
        <w:t xml:space="preserve">1. </w:t>
      </w:r>
      <w:r w:rsidR="0079697E" w:rsidRPr="00F12BD6">
        <w:rPr>
          <w:rFonts w:ascii="Arial" w:hAnsi="Arial" w:cs="Arial"/>
          <w:sz w:val="18"/>
          <w:szCs w:val="18"/>
        </w:rPr>
        <w:t>Принять к сведению информацию об итогах подготовки граждан, подлежащих призыву на военную службу, по военно-учетным специальностям в образователь</w:t>
      </w:r>
      <w:r w:rsidR="0079697E" w:rsidRPr="00F12BD6">
        <w:rPr>
          <w:rFonts w:ascii="Arial" w:hAnsi="Arial" w:cs="Arial"/>
          <w:sz w:val="18"/>
          <w:szCs w:val="18"/>
        </w:rPr>
        <w:t>ных учреждениях Регионального отделения ДОСААФ России Астраханской 2018-2019 учебного года военным комиссариатом города Астрахань Астраханской области.</w:t>
      </w:r>
    </w:p>
    <w:p w:rsidR="004C3636" w:rsidRPr="00F12BD6" w:rsidRDefault="002A65C0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2BD6">
        <w:rPr>
          <w:rFonts w:ascii="Arial" w:hAnsi="Arial" w:cs="Arial"/>
          <w:sz w:val="18"/>
          <w:szCs w:val="18"/>
        </w:rPr>
        <w:t xml:space="preserve">2. </w:t>
      </w:r>
      <w:r w:rsidR="0079697E" w:rsidRPr="00F12BD6">
        <w:rPr>
          <w:rFonts w:ascii="Arial" w:hAnsi="Arial" w:cs="Arial"/>
          <w:sz w:val="18"/>
          <w:szCs w:val="18"/>
        </w:rPr>
        <w:t xml:space="preserve">Утвердить прилагаемый план основных мероприятий военного комиссариата города Астрахань Астраханской </w:t>
      </w:r>
      <w:r w:rsidR="0079697E" w:rsidRPr="00F12BD6">
        <w:rPr>
          <w:rFonts w:ascii="Arial" w:hAnsi="Arial" w:cs="Arial"/>
          <w:sz w:val="18"/>
          <w:szCs w:val="18"/>
        </w:rPr>
        <w:t>области по подготовке граждан Российской Федерации по военно-учетным специальностям солдат, матросов, сержантов и старшин в общественных объединениях на 2019-2020 учебный год.</w:t>
      </w:r>
    </w:p>
    <w:p w:rsidR="004C3636" w:rsidRPr="00F12BD6" w:rsidRDefault="002A65C0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2BD6">
        <w:rPr>
          <w:rFonts w:ascii="Arial" w:hAnsi="Arial" w:cs="Arial"/>
          <w:sz w:val="18"/>
          <w:szCs w:val="18"/>
        </w:rPr>
        <w:t xml:space="preserve">3. </w:t>
      </w:r>
      <w:r w:rsidR="0079697E" w:rsidRPr="00F12BD6">
        <w:rPr>
          <w:rFonts w:ascii="Arial" w:hAnsi="Arial" w:cs="Arial"/>
          <w:sz w:val="18"/>
          <w:szCs w:val="18"/>
        </w:rPr>
        <w:t>Рекомендовать военному комиссару города Астрахань Астраханской области:</w:t>
      </w:r>
    </w:p>
    <w:p w:rsidR="004C3636" w:rsidRPr="00F12BD6" w:rsidRDefault="002A65C0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2BD6">
        <w:rPr>
          <w:rFonts w:ascii="Arial" w:hAnsi="Arial" w:cs="Arial"/>
          <w:sz w:val="18"/>
          <w:szCs w:val="18"/>
        </w:rPr>
        <w:t xml:space="preserve">- </w:t>
      </w:r>
      <w:r w:rsidR="0079697E" w:rsidRPr="00F12BD6">
        <w:rPr>
          <w:rFonts w:ascii="Arial" w:hAnsi="Arial" w:cs="Arial"/>
          <w:sz w:val="18"/>
          <w:szCs w:val="18"/>
        </w:rPr>
        <w:t>окончате</w:t>
      </w:r>
      <w:r w:rsidR="0079697E" w:rsidRPr="00F12BD6">
        <w:rPr>
          <w:rFonts w:ascii="Arial" w:hAnsi="Arial" w:cs="Arial"/>
          <w:sz w:val="18"/>
          <w:szCs w:val="18"/>
        </w:rPr>
        <w:t>льный отбор граждан для подготовки специалистов в образовательных учреждениях ДОСААФ России проводить составом комиссий в присутствии отбираемых кандидатов, учитывая состояние здоровья, физическое развитие, моральные качества и образовательный уровень для</w:t>
      </w:r>
      <w:r w:rsidR="00F12BD6">
        <w:rPr>
          <w:rFonts w:ascii="Arial" w:hAnsi="Arial" w:cs="Arial"/>
          <w:sz w:val="18"/>
          <w:szCs w:val="18"/>
        </w:rPr>
        <w:t xml:space="preserve"> </w:t>
      </w:r>
      <w:r w:rsidR="0079697E" w:rsidRPr="00F12BD6">
        <w:rPr>
          <w:rFonts w:ascii="Arial" w:hAnsi="Arial" w:cs="Arial"/>
          <w:sz w:val="18"/>
          <w:szCs w:val="18"/>
        </w:rPr>
        <w:t>службы в соответствующем виде Вооруженных Сил Российской Федерации в зависимости от полученной военно-учетной специальности;</w:t>
      </w:r>
    </w:p>
    <w:p w:rsidR="004C3636" w:rsidRPr="00F12BD6" w:rsidRDefault="0079697E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2BD6">
        <w:rPr>
          <w:rFonts w:ascii="Arial" w:hAnsi="Arial" w:cs="Arial"/>
          <w:sz w:val="18"/>
          <w:szCs w:val="18"/>
        </w:rPr>
        <w:t xml:space="preserve">направить в установленном порядке граждан призывного возраста, состоящих на учете в военном комиссариате </w:t>
      </w:r>
      <w:r w:rsidRPr="00F12BD6">
        <w:rPr>
          <w:rFonts w:ascii="Arial" w:hAnsi="Arial" w:cs="Arial"/>
          <w:sz w:val="18"/>
          <w:szCs w:val="18"/>
        </w:rPr>
        <w:t>города Астрахань Астраханской области, для комплектования учебных групп в образовательных учреждениях ДОСААФ России по военно-учетным специальностям с отрывом от производства по местам расположения образовательных учреждений ДОСААФ России в городе Астрахан</w:t>
      </w:r>
      <w:r w:rsidRPr="00F12BD6">
        <w:rPr>
          <w:rFonts w:ascii="Arial" w:hAnsi="Arial" w:cs="Arial"/>
          <w:sz w:val="18"/>
          <w:szCs w:val="18"/>
        </w:rPr>
        <w:t>и;</w:t>
      </w:r>
    </w:p>
    <w:p w:rsidR="004C3636" w:rsidRPr="00F12BD6" w:rsidRDefault="0079697E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12BD6">
        <w:rPr>
          <w:rFonts w:ascii="Arial" w:hAnsi="Arial" w:cs="Arial"/>
          <w:sz w:val="18"/>
          <w:szCs w:val="18"/>
        </w:rPr>
        <w:t xml:space="preserve">контроль за ходом отбора и подготовки специалистов для Вооруженных Сил Российской Федерации в образовательных учреждениях ДОСААФ России организовать в соответствии с требованиями приказа Министра обороны Российской Федерации от 03.05.2001 № 202 «Об </w:t>
      </w:r>
      <w:r w:rsidRPr="00F12BD6">
        <w:rPr>
          <w:rFonts w:ascii="Arial" w:hAnsi="Arial" w:cs="Arial"/>
          <w:sz w:val="18"/>
          <w:szCs w:val="18"/>
        </w:rPr>
        <w:t>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</w:t>
      </w:r>
      <w:r w:rsidRPr="00F12BD6">
        <w:rPr>
          <w:rFonts w:ascii="Arial" w:hAnsi="Arial" w:cs="Arial"/>
          <w:sz w:val="18"/>
          <w:szCs w:val="18"/>
        </w:rPr>
        <w:t>зования»;</w:t>
      </w:r>
      <w:proofErr w:type="gramEnd"/>
    </w:p>
    <w:p w:rsidR="004C3636" w:rsidRPr="00F12BD6" w:rsidRDefault="0079697E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2BD6">
        <w:rPr>
          <w:rFonts w:ascii="Arial" w:hAnsi="Arial" w:cs="Arial"/>
          <w:sz w:val="18"/>
          <w:szCs w:val="18"/>
        </w:rPr>
        <w:t>до 20.09.2020 проинформировать главу администрации муниципального образования «Город Астрахань» об итогах работы по подготовке специалистов для Вооруженных Сил Российской Федерации в образовательных учреждениях ДОСААФ России в 2019-2020 учебном г</w:t>
      </w:r>
      <w:r w:rsidRPr="00F12BD6">
        <w:rPr>
          <w:rFonts w:ascii="Arial" w:hAnsi="Arial" w:cs="Arial"/>
          <w:sz w:val="18"/>
          <w:szCs w:val="18"/>
        </w:rPr>
        <w:t>оду.</w:t>
      </w:r>
    </w:p>
    <w:p w:rsidR="004C3636" w:rsidRPr="00F12BD6" w:rsidRDefault="002A65C0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2BD6">
        <w:rPr>
          <w:rFonts w:ascii="Arial" w:hAnsi="Arial" w:cs="Arial"/>
          <w:sz w:val="18"/>
          <w:szCs w:val="18"/>
        </w:rPr>
        <w:t xml:space="preserve">4. </w:t>
      </w:r>
      <w:r w:rsidR="0079697E" w:rsidRPr="00F12BD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9697E" w:rsidRPr="00F12BD6">
        <w:rPr>
          <w:rFonts w:ascii="Arial" w:hAnsi="Arial" w:cs="Arial"/>
          <w:sz w:val="18"/>
          <w:szCs w:val="18"/>
        </w:rPr>
        <w:t>разместить</w:t>
      </w:r>
      <w:proofErr w:type="gramEnd"/>
      <w:r w:rsidR="0079697E" w:rsidRPr="00F12BD6">
        <w:rPr>
          <w:rFonts w:ascii="Arial" w:hAnsi="Arial" w:cs="Arial"/>
          <w:sz w:val="18"/>
          <w:szCs w:val="18"/>
        </w:rPr>
        <w:t xml:space="preserve"> данное распоряжение на официальном сайте администрации муниципального образования «Город Астрахань».</w:t>
      </w:r>
    </w:p>
    <w:p w:rsidR="004C3636" w:rsidRPr="00F12BD6" w:rsidRDefault="002A65C0" w:rsidP="00F12B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2BD6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79697E" w:rsidRPr="00F12BD6">
        <w:rPr>
          <w:rFonts w:ascii="Arial" w:hAnsi="Arial" w:cs="Arial"/>
          <w:sz w:val="18"/>
          <w:szCs w:val="18"/>
        </w:rPr>
        <w:t>Контроль за</w:t>
      </w:r>
      <w:proofErr w:type="gramEnd"/>
      <w:r w:rsidR="0079697E" w:rsidRPr="00F12BD6">
        <w:rPr>
          <w:rFonts w:ascii="Arial" w:hAnsi="Arial" w:cs="Arial"/>
          <w:sz w:val="18"/>
          <w:szCs w:val="18"/>
        </w:rPr>
        <w:t xml:space="preserve"> исполнением настоящего распоряжен</w:t>
      </w:r>
      <w:r w:rsidR="0079697E" w:rsidRPr="00F12BD6">
        <w:rPr>
          <w:rFonts w:ascii="Arial" w:hAnsi="Arial" w:cs="Arial"/>
          <w:sz w:val="18"/>
          <w:szCs w:val="18"/>
        </w:rPr>
        <w:t>ия оставляю за собой.</w:t>
      </w:r>
    </w:p>
    <w:p w:rsidR="004C3636" w:rsidRPr="00F12BD6" w:rsidRDefault="0079697E" w:rsidP="00F12BD6">
      <w:pPr>
        <w:jc w:val="right"/>
        <w:rPr>
          <w:b/>
        </w:rPr>
      </w:pPr>
      <w:r w:rsidRPr="00F12BD6">
        <w:rPr>
          <w:rFonts w:ascii="Arial" w:hAnsi="Arial" w:cs="Arial"/>
          <w:b/>
          <w:sz w:val="18"/>
          <w:szCs w:val="18"/>
        </w:rPr>
        <w:t>Глава администрации</w:t>
      </w:r>
      <w:r w:rsidR="00F12BD6" w:rsidRPr="00F12BD6">
        <w:rPr>
          <w:rFonts w:ascii="Arial" w:hAnsi="Arial" w:cs="Arial"/>
          <w:b/>
          <w:sz w:val="18"/>
          <w:szCs w:val="18"/>
        </w:rPr>
        <w:t xml:space="preserve"> </w:t>
      </w:r>
      <w:r w:rsidRPr="00F12BD6">
        <w:rPr>
          <w:rFonts w:ascii="Arial" w:hAnsi="Arial" w:cs="Arial"/>
          <w:b/>
          <w:sz w:val="18"/>
          <w:szCs w:val="18"/>
        </w:rPr>
        <w:t>Р.Л. Харисов</w:t>
      </w:r>
    </w:p>
    <w:p w:rsidR="004C3636" w:rsidRPr="002A65C0" w:rsidRDefault="00F72500" w:rsidP="002A65C0">
      <w:r>
        <w:rPr>
          <w:noProof/>
          <w:lang w:bidi="ar-SA"/>
        </w:rPr>
        <w:lastRenderedPageBreak/>
        <w:drawing>
          <wp:inline distT="0" distB="0" distL="0" distR="0">
            <wp:extent cx="5419725" cy="766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362575" cy="7534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362575" cy="1990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4C3636" w:rsidRPr="002A65C0" w:rsidSect="00F12BD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7E" w:rsidRDefault="0079697E">
      <w:r>
        <w:separator/>
      </w:r>
    </w:p>
  </w:endnote>
  <w:endnote w:type="continuationSeparator" w:id="0">
    <w:p w:rsidR="0079697E" w:rsidRDefault="0079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7E" w:rsidRDefault="0079697E"/>
  </w:footnote>
  <w:footnote w:type="continuationSeparator" w:id="0">
    <w:p w:rsidR="0079697E" w:rsidRDefault="007969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65D"/>
    <w:multiLevelType w:val="multilevel"/>
    <w:tmpl w:val="E66E90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F44A7"/>
    <w:multiLevelType w:val="multilevel"/>
    <w:tmpl w:val="E9446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175E7"/>
    <w:multiLevelType w:val="multilevel"/>
    <w:tmpl w:val="E1342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3636"/>
    <w:rsid w:val="002A65C0"/>
    <w:rsid w:val="004C3636"/>
    <w:rsid w:val="0079697E"/>
    <w:rsid w:val="00F12BD6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72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72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2019-12-30T08:56:00Z</dcterms:created>
  <dcterms:modified xsi:type="dcterms:W3CDTF">2019-12-30T09:01:00Z</dcterms:modified>
</cp:coreProperties>
</file>