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61" w:rsidRDefault="002E0361" w:rsidP="002E0361">
      <w:pPr>
        <w:pStyle w:val="3"/>
      </w:pPr>
      <w:r>
        <w:t>Администрация муниципального образования «Город Астрахань»</w:t>
      </w:r>
    </w:p>
    <w:p w:rsidR="002E0361" w:rsidRDefault="002E0361" w:rsidP="002E0361">
      <w:pPr>
        <w:pStyle w:val="3"/>
      </w:pPr>
      <w:r>
        <w:t xml:space="preserve">РАСПОРЯЖЕНИЕ </w:t>
      </w:r>
    </w:p>
    <w:p w:rsidR="002E0361" w:rsidRDefault="002E0361" w:rsidP="002E0361">
      <w:pPr>
        <w:pStyle w:val="3"/>
      </w:pPr>
      <w:r>
        <w:t>07 мая 2018 года № 2098-р</w:t>
      </w:r>
    </w:p>
    <w:p w:rsidR="002E0361" w:rsidRDefault="002E0361" w:rsidP="002E0361">
      <w:pPr>
        <w:pStyle w:val="3"/>
      </w:pPr>
      <w:r>
        <w:t xml:space="preserve">«О предоставлении разрешения на условно разрешенный вид </w:t>
      </w:r>
    </w:p>
    <w:p w:rsidR="002E0361" w:rsidRDefault="002E0361" w:rsidP="002E0361">
      <w:pPr>
        <w:pStyle w:val="3"/>
      </w:pPr>
      <w:r>
        <w:t xml:space="preserve">использования земельного участка по ул. Наб. </w:t>
      </w:r>
      <w:proofErr w:type="spellStart"/>
      <w:r>
        <w:t>Прив</w:t>
      </w:r>
      <w:proofErr w:type="spellEnd"/>
      <w:r>
        <w:t xml:space="preserve">. затона, 20 </w:t>
      </w:r>
    </w:p>
    <w:p w:rsidR="002E0361" w:rsidRDefault="002E0361" w:rsidP="002E0361">
      <w:pPr>
        <w:pStyle w:val="3"/>
      </w:pPr>
      <w:r>
        <w:t xml:space="preserve">в Кировском районе г. Астрахани - </w:t>
      </w:r>
    </w:p>
    <w:p w:rsidR="002E0361" w:rsidRDefault="002E0361" w:rsidP="002E0361">
      <w:pPr>
        <w:pStyle w:val="3"/>
      </w:pPr>
      <w:r>
        <w:t>многоэтажная жилая застройка (высотная застройка)»</w:t>
      </w:r>
    </w:p>
    <w:p w:rsidR="002E0361" w:rsidRDefault="002E0361" w:rsidP="002E0361">
      <w:pPr>
        <w:pStyle w:val="a3"/>
      </w:pPr>
      <w:proofErr w:type="gramStart"/>
      <w:r>
        <w:t xml:space="preserve">В связи с обращением ООО «Сити Групп </w:t>
      </w:r>
      <w:proofErr w:type="spellStart"/>
      <w:r>
        <w:t>Девелопмент</w:t>
      </w:r>
      <w:proofErr w:type="spellEnd"/>
      <w:r>
        <w:t>» от 21.03.2018 № 03-04-01-2186,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30.03.2018 № 77-р-мо «О проведении публичных слушаний по вопросу предоставления разрешения на условно разрешенный</w:t>
      </w:r>
      <w:proofErr w:type="gramEnd"/>
      <w:r>
        <w:t xml:space="preserve"> вид исполь</w:t>
      </w:r>
      <w:r>
        <w:rPr>
          <w:spacing w:val="2"/>
        </w:rPr>
        <w:t xml:space="preserve">зования земельного участка по ул. Наб. </w:t>
      </w:r>
      <w:proofErr w:type="spellStart"/>
      <w:r>
        <w:rPr>
          <w:spacing w:val="2"/>
        </w:rPr>
        <w:t>Прив</w:t>
      </w:r>
      <w:proofErr w:type="spellEnd"/>
      <w:r>
        <w:rPr>
          <w:spacing w:val="2"/>
        </w:rPr>
        <w:t xml:space="preserve">. затона, 20 в Кировском районе г. </w:t>
      </w:r>
      <w:r>
        <w:t xml:space="preserve">Астрахани - многоэтажная жилая застройка (высотная застройка)»,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7269 кв. м (кадастровый номер 30:12:010556:449) по ул. Наб. </w:t>
      </w:r>
      <w:proofErr w:type="spellStart"/>
      <w:r>
        <w:t>Прив</w:t>
      </w:r>
      <w:proofErr w:type="spellEnd"/>
      <w:r>
        <w:t>. затона, 20 в Кировском районе г. Астрахани - многоэтажная жилая застройка (высотная застройка), опубликованным в бюллетене «Астраханский вестник» от 26.04.2018 № 16, протоколом заседания комиссии по землепользованию и застройке муниципального образования «Город Астрахань» от 20.04.2018:</w:t>
      </w:r>
    </w:p>
    <w:p w:rsidR="002E0361" w:rsidRDefault="002E0361" w:rsidP="002E0361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7269 кв. м (кадастровый номер 30:12:010556:449) по ул. Наб. </w:t>
      </w:r>
      <w:proofErr w:type="spellStart"/>
      <w:r>
        <w:t>Прив</w:t>
      </w:r>
      <w:proofErr w:type="spellEnd"/>
      <w:r>
        <w:t>. затона, 20 в Кировском районе г. Астрахани - многоэтажная жилая застройка (высотная застройка).</w:t>
      </w:r>
    </w:p>
    <w:p w:rsidR="002E0361" w:rsidRDefault="002E0361" w:rsidP="002E036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E0361" w:rsidRDefault="002E0361" w:rsidP="002E0361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E0361" w:rsidRDefault="002E0361" w:rsidP="002E0361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E0361" w:rsidRDefault="002E0361" w:rsidP="002E0361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E0361" w:rsidRDefault="002E0361" w:rsidP="002E0361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4"/>
    <w:rsid w:val="002E0361"/>
    <w:rsid w:val="00455FE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E036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E036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E036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E036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2018-05-11T05:14:00Z</dcterms:created>
  <dcterms:modified xsi:type="dcterms:W3CDTF">2018-05-11T05:14:00Z</dcterms:modified>
</cp:coreProperties>
</file>