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AC" w:rsidRDefault="000936AC" w:rsidP="000936AC">
      <w:pPr>
        <w:pStyle w:val="3"/>
      </w:pPr>
      <w:r>
        <w:t>Администрация муниципального образования «Город Астрахань»</w:t>
      </w:r>
    </w:p>
    <w:p w:rsidR="000936AC" w:rsidRDefault="000936AC" w:rsidP="000936AC">
      <w:pPr>
        <w:pStyle w:val="3"/>
      </w:pPr>
      <w:r>
        <w:t>РАСПОРЯЖЕНИЕ</w:t>
      </w:r>
      <w:bookmarkStart w:id="0" w:name="_GoBack"/>
      <w:bookmarkEnd w:id="0"/>
    </w:p>
    <w:p w:rsidR="000936AC" w:rsidRDefault="000936AC" w:rsidP="000936AC">
      <w:pPr>
        <w:pStyle w:val="3"/>
      </w:pPr>
      <w:r>
        <w:t>11 июля 2018 года № 3015-р</w:t>
      </w:r>
    </w:p>
    <w:p w:rsidR="000936AC" w:rsidRDefault="000936AC" w:rsidP="000936AC">
      <w:pPr>
        <w:pStyle w:val="3"/>
        <w:suppressAutoHyphens/>
      </w:pPr>
      <w:r>
        <w:t>«О предоставлении разрешения на условно разрешенный вид использования земельного участка по ул. Воронихина в Ленинском районе г. Астрахани - для индивидуального жилищного строительства»</w:t>
      </w:r>
    </w:p>
    <w:p w:rsidR="000936AC" w:rsidRDefault="000936AC" w:rsidP="000936AC">
      <w:pPr>
        <w:pStyle w:val="a3"/>
        <w:rPr>
          <w:spacing w:val="2"/>
        </w:rPr>
      </w:pPr>
      <w:proofErr w:type="gramStart"/>
      <w:r>
        <w:rPr>
          <w:spacing w:val="2"/>
        </w:rPr>
        <w:t>В связи с обращением управления муниципального имущества администрации муниципального образования «Город Астрахань» от 06.03.2018 № 01-10-02-1532/2018,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14.06.2018 № 129-р-мо «О проведении публичных слушаний по вопросу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предоставления разрешения на условно разрешенный вид использования земельного участка по ул. Воронихина в Ленинском районе г. Астрахани - для индивидуального жилищного строительства»,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502 кв. м (кадастровый номер 30:12:020097:129) по ул. Воронихина в Ленинском районе г. Астрахани - для индивидуального жилищного строительства, опубликованным</w:t>
      </w:r>
      <w:proofErr w:type="gramEnd"/>
      <w:r>
        <w:rPr>
          <w:spacing w:val="2"/>
        </w:rPr>
        <w:t xml:space="preserve"> в бюллетене «Астраханский вестник» от 05.07.2018 № 26, протоколом заседания комиссии по землепользованию и застройке муниципального образования «Город Астрахань» от 28.06.2018:</w:t>
      </w:r>
    </w:p>
    <w:p w:rsidR="000936AC" w:rsidRDefault="000936AC" w:rsidP="000936AC">
      <w:pPr>
        <w:pStyle w:val="a3"/>
        <w:rPr>
          <w:spacing w:val="2"/>
        </w:rPr>
      </w:pPr>
      <w:r>
        <w:rPr>
          <w:spacing w:val="2"/>
        </w:rPr>
        <w:t>1. Предоставить разрешение на условно разрешенный вид использования земельного участка площадью 502 кв. м (кадастровый номер 30:12:020097:129) по ул.  Воронихина в Ленинском районе г. Астрахани - для индивидуального жилищного строительства.</w:t>
      </w:r>
    </w:p>
    <w:p w:rsidR="000936AC" w:rsidRDefault="000936AC" w:rsidP="000936AC">
      <w:pPr>
        <w:pStyle w:val="a3"/>
        <w:rPr>
          <w:spacing w:val="2"/>
        </w:rPr>
      </w:pPr>
      <w:r>
        <w:rPr>
          <w:spacing w:val="2"/>
        </w:rPr>
        <w:t>2. Управлению информационной политики администрации муниципального образования «Город Астрахань»:</w:t>
      </w:r>
    </w:p>
    <w:p w:rsidR="000936AC" w:rsidRDefault="000936AC" w:rsidP="000936AC">
      <w:pPr>
        <w:pStyle w:val="a3"/>
      </w:pPr>
      <w:r>
        <w:rPr>
          <w:spacing w:val="2"/>
        </w:rPr>
        <w:t xml:space="preserve">2.1. </w:t>
      </w:r>
      <w:proofErr w:type="gramStart"/>
      <w:r>
        <w:rPr>
          <w:spacing w:val="2"/>
        </w:rPr>
        <w:t>Разместить</w:t>
      </w:r>
      <w:proofErr w:type="gramEnd"/>
      <w:r>
        <w:rPr>
          <w:spacing w:val="2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</w:t>
      </w:r>
      <w:r>
        <w:t>ного образования «Город Астрахань».</w:t>
      </w:r>
    </w:p>
    <w:p w:rsidR="000936AC" w:rsidRDefault="000936AC" w:rsidP="000936AC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936AC" w:rsidRDefault="000936AC" w:rsidP="000936AC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936AC" w:rsidRDefault="000936AC" w:rsidP="000936AC">
      <w:pPr>
        <w:pStyle w:val="a4"/>
      </w:pPr>
      <w:r>
        <w:t>И.о. главы администрации</w:t>
      </w:r>
    </w:p>
    <w:p w:rsidR="000936AC" w:rsidRDefault="000936AC" w:rsidP="000936AC">
      <w:pPr>
        <w:pStyle w:val="a4"/>
      </w:pPr>
      <w: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98"/>
    <w:rsid w:val="000936AC"/>
    <w:rsid w:val="003B6798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936A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936A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0936AC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936A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936A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0936AC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2018-07-19T05:10:00Z</dcterms:created>
  <dcterms:modified xsi:type="dcterms:W3CDTF">2018-07-19T05:10:00Z</dcterms:modified>
</cp:coreProperties>
</file>