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D2" w:rsidRDefault="00B813D2" w:rsidP="00B813D2">
      <w:pPr>
        <w:pStyle w:val="3"/>
      </w:pPr>
      <w:r>
        <w:t>Администрация муниципального образования «Город Астрахань»</w:t>
      </w:r>
    </w:p>
    <w:p w:rsidR="00B813D2" w:rsidRDefault="00B813D2" w:rsidP="00B813D2">
      <w:pPr>
        <w:pStyle w:val="3"/>
      </w:pPr>
      <w:r>
        <w:t>РАСПОРЯЖЕНИЕ</w:t>
      </w:r>
    </w:p>
    <w:p w:rsidR="00B813D2" w:rsidRDefault="00B813D2" w:rsidP="00B813D2">
      <w:pPr>
        <w:pStyle w:val="3"/>
      </w:pPr>
      <w:r>
        <w:t>14 сентября 2018 года № 4141-р</w:t>
      </w:r>
    </w:p>
    <w:p w:rsidR="00B813D2" w:rsidRDefault="00B813D2" w:rsidP="00B813D2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  <w:r>
        <w:t xml:space="preserve"> </w:t>
      </w:r>
    </w:p>
    <w:p w:rsidR="00B813D2" w:rsidRDefault="006624E5" w:rsidP="00B813D2">
      <w:pPr>
        <w:pStyle w:val="3"/>
      </w:pPr>
      <w:r>
        <w:t>пара</w:t>
      </w:r>
      <w:r w:rsidR="00B813D2">
        <w:t>метров разрешенного строительства, реконструкции объекта</w:t>
      </w:r>
    </w:p>
    <w:p w:rsidR="00B813D2" w:rsidRDefault="00B813D2" w:rsidP="00B813D2">
      <w:pPr>
        <w:pStyle w:val="3"/>
      </w:pPr>
      <w:r>
        <w:t xml:space="preserve"> капи</w:t>
      </w:r>
      <w:bookmarkStart w:id="0" w:name="_GoBack"/>
      <w:bookmarkEnd w:id="0"/>
      <w:r>
        <w:t xml:space="preserve">тального строительства по ул. 2-я </w:t>
      </w:r>
      <w:proofErr w:type="gramStart"/>
      <w:r>
        <w:t>Соликамская</w:t>
      </w:r>
      <w:proofErr w:type="gramEnd"/>
      <w:r>
        <w:t xml:space="preserve">/ </w:t>
      </w:r>
    </w:p>
    <w:p w:rsidR="00B813D2" w:rsidRDefault="00B813D2" w:rsidP="00B813D2">
      <w:pPr>
        <w:pStyle w:val="3"/>
      </w:pPr>
      <w:r>
        <w:t xml:space="preserve">ул. </w:t>
      </w:r>
      <w:proofErr w:type="spellStart"/>
      <w:r>
        <w:t>Лемисова</w:t>
      </w:r>
      <w:proofErr w:type="spellEnd"/>
      <w:r>
        <w:t>, 28/68 в Ленинском районе г. Астрахани»</w:t>
      </w:r>
    </w:p>
    <w:p w:rsidR="00B813D2" w:rsidRDefault="00B813D2" w:rsidP="00B813D2">
      <w:pPr>
        <w:pStyle w:val="a3"/>
      </w:pPr>
      <w:proofErr w:type="gramStart"/>
      <w:r>
        <w:t xml:space="preserve">В связи с обращением </w:t>
      </w:r>
      <w:proofErr w:type="spellStart"/>
      <w:r>
        <w:t>Брюшкова</w:t>
      </w:r>
      <w:proofErr w:type="spellEnd"/>
      <w:r>
        <w:t xml:space="preserve"> С.А. от 10.07.2018 № 05-04-01-3726, действующего за </w:t>
      </w:r>
      <w:proofErr w:type="spellStart"/>
      <w:r>
        <w:t>Янчукуеву</w:t>
      </w:r>
      <w:proofErr w:type="spellEnd"/>
      <w:r>
        <w:t xml:space="preserve"> И.М. по доверенности, удостоверенной нотариусом нотариального округа «Город Астрахань» Соболевой Т.В., зарегистрированной в реестре за № 30/33-н/30-2018-1-1811 от 22.05.2018, в соответствии со ст. 40 Градостроительного кодекса Российской Федерации, ст. 28 Федерального закона «Об общих </w:t>
      </w:r>
      <w:r>
        <w:rPr>
          <w:spacing w:val="2"/>
        </w:rPr>
        <w:t xml:space="preserve">принципах организации местного самоуправления в Российской Федерации», ст. </w:t>
      </w:r>
      <w:r>
        <w:t>20 Устава</w:t>
      </w:r>
      <w:proofErr w:type="gramEnd"/>
      <w:r>
        <w:t xml:space="preserve">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22.08.2018:</w:t>
      </w:r>
    </w:p>
    <w:p w:rsidR="00B813D2" w:rsidRDefault="00B813D2" w:rsidP="00B813D2">
      <w:pPr>
        <w:pStyle w:val="a3"/>
        <w:rPr>
          <w:spacing w:val="5"/>
        </w:rPr>
      </w:pPr>
      <w:r>
        <w:rPr>
          <w:spacing w:val="5"/>
        </w:rPr>
        <w:t xml:space="preserve">1. </w:t>
      </w:r>
      <w:proofErr w:type="gramStart"/>
      <w:r>
        <w:rPr>
          <w:spacing w:val="5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2-я Соликамская/ ул. </w:t>
      </w:r>
      <w:proofErr w:type="spellStart"/>
      <w:r>
        <w:rPr>
          <w:spacing w:val="5"/>
        </w:rPr>
        <w:t>Лемисова</w:t>
      </w:r>
      <w:proofErr w:type="spellEnd"/>
      <w:r>
        <w:rPr>
          <w:spacing w:val="5"/>
        </w:rPr>
        <w:t>, 28/68 в Ленинском районе г. Астрахани в отношении земельного участка площадью 299 кв. м для индивидуального жилищного строительства, образуемого в результате раздела земельного участка площадью 509 кв. м (кадастровый номер 30:12:020281:2).</w:t>
      </w:r>
      <w:proofErr w:type="gramEnd"/>
    </w:p>
    <w:p w:rsidR="00B813D2" w:rsidRDefault="00B813D2" w:rsidP="00B813D2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B813D2" w:rsidRDefault="00B813D2" w:rsidP="00B813D2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813D2" w:rsidRDefault="00B813D2" w:rsidP="00B813D2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813D2" w:rsidRDefault="00B813D2" w:rsidP="00B813D2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813D2" w:rsidRDefault="00B813D2" w:rsidP="00B813D2">
      <w:pPr>
        <w:pStyle w:val="a3"/>
        <w:jc w:val="right"/>
      </w:pPr>
      <w:r>
        <w:rPr>
          <w:b/>
          <w:bCs/>
        </w:rPr>
        <w:t xml:space="preserve">Глава администрации О.А. </w:t>
      </w:r>
      <w:r>
        <w:rPr>
          <w:b/>
          <w:bCs/>
          <w:caps/>
        </w:rPr>
        <w:t>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B9"/>
    <w:rsid w:val="006624E5"/>
    <w:rsid w:val="00984FF0"/>
    <w:rsid w:val="00B101B9"/>
    <w:rsid w:val="00B8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813D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813D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813D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813D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2018-09-20T05:52:00Z</dcterms:created>
  <dcterms:modified xsi:type="dcterms:W3CDTF">2018-09-20T10:53:00Z</dcterms:modified>
</cp:coreProperties>
</file>