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FB" w:rsidRPr="003B03FB" w:rsidRDefault="003B03FB" w:rsidP="003B03FB">
      <w:pPr>
        <w:spacing w:after="0" w:line="240" w:lineRule="auto"/>
        <w:contextualSpacing/>
        <w:jc w:val="center"/>
        <w:rPr>
          <w:rStyle w:val="Bodytext2Spacing1pt"/>
          <w:rFonts w:asciiTheme="majorHAnsi" w:eastAsiaTheme="minorHAnsi" w:hAnsiTheme="majorHAnsi" w:cstheme="minorBidi"/>
          <w:bCs w:val="0"/>
          <w:sz w:val="20"/>
          <w:szCs w:val="20"/>
          <w:lang w:val="ru-RU"/>
        </w:rPr>
      </w:pPr>
      <w:r w:rsidRPr="003B03FB">
        <w:rPr>
          <w:rStyle w:val="Bodytext2Spacing1pt"/>
          <w:rFonts w:asciiTheme="majorHAnsi" w:eastAsiaTheme="minorHAnsi" w:hAnsiTheme="majorHAnsi" w:cstheme="minorBidi"/>
          <w:bCs w:val="0"/>
          <w:sz w:val="20"/>
          <w:szCs w:val="20"/>
          <w:lang w:val="ru-RU"/>
        </w:rPr>
        <w:t>Администрация муниципального образования «Город Астрахань»</w:t>
      </w:r>
    </w:p>
    <w:p w:rsidR="003B03FB" w:rsidRPr="003B03FB" w:rsidRDefault="003B03FB" w:rsidP="003B03FB">
      <w:pPr>
        <w:spacing w:after="0" w:line="240" w:lineRule="auto"/>
        <w:contextualSpacing/>
        <w:jc w:val="center"/>
        <w:rPr>
          <w:rStyle w:val="Bodytext2Spacing1pt"/>
          <w:rFonts w:asciiTheme="majorHAnsi" w:eastAsiaTheme="minorHAnsi" w:hAnsiTheme="majorHAnsi" w:cstheme="minorBidi"/>
          <w:bCs w:val="0"/>
          <w:sz w:val="20"/>
          <w:szCs w:val="20"/>
          <w:lang w:val="ru-RU"/>
        </w:rPr>
      </w:pPr>
      <w:r w:rsidRPr="003B03FB">
        <w:rPr>
          <w:rStyle w:val="Bodytext2Spacing1pt"/>
          <w:rFonts w:asciiTheme="majorHAnsi" w:eastAsiaTheme="minorHAnsi" w:hAnsiTheme="majorHAnsi" w:cstheme="minorBidi"/>
          <w:bCs w:val="0"/>
          <w:sz w:val="20"/>
          <w:szCs w:val="20"/>
          <w:lang w:val="ru-RU"/>
        </w:rPr>
        <w:t>РАСПОРЯЖЕНИЕ</w:t>
      </w:r>
    </w:p>
    <w:p w:rsidR="003B03FB" w:rsidRPr="003B03FB" w:rsidRDefault="003B03FB" w:rsidP="003B03FB">
      <w:pPr>
        <w:spacing w:after="0"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 w:rsidRPr="003B03FB">
        <w:rPr>
          <w:rStyle w:val="Bodytext2135ptSpacing0pt"/>
          <w:rFonts w:asciiTheme="majorHAnsi" w:eastAsia="Courier New" w:hAnsiTheme="majorHAnsi" w:cs="Courier New"/>
          <w:bCs w:val="0"/>
          <w:sz w:val="20"/>
          <w:szCs w:val="20"/>
        </w:rPr>
        <w:t>15 августа 2018 года №</w:t>
      </w:r>
      <w:r w:rsidRPr="003B03FB">
        <w:rPr>
          <w:rStyle w:val="Bodytext2135ptSpacing0pt"/>
          <w:rFonts w:asciiTheme="majorHAnsi" w:hAnsiTheme="majorHAnsi"/>
          <w:sz w:val="20"/>
          <w:szCs w:val="20"/>
        </w:rPr>
        <w:t>3699-р</w:t>
      </w:r>
    </w:p>
    <w:p w:rsidR="003B03FB" w:rsidRPr="003B03FB" w:rsidRDefault="003B03FB" w:rsidP="003B03FB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3B03FB">
        <w:rPr>
          <w:rFonts w:asciiTheme="majorHAnsi" w:hAnsiTheme="majorHAnsi"/>
          <w:b/>
          <w:sz w:val="20"/>
          <w:szCs w:val="20"/>
        </w:rPr>
        <w:t>«О временном ограничении дорожного движения на время проведения антитеррористических учений»</w:t>
      </w:r>
    </w:p>
    <w:p w:rsidR="003B03FB" w:rsidRPr="00532DAE" w:rsidRDefault="003B03FB" w:rsidP="003B03FB">
      <w:pPr>
        <w:pStyle w:val="2"/>
        <w:shd w:val="clear" w:color="auto" w:fill="auto"/>
        <w:spacing w:before="0" w:after="0" w:line="240" w:lineRule="auto"/>
        <w:ind w:firstLine="560"/>
        <w:contextualSpacing/>
        <w:rPr>
          <w:rFonts w:ascii="Arial" w:hAnsi="Arial" w:cs="Arial"/>
          <w:b w:val="0"/>
          <w:sz w:val="18"/>
          <w:szCs w:val="18"/>
        </w:rPr>
      </w:pPr>
      <w:proofErr w:type="gramStart"/>
      <w:r w:rsidRPr="00532DAE">
        <w:rPr>
          <w:rFonts w:ascii="Arial" w:hAnsi="Arial" w:cs="Arial"/>
          <w:b w:val="0"/>
          <w:color w:val="000000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proofErr w:type="gramStart"/>
      <w:r w:rsidRPr="00532DAE">
        <w:rPr>
          <w:rFonts w:ascii="Arial" w:hAnsi="Arial" w:cs="Arial"/>
          <w:b w:val="0"/>
          <w:color w:val="000000"/>
          <w:sz w:val="18"/>
          <w:szCs w:val="18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антитеррористических учений:</w:t>
      </w:r>
      <w:proofErr w:type="gramEnd"/>
    </w:p>
    <w:p w:rsidR="003B03FB" w:rsidRPr="00532DAE" w:rsidRDefault="003B03FB" w:rsidP="003B03FB">
      <w:pPr>
        <w:pStyle w:val="2"/>
        <w:shd w:val="clear" w:color="auto" w:fill="auto"/>
        <w:tabs>
          <w:tab w:val="left" w:pos="851"/>
          <w:tab w:val="left" w:pos="3102"/>
        </w:tabs>
        <w:spacing w:before="0" w:after="0" w:line="240" w:lineRule="auto"/>
        <w:ind w:firstLine="560"/>
        <w:contextualSpacing/>
        <w:rPr>
          <w:rFonts w:ascii="Arial" w:hAnsi="Arial" w:cs="Arial"/>
          <w:b w:val="0"/>
          <w:sz w:val="18"/>
          <w:szCs w:val="18"/>
        </w:rPr>
      </w:pPr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1. </w:t>
      </w:r>
      <w:proofErr w:type="gramStart"/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Ввести временное ограничение дорожного движения 16.08.2018 с 04:00 до 07:30 по пер. </w:t>
      </w:r>
      <w:proofErr w:type="spellStart"/>
      <w:r w:rsidRPr="00532DAE">
        <w:rPr>
          <w:rFonts w:ascii="Arial" w:hAnsi="Arial" w:cs="Arial"/>
          <w:b w:val="0"/>
          <w:color w:val="000000"/>
          <w:sz w:val="18"/>
          <w:szCs w:val="18"/>
        </w:rPr>
        <w:t>Атарбекова</w:t>
      </w:r>
      <w:proofErr w:type="spellEnd"/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, ул. </w:t>
      </w:r>
      <w:proofErr w:type="spellStart"/>
      <w:r w:rsidRPr="00532DAE">
        <w:rPr>
          <w:rFonts w:ascii="Arial" w:hAnsi="Arial" w:cs="Arial"/>
          <w:b w:val="0"/>
          <w:color w:val="000000"/>
          <w:sz w:val="18"/>
          <w:szCs w:val="18"/>
        </w:rPr>
        <w:t>Атарбекова</w:t>
      </w:r>
      <w:proofErr w:type="spellEnd"/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 от ул. </w:t>
      </w:r>
      <w:proofErr w:type="spellStart"/>
      <w:r w:rsidRPr="00532DAE">
        <w:rPr>
          <w:rFonts w:ascii="Arial" w:hAnsi="Arial" w:cs="Arial"/>
          <w:b w:val="0"/>
          <w:color w:val="000000"/>
          <w:sz w:val="18"/>
          <w:szCs w:val="18"/>
        </w:rPr>
        <w:t>Цюрупы</w:t>
      </w:r>
      <w:proofErr w:type="spellEnd"/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 до пер. Ловецкого, ул. Федеративной от ул. </w:t>
      </w:r>
      <w:proofErr w:type="spellStart"/>
      <w:r w:rsidRPr="00532DAE">
        <w:rPr>
          <w:rFonts w:ascii="Arial" w:hAnsi="Arial" w:cs="Arial"/>
          <w:b w:val="0"/>
          <w:color w:val="000000"/>
          <w:sz w:val="18"/>
          <w:szCs w:val="18"/>
        </w:rPr>
        <w:t>Атарбекова</w:t>
      </w:r>
      <w:proofErr w:type="spellEnd"/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 до ул. Агрономической, ул. Сибирской от ул. </w:t>
      </w:r>
      <w:proofErr w:type="spellStart"/>
      <w:r w:rsidRPr="00532DAE">
        <w:rPr>
          <w:rFonts w:ascii="Arial" w:hAnsi="Arial" w:cs="Arial"/>
          <w:b w:val="0"/>
          <w:color w:val="000000"/>
          <w:sz w:val="18"/>
          <w:szCs w:val="18"/>
        </w:rPr>
        <w:t>Атарбекова</w:t>
      </w:r>
      <w:proofErr w:type="spellEnd"/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 до ул. Агрономической, ул. Колхозной от ул. </w:t>
      </w:r>
      <w:proofErr w:type="spellStart"/>
      <w:r w:rsidRPr="00532DAE">
        <w:rPr>
          <w:rFonts w:ascii="Arial" w:hAnsi="Arial" w:cs="Arial"/>
          <w:b w:val="0"/>
          <w:color w:val="000000"/>
          <w:sz w:val="18"/>
          <w:szCs w:val="18"/>
        </w:rPr>
        <w:t>Атарбекова</w:t>
      </w:r>
      <w:proofErr w:type="spellEnd"/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 до ул. </w:t>
      </w:r>
      <w:proofErr w:type="spellStart"/>
      <w:r w:rsidRPr="00532DAE">
        <w:rPr>
          <w:rFonts w:ascii="Arial" w:hAnsi="Arial" w:cs="Arial"/>
          <w:b w:val="0"/>
          <w:color w:val="000000"/>
          <w:sz w:val="18"/>
          <w:szCs w:val="18"/>
        </w:rPr>
        <w:t>Свободинской</w:t>
      </w:r>
      <w:proofErr w:type="spellEnd"/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, ул. Индустриальной от ул. Агрономической до ул. </w:t>
      </w:r>
      <w:proofErr w:type="spellStart"/>
      <w:r w:rsidRPr="00532DAE">
        <w:rPr>
          <w:rFonts w:ascii="Arial" w:hAnsi="Arial" w:cs="Arial"/>
          <w:b w:val="0"/>
          <w:color w:val="000000"/>
          <w:sz w:val="18"/>
          <w:szCs w:val="18"/>
        </w:rPr>
        <w:t>Свободинской</w:t>
      </w:r>
      <w:proofErr w:type="spellEnd"/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, ул. </w:t>
      </w:r>
      <w:proofErr w:type="spellStart"/>
      <w:r w:rsidRPr="00532DAE">
        <w:rPr>
          <w:rFonts w:ascii="Arial" w:hAnsi="Arial" w:cs="Arial"/>
          <w:b w:val="0"/>
          <w:color w:val="000000"/>
          <w:sz w:val="18"/>
          <w:szCs w:val="18"/>
        </w:rPr>
        <w:t>Днепростроя</w:t>
      </w:r>
      <w:proofErr w:type="spellEnd"/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 от ул. Агрономической</w:t>
      </w:r>
      <w:proofErr w:type="gramEnd"/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proofErr w:type="gramStart"/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до ул. </w:t>
      </w:r>
      <w:proofErr w:type="spellStart"/>
      <w:r w:rsidRPr="00532DAE">
        <w:rPr>
          <w:rFonts w:ascii="Arial" w:hAnsi="Arial" w:cs="Arial"/>
          <w:b w:val="0"/>
          <w:color w:val="000000"/>
          <w:sz w:val="18"/>
          <w:szCs w:val="18"/>
        </w:rPr>
        <w:t>Свободинской</w:t>
      </w:r>
      <w:proofErr w:type="spellEnd"/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, ул. Волховстроя от ул. </w:t>
      </w:r>
      <w:proofErr w:type="spellStart"/>
      <w:r w:rsidRPr="00532DAE">
        <w:rPr>
          <w:rFonts w:ascii="Arial" w:hAnsi="Arial" w:cs="Arial"/>
          <w:b w:val="0"/>
          <w:color w:val="000000"/>
          <w:sz w:val="18"/>
          <w:szCs w:val="18"/>
        </w:rPr>
        <w:t>Атарбекова</w:t>
      </w:r>
      <w:proofErr w:type="spellEnd"/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 до ул. </w:t>
      </w:r>
      <w:proofErr w:type="spellStart"/>
      <w:r w:rsidRPr="00532DAE">
        <w:rPr>
          <w:rFonts w:ascii="Arial" w:hAnsi="Arial" w:cs="Arial"/>
          <w:b w:val="0"/>
          <w:color w:val="000000"/>
          <w:sz w:val="18"/>
          <w:szCs w:val="18"/>
        </w:rPr>
        <w:t>Свободинской</w:t>
      </w:r>
      <w:proofErr w:type="spellEnd"/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, ул. </w:t>
      </w:r>
      <w:proofErr w:type="spellStart"/>
      <w:r w:rsidRPr="00532DAE">
        <w:rPr>
          <w:rFonts w:ascii="Arial" w:hAnsi="Arial" w:cs="Arial"/>
          <w:b w:val="0"/>
          <w:sz w:val="18"/>
          <w:szCs w:val="18"/>
        </w:rPr>
        <w:t>Г</w:t>
      </w:r>
      <w:r w:rsidRPr="00532DAE">
        <w:rPr>
          <w:rFonts w:ascii="Arial" w:hAnsi="Arial" w:cs="Arial"/>
          <w:b w:val="0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Ловецкой от ул. </w:t>
      </w:r>
      <w:proofErr w:type="spellStart"/>
      <w:r w:rsidRPr="00532DAE">
        <w:rPr>
          <w:rFonts w:ascii="Arial" w:hAnsi="Arial" w:cs="Arial"/>
          <w:b w:val="0"/>
          <w:color w:val="000000"/>
          <w:sz w:val="18"/>
          <w:szCs w:val="18"/>
        </w:rPr>
        <w:t>Атарбекова</w:t>
      </w:r>
      <w:proofErr w:type="spellEnd"/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 до ул. Фрунзе, ул. </w:t>
      </w:r>
      <w:proofErr w:type="spellStart"/>
      <w:r w:rsidRPr="00532DAE">
        <w:rPr>
          <w:rFonts w:ascii="Arial" w:hAnsi="Arial" w:cs="Arial"/>
          <w:b w:val="0"/>
          <w:color w:val="000000"/>
          <w:sz w:val="18"/>
          <w:szCs w:val="18"/>
        </w:rPr>
        <w:t>Лемисова</w:t>
      </w:r>
      <w:proofErr w:type="spellEnd"/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 от ул. </w:t>
      </w:r>
      <w:proofErr w:type="spellStart"/>
      <w:r w:rsidRPr="00532DAE">
        <w:rPr>
          <w:rFonts w:ascii="Arial" w:hAnsi="Arial" w:cs="Arial"/>
          <w:b w:val="0"/>
          <w:color w:val="000000"/>
          <w:sz w:val="18"/>
          <w:szCs w:val="18"/>
        </w:rPr>
        <w:t>Атарбекова</w:t>
      </w:r>
      <w:proofErr w:type="spellEnd"/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 до</w:t>
      </w:r>
      <w:r>
        <w:rPr>
          <w:rFonts w:ascii="Arial" w:hAnsi="Arial" w:cs="Arial"/>
          <w:b w:val="0"/>
          <w:sz w:val="18"/>
          <w:szCs w:val="18"/>
        </w:rPr>
        <w:t xml:space="preserve">  </w:t>
      </w:r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ул. Фрунзе, пер. Ловецкий от ул. </w:t>
      </w:r>
      <w:proofErr w:type="spellStart"/>
      <w:r w:rsidRPr="00532DAE">
        <w:rPr>
          <w:rFonts w:ascii="Arial" w:hAnsi="Arial" w:cs="Arial"/>
          <w:b w:val="0"/>
          <w:color w:val="000000"/>
          <w:sz w:val="18"/>
          <w:szCs w:val="18"/>
        </w:rPr>
        <w:t>Атарбекова</w:t>
      </w:r>
      <w:proofErr w:type="spellEnd"/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 до ул. </w:t>
      </w:r>
      <w:proofErr w:type="spellStart"/>
      <w:r w:rsidRPr="00532DAE">
        <w:rPr>
          <w:rFonts w:ascii="Arial" w:hAnsi="Arial" w:cs="Arial"/>
          <w:b w:val="0"/>
          <w:color w:val="000000"/>
          <w:sz w:val="18"/>
          <w:szCs w:val="18"/>
        </w:rPr>
        <w:t>Днепростроя</w:t>
      </w:r>
      <w:proofErr w:type="spellEnd"/>
      <w:r w:rsidRPr="00532DAE">
        <w:rPr>
          <w:rFonts w:ascii="Arial" w:hAnsi="Arial" w:cs="Arial"/>
          <w:b w:val="0"/>
          <w:color w:val="000000"/>
          <w:sz w:val="18"/>
          <w:szCs w:val="18"/>
        </w:rPr>
        <w:t>, ул.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Агрономической от ул. Федеративной до ул. </w:t>
      </w:r>
      <w:proofErr w:type="spellStart"/>
      <w:r w:rsidRPr="00532DAE">
        <w:rPr>
          <w:rFonts w:ascii="Arial" w:hAnsi="Arial" w:cs="Arial"/>
          <w:b w:val="0"/>
          <w:color w:val="000000"/>
          <w:sz w:val="18"/>
          <w:szCs w:val="18"/>
        </w:rPr>
        <w:t>Атарбекова</w:t>
      </w:r>
      <w:proofErr w:type="spellEnd"/>
      <w:r w:rsidRPr="00532DAE">
        <w:rPr>
          <w:rFonts w:ascii="Arial" w:hAnsi="Arial" w:cs="Arial"/>
          <w:b w:val="0"/>
          <w:color w:val="000000"/>
          <w:sz w:val="18"/>
          <w:szCs w:val="18"/>
        </w:rPr>
        <w:t>.</w:t>
      </w:r>
      <w:proofErr w:type="gramEnd"/>
    </w:p>
    <w:p w:rsidR="003B03FB" w:rsidRPr="00532DAE" w:rsidRDefault="003B03FB" w:rsidP="003B03FB">
      <w:pPr>
        <w:pStyle w:val="2"/>
        <w:shd w:val="clear" w:color="auto" w:fill="auto"/>
        <w:tabs>
          <w:tab w:val="right" w:pos="567"/>
          <w:tab w:val="left" w:pos="851"/>
          <w:tab w:val="right" w:pos="4248"/>
          <w:tab w:val="right" w:pos="5904"/>
          <w:tab w:val="left" w:pos="6017"/>
        </w:tabs>
        <w:spacing w:before="0" w:after="0" w:line="240" w:lineRule="auto"/>
        <w:ind w:firstLine="560"/>
        <w:contextualSpacing/>
        <w:rPr>
          <w:rFonts w:ascii="Arial" w:hAnsi="Arial" w:cs="Arial"/>
          <w:b w:val="0"/>
          <w:sz w:val="18"/>
          <w:szCs w:val="18"/>
        </w:rPr>
      </w:pPr>
      <w:r w:rsidRPr="00532DAE">
        <w:rPr>
          <w:rFonts w:ascii="Arial" w:hAnsi="Arial" w:cs="Arial"/>
          <w:b w:val="0"/>
          <w:color w:val="000000"/>
          <w:sz w:val="18"/>
          <w:szCs w:val="18"/>
        </w:rPr>
        <w:tab/>
        <w:t>2.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532DAE">
        <w:rPr>
          <w:rFonts w:ascii="Arial" w:hAnsi="Arial" w:cs="Arial"/>
          <w:b w:val="0"/>
          <w:color w:val="000000"/>
          <w:sz w:val="18"/>
          <w:szCs w:val="18"/>
        </w:rPr>
        <w:t>Утвердить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532DAE">
        <w:rPr>
          <w:rFonts w:ascii="Arial" w:hAnsi="Arial" w:cs="Arial"/>
          <w:b w:val="0"/>
          <w:color w:val="000000"/>
          <w:sz w:val="18"/>
          <w:szCs w:val="18"/>
        </w:rPr>
        <w:t>прилагаемую</w:t>
      </w:r>
      <w:r w:rsidRPr="00532DAE">
        <w:rPr>
          <w:rFonts w:ascii="Arial" w:hAnsi="Arial" w:cs="Arial"/>
          <w:b w:val="0"/>
          <w:color w:val="000000"/>
          <w:sz w:val="18"/>
          <w:szCs w:val="18"/>
        </w:rPr>
        <w:tab/>
        <w:t>схему расположения технических средств</w:t>
      </w:r>
      <w:r w:rsidRPr="00532DAE">
        <w:rPr>
          <w:rFonts w:ascii="Arial" w:hAnsi="Arial" w:cs="Arial"/>
          <w:b w:val="0"/>
          <w:sz w:val="18"/>
          <w:szCs w:val="18"/>
        </w:rPr>
        <w:t xml:space="preserve"> </w:t>
      </w:r>
      <w:r w:rsidRPr="00532DAE">
        <w:rPr>
          <w:rFonts w:ascii="Arial" w:hAnsi="Arial" w:cs="Arial"/>
          <w:b w:val="0"/>
          <w:color w:val="000000"/>
          <w:sz w:val="18"/>
          <w:szCs w:val="18"/>
        </w:rPr>
        <w:t>организации дорожного движения на время проведения антитеррористических учений.</w:t>
      </w:r>
    </w:p>
    <w:p w:rsidR="003B03FB" w:rsidRPr="00532DAE" w:rsidRDefault="003B03FB" w:rsidP="003B03FB">
      <w:pPr>
        <w:pStyle w:val="2"/>
        <w:numPr>
          <w:ilvl w:val="0"/>
          <w:numId w:val="1"/>
        </w:numPr>
        <w:shd w:val="clear" w:color="auto" w:fill="auto"/>
        <w:tabs>
          <w:tab w:val="left" w:pos="851"/>
          <w:tab w:val="left" w:pos="1436"/>
        </w:tabs>
        <w:spacing w:before="0" w:after="0" w:line="240" w:lineRule="auto"/>
        <w:ind w:firstLine="560"/>
        <w:contextualSpacing/>
        <w:rPr>
          <w:rFonts w:ascii="Arial" w:hAnsi="Arial" w:cs="Arial"/>
          <w:b w:val="0"/>
          <w:sz w:val="18"/>
          <w:szCs w:val="18"/>
        </w:rPr>
      </w:pPr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532DAE">
        <w:rPr>
          <w:rFonts w:ascii="Arial" w:hAnsi="Arial" w:cs="Arial"/>
          <w:b w:val="0"/>
          <w:color w:val="000000"/>
          <w:sz w:val="18"/>
          <w:szCs w:val="18"/>
        </w:rPr>
        <w:t>разместить</w:t>
      </w:r>
      <w:proofErr w:type="gramEnd"/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3B03FB" w:rsidRPr="00532DAE" w:rsidRDefault="003B03FB" w:rsidP="003B03FB">
      <w:pPr>
        <w:pStyle w:val="2"/>
        <w:numPr>
          <w:ilvl w:val="0"/>
          <w:numId w:val="1"/>
        </w:numPr>
        <w:shd w:val="clear" w:color="auto" w:fill="auto"/>
        <w:tabs>
          <w:tab w:val="left" w:pos="851"/>
          <w:tab w:val="left" w:pos="946"/>
        </w:tabs>
        <w:spacing w:before="0" w:after="0" w:line="240" w:lineRule="auto"/>
        <w:ind w:firstLine="560"/>
        <w:contextualSpacing/>
        <w:rPr>
          <w:rFonts w:ascii="Arial" w:hAnsi="Arial" w:cs="Arial"/>
          <w:b w:val="0"/>
          <w:sz w:val="18"/>
          <w:szCs w:val="18"/>
        </w:rPr>
      </w:pPr>
      <w:r w:rsidRPr="00532DAE">
        <w:rPr>
          <w:rFonts w:ascii="Arial" w:hAnsi="Arial" w:cs="Arial"/>
          <w:b w:val="0"/>
          <w:color w:val="000000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проинформировать перевозчиков, осуществляющих перевозки пассажиров и багажа на муниципальных маршрутах регулярных перевозо</w:t>
      </w:r>
      <w:r>
        <w:rPr>
          <w:rFonts w:ascii="Arial" w:hAnsi="Arial" w:cs="Arial"/>
          <w:b w:val="0"/>
          <w:sz w:val="18"/>
          <w:szCs w:val="18"/>
        </w:rPr>
        <w:t>к муниципального образования «Г</w:t>
      </w:r>
      <w:r w:rsidRPr="00532DAE">
        <w:rPr>
          <w:rFonts w:ascii="Arial" w:hAnsi="Arial" w:cs="Arial"/>
          <w:b w:val="0"/>
          <w:color w:val="000000"/>
          <w:sz w:val="18"/>
          <w:szCs w:val="18"/>
        </w:rPr>
        <w:t>ород Астрахань» об изменении маршрутов, согласно приложению к настоящему распоряжению и о затруднении движения на время проведения антитеррористических учений.</w:t>
      </w:r>
    </w:p>
    <w:p w:rsidR="003B03FB" w:rsidRPr="00532DAE" w:rsidRDefault="003B03FB" w:rsidP="003B03FB">
      <w:pPr>
        <w:pStyle w:val="2"/>
        <w:numPr>
          <w:ilvl w:val="0"/>
          <w:numId w:val="1"/>
        </w:numPr>
        <w:shd w:val="clear" w:color="auto" w:fill="auto"/>
        <w:tabs>
          <w:tab w:val="left" w:pos="851"/>
          <w:tab w:val="left" w:pos="946"/>
        </w:tabs>
        <w:spacing w:before="0" w:after="0" w:line="240" w:lineRule="auto"/>
        <w:ind w:firstLine="560"/>
        <w:contextualSpacing/>
        <w:rPr>
          <w:rFonts w:ascii="Arial" w:hAnsi="Arial" w:cs="Arial"/>
          <w:b w:val="0"/>
          <w:sz w:val="18"/>
          <w:szCs w:val="18"/>
        </w:rPr>
      </w:pPr>
      <w:proofErr w:type="gramStart"/>
      <w:r w:rsidRPr="00532DAE">
        <w:rPr>
          <w:rFonts w:ascii="Arial" w:hAnsi="Arial" w:cs="Arial"/>
          <w:b w:val="0"/>
          <w:color w:val="000000"/>
          <w:sz w:val="18"/>
          <w:szCs w:val="18"/>
        </w:rPr>
        <w:t>Контроль за</w:t>
      </w:r>
      <w:proofErr w:type="gramEnd"/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3B03FB" w:rsidRPr="00532DAE" w:rsidRDefault="003B03FB" w:rsidP="003B03FB">
      <w:pPr>
        <w:pStyle w:val="Bodytext30"/>
        <w:shd w:val="clear" w:color="auto" w:fill="auto"/>
        <w:spacing w:before="0"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 w:rsidRPr="00532DAE">
        <w:rPr>
          <w:rFonts w:ascii="Arial" w:hAnsi="Arial" w:cs="Arial"/>
          <w:b/>
          <w:sz w:val="18"/>
          <w:szCs w:val="18"/>
        </w:rPr>
        <w:t>Г</w:t>
      </w:r>
      <w:r w:rsidRPr="00532DAE">
        <w:rPr>
          <w:rFonts w:ascii="Arial" w:hAnsi="Arial" w:cs="Arial"/>
          <w:b/>
          <w:color w:val="000000"/>
          <w:sz w:val="18"/>
          <w:szCs w:val="18"/>
        </w:rPr>
        <w:t>лава администрации</w:t>
      </w:r>
      <w:r w:rsidRPr="00532DAE">
        <w:rPr>
          <w:rFonts w:ascii="Arial" w:hAnsi="Arial" w:cs="Arial"/>
          <w:b/>
          <w:sz w:val="18"/>
          <w:szCs w:val="18"/>
        </w:rPr>
        <w:t xml:space="preserve"> </w:t>
      </w:r>
      <w:r w:rsidRPr="00532DAE">
        <w:rPr>
          <w:rStyle w:val="Bodytext3Exact"/>
          <w:rFonts w:ascii="Arial" w:eastAsia="Arial" w:hAnsi="Arial" w:cs="Arial"/>
          <w:b/>
          <w:spacing w:val="0"/>
          <w:sz w:val="18"/>
          <w:szCs w:val="18"/>
        </w:rPr>
        <w:t>О.А. Полумордвинов</w:t>
      </w:r>
    </w:p>
    <w:p w:rsidR="003B03FB" w:rsidRDefault="003B03FB" w:rsidP="003B03FB">
      <w:pPr>
        <w:pStyle w:val="Bodytext30"/>
        <w:shd w:val="clear" w:color="auto" w:fill="auto"/>
        <w:spacing w:before="0" w:line="260" w:lineRule="exact"/>
        <w:ind w:left="20"/>
        <w:sectPr w:rsidR="003B03FB" w:rsidSect="003B03FB">
          <w:pgSz w:w="11909" w:h="16838"/>
          <w:pgMar w:top="1197" w:right="710" w:bottom="1178" w:left="1418" w:header="0" w:footer="3" w:gutter="0"/>
          <w:cols w:space="720"/>
          <w:noEndnote/>
          <w:docGrid w:linePitch="360"/>
        </w:sectPr>
      </w:pPr>
    </w:p>
    <w:p w:rsidR="003B03FB" w:rsidRPr="00532DAE" w:rsidRDefault="003B03FB" w:rsidP="003B03FB">
      <w:pPr>
        <w:pStyle w:val="2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532DAE">
        <w:rPr>
          <w:rFonts w:ascii="Arial" w:hAnsi="Arial" w:cs="Arial"/>
          <w:b w:val="0"/>
          <w:color w:val="000000"/>
          <w:sz w:val="18"/>
          <w:szCs w:val="18"/>
        </w:rPr>
        <w:lastRenderedPageBreak/>
        <w:t>Приложение</w:t>
      </w:r>
    </w:p>
    <w:p w:rsidR="003B03FB" w:rsidRDefault="003B03FB" w:rsidP="003B03FB">
      <w:pPr>
        <w:pStyle w:val="2"/>
        <w:shd w:val="clear" w:color="auto" w:fill="auto"/>
        <w:tabs>
          <w:tab w:val="right" w:pos="7864"/>
        </w:tabs>
        <w:spacing w:before="0" w:after="0" w:line="240" w:lineRule="auto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532DAE">
        <w:rPr>
          <w:rFonts w:ascii="Arial" w:hAnsi="Arial" w:cs="Arial"/>
          <w:b w:val="0"/>
          <w:color w:val="000000"/>
          <w:sz w:val="18"/>
          <w:szCs w:val="18"/>
        </w:rPr>
        <w:t>к распоряжению администрации</w:t>
      </w:r>
    </w:p>
    <w:p w:rsidR="003B03FB" w:rsidRDefault="003B03FB" w:rsidP="003B03FB">
      <w:pPr>
        <w:pStyle w:val="2"/>
        <w:shd w:val="clear" w:color="auto" w:fill="auto"/>
        <w:tabs>
          <w:tab w:val="right" w:pos="7864"/>
        </w:tabs>
        <w:spacing w:before="0" w:after="0" w:line="240" w:lineRule="auto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 муниципального образования</w:t>
      </w:r>
    </w:p>
    <w:p w:rsidR="003B03FB" w:rsidRPr="00532DAE" w:rsidRDefault="003B03FB" w:rsidP="003B03FB">
      <w:pPr>
        <w:pStyle w:val="2"/>
        <w:shd w:val="clear" w:color="auto" w:fill="auto"/>
        <w:tabs>
          <w:tab w:val="right" w:pos="7864"/>
        </w:tabs>
        <w:spacing w:before="0" w:after="0" w:line="240" w:lineRule="auto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 «Город Астрахань» </w:t>
      </w:r>
    </w:p>
    <w:p w:rsidR="003B03FB" w:rsidRPr="00532DAE" w:rsidRDefault="003B03FB" w:rsidP="003B03FB">
      <w:pPr>
        <w:pStyle w:val="2"/>
        <w:shd w:val="clear" w:color="auto" w:fill="auto"/>
        <w:tabs>
          <w:tab w:val="right" w:pos="7864"/>
        </w:tabs>
        <w:spacing w:before="0" w:after="0" w:line="240" w:lineRule="auto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532DAE">
        <w:rPr>
          <w:rFonts w:ascii="Arial" w:hAnsi="Arial" w:cs="Arial"/>
          <w:b w:val="0"/>
          <w:color w:val="000000"/>
          <w:sz w:val="18"/>
          <w:szCs w:val="18"/>
        </w:rPr>
        <w:t>от</w:t>
      </w:r>
      <w:r w:rsidRPr="00532DAE">
        <w:rPr>
          <w:rFonts w:ascii="Arial" w:hAnsi="Arial" w:cs="Arial"/>
          <w:b w:val="0"/>
          <w:sz w:val="18"/>
          <w:szCs w:val="18"/>
        </w:rPr>
        <w:t xml:space="preserve"> 15.08.2018 №3699-р</w:t>
      </w:r>
    </w:p>
    <w:p w:rsidR="003B03FB" w:rsidRPr="00532DAE" w:rsidRDefault="003B03FB" w:rsidP="003B03FB">
      <w:pPr>
        <w:pStyle w:val="2"/>
        <w:shd w:val="clear" w:color="auto" w:fill="auto"/>
        <w:tabs>
          <w:tab w:val="right" w:pos="7864"/>
        </w:tabs>
        <w:spacing w:before="0" w:after="0" w:line="240" w:lineRule="auto"/>
        <w:contextualSpacing/>
        <w:jc w:val="center"/>
        <w:rPr>
          <w:rFonts w:ascii="Arial" w:hAnsi="Arial" w:cs="Arial"/>
          <w:b w:val="0"/>
          <w:sz w:val="18"/>
          <w:szCs w:val="18"/>
        </w:rPr>
      </w:pPr>
      <w:r w:rsidRPr="00532DAE">
        <w:rPr>
          <w:rFonts w:ascii="Arial" w:hAnsi="Arial" w:cs="Arial"/>
          <w:b w:val="0"/>
          <w:color w:val="000000"/>
          <w:sz w:val="18"/>
          <w:szCs w:val="18"/>
        </w:rPr>
        <w:t>МАРШРУТЫ</w:t>
      </w:r>
    </w:p>
    <w:p w:rsidR="003B03FB" w:rsidRPr="00532DAE" w:rsidRDefault="003B03FB" w:rsidP="003B03FB">
      <w:pPr>
        <w:pStyle w:val="2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b w:val="0"/>
          <w:sz w:val="18"/>
          <w:szCs w:val="18"/>
        </w:rPr>
      </w:pPr>
      <w:r w:rsidRPr="00532DAE">
        <w:rPr>
          <w:rFonts w:ascii="Arial" w:hAnsi="Arial" w:cs="Arial"/>
          <w:b w:val="0"/>
          <w:color w:val="000000"/>
          <w:sz w:val="18"/>
          <w:szCs w:val="18"/>
        </w:rPr>
        <w:t>следования транспортных средств, осуществляющих перевозки пассажиров и багажа на муниципальных маршрутах регулярных перевозок в муниципальном образовании «Город Астрахань», при закрытии движения автотранспорта 16.08.2018 с 06:00 до 07:30 на время проведения антитеррористических учений</w:t>
      </w:r>
    </w:p>
    <w:p w:rsidR="003B03FB" w:rsidRDefault="003B03FB" w:rsidP="003B03FB">
      <w:pPr>
        <w:pStyle w:val="2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b w:val="0"/>
          <w:sz w:val="18"/>
          <w:szCs w:val="18"/>
        </w:rPr>
      </w:pPr>
    </w:p>
    <w:p w:rsidR="003B03FB" w:rsidRDefault="003B03FB" w:rsidP="003B03FB">
      <w:pPr>
        <w:pStyle w:val="2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b w:val="0"/>
          <w:sz w:val="18"/>
          <w:szCs w:val="18"/>
        </w:rPr>
      </w:pPr>
    </w:p>
    <w:p w:rsidR="003B03FB" w:rsidRPr="00532DAE" w:rsidRDefault="003B03FB" w:rsidP="003B03FB">
      <w:pPr>
        <w:pStyle w:val="2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b w:val="0"/>
          <w:sz w:val="18"/>
          <w:szCs w:val="18"/>
        </w:rPr>
      </w:pPr>
      <w:r w:rsidRPr="00532DAE">
        <w:rPr>
          <w:rFonts w:ascii="Arial" w:hAnsi="Arial" w:cs="Arial"/>
          <w:b w:val="0"/>
          <w:color w:val="000000"/>
          <w:sz w:val="18"/>
          <w:szCs w:val="18"/>
        </w:rPr>
        <w:t xml:space="preserve">Маршруты №№ 14с, 14р. При движении автобусов в прямом и обратном направлении: ул. </w:t>
      </w:r>
      <w:proofErr w:type="gramStart"/>
      <w:r w:rsidRPr="00532DAE">
        <w:rPr>
          <w:rFonts w:ascii="Arial" w:hAnsi="Arial" w:cs="Arial"/>
          <w:b w:val="0"/>
          <w:color w:val="000000"/>
          <w:sz w:val="18"/>
          <w:szCs w:val="18"/>
        </w:rPr>
        <w:t>Агрономическая</w:t>
      </w:r>
      <w:proofErr w:type="gramEnd"/>
      <w:r w:rsidRPr="00532DAE">
        <w:rPr>
          <w:rFonts w:ascii="Arial" w:hAnsi="Arial" w:cs="Arial"/>
          <w:b w:val="0"/>
          <w:color w:val="000000"/>
          <w:sz w:val="18"/>
          <w:szCs w:val="18"/>
        </w:rPr>
        <w:t>, разворот на пересечении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532DAE">
        <w:rPr>
          <w:rFonts w:ascii="Arial" w:hAnsi="Arial" w:cs="Arial"/>
          <w:b w:val="0"/>
          <w:color w:val="000000"/>
          <w:sz w:val="18"/>
          <w:szCs w:val="18"/>
        </w:rPr>
        <w:t>ул. Агрономическая и ул. Федеративная, ул. Агрономическая.,, далее по утвержденному маршруту.</w:t>
      </w:r>
    </w:p>
    <w:p w:rsidR="003B03FB" w:rsidRDefault="003B03FB" w:rsidP="003B03FB">
      <w:pPr>
        <w:pStyle w:val="Bodytext30"/>
        <w:shd w:val="clear" w:color="auto" w:fill="auto"/>
        <w:spacing w:before="0" w:after="54" w:line="260" w:lineRule="exact"/>
        <w:rPr>
          <w:b/>
        </w:rPr>
      </w:pPr>
    </w:p>
    <w:p w:rsidR="003B03FB" w:rsidRDefault="003B03FB" w:rsidP="003B03FB">
      <w:pPr>
        <w:pStyle w:val="Bodytext30"/>
        <w:shd w:val="clear" w:color="auto" w:fill="auto"/>
        <w:spacing w:before="0" w:after="54" w:line="260" w:lineRule="exact"/>
        <w:rPr>
          <w:b/>
        </w:rPr>
      </w:pPr>
    </w:p>
    <w:p w:rsidR="003B03FB" w:rsidRDefault="003B03FB" w:rsidP="003B03FB">
      <w:pPr>
        <w:pStyle w:val="Bodytext30"/>
        <w:shd w:val="clear" w:color="auto" w:fill="auto"/>
        <w:spacing w:before="0" w:after="54" w:line="260" w:lineRule="exact"/>
        <w:rPr>
          <w:b/>
        </w:rPr>
      </w:pPr>
    </w:p>
    <w:p w:rsidR="003B03FB" w:rsidRDefault="003B03FB" w:rsidP="003B03FB">
      <w:pPr>
        <w:pStyle w:val="Bodytext30"/>
        <w:shd w:val="clear" w:color="auto" w:fill="auto"/>
        <w:spacing w:before="0" w:after="54" w:line="260" w:lineRule="exact"/>
        <w:rPr>
          <w:b/>
        </w:rPr>
      </w:pPr>
    </w:p>
    <w:p w:rsidR="003B03FB" w:rsidRDefault="003B03FB" w:rsidP="003B03FB">
      <w:pPr>
        <w:pStyle w:val="Bodytext30"/>
        <w:shd w:val="clear" w:color="auto" w:fill="auto"/>
        <w:spacing w:before="0" w:after="54" w:line="260" w:lineRule="exact"/>
        <w:rPr>
          <w:b/>
        </w:rPr>
      </w:pPr>
    </w:p>
    <w:p w:rsidR="003B03FB" w:rsidRDefault="003B03FB" w:rsidP="003B03FB">
      <w:pPr>
        <w:pStyle w:val="Bodytext30"/>
        <w:shd w:val="clear" w:color="auto" w:fill="auto"/>
        <w:spacing w:before="0" w:after="54" w:line="260" w:lineRule="exact"/>
        <w:rPr>
          <w:b/>
        </w:rPr>
      </w:pPr>
    </w:p>
    <w:p w:rsidR="003B03FB" w:rsidRPr="00532DAE" w:rsidRDefault="003B03FB" w:rsidP="003B03FB">
      <w:pPr>
        <w:pStyle w:val="Bodytext30"/>
        <w:shd w:val="clear" w:color="auto" w:fill="auto"/>
        <w:spacing w:before="0" w:after="54" w:line="260" w:lineRule="exact"/>
        <w:jc w:val="right"/>
        <w:rPr>
          <w:rFonts w:ascii="Arial" w:hAnsi="Arial" w:cs="Arial"/>
          <w:b/>
          <w:sz w:val="18"/>
          <w:szCs w:val="18"/>
        </w:rPr>
      </w:pPr>
      <w:r w:rsidRPr="00532DAE">
        <w:rPr>
          <w:rFonts w:ascii="Arial" w:hAnsi="Arial" w:cs="Arial"/>
          <w:b/>
          <w:color w:val="000000"/>
          <w:sz w:val="18"/>
          <w:szCs w:val="18"/>
        </w:rPr>
        <w:t>Начальник управления</w:t>
      </w:r>
    </w:p>
    <w:p w:rsidR="003B03FB" w:rsidRPr="00532DAE" w:rsidRDefault="003B03FB" w:rsidP="003B03FB">
      <w:pPr>
        <w:pStyle w:val="Bodytext30"/>
        <w:shd w:val="clear" w:color="auto" w:fill="auto"/>
        <w:tabs>
          <w:tab w:val="right" w:pos="5570"/>
          <w:tab w:val="right" w:pos="5571"/>
          <w:tab w:val="right" w:pos="5918"/>
          <w:tab w:val="right" w:pos="5919"/>
          <w:tab w:val="right" w:pos="6552"/>
          <w:tab w:val="right" w:pos="7864"/>
          <w:tab w:val="right" w:pos="9274"/>
        </w:tabs>
        <w:spacing w:before="0" w:line="260" w:lineRule="exact"/>
        <w:jc w:val="right"/>
        <w:rPr>
          <w:rFonts w:ascii="Arial" w:hAnsi="Arial" w:cs="Arial"/>
          <w:sz w:val="18"/>
          <w:szCs w:val="18"/>
        </w:rPr>
        <w:sectPr w:rsidR="003B03FB" w:rsidRPr="00532DAE" w:rsidSect="00532DAE">
          <w:pgSz w:w="11909" w:h="16838"/>
          <w:pgMar w:top="1187" w:right="1153" w:bottom="1418" w:left="1182" w:header="0" w:footer="3" w:gutter="0"/>
          <w:cols w:space="720"/>
          <w:noEndnote/>
          <w:docGrid w:linePitch="360"/>
        </w:sectPr>
      </w:pPr>
      <w:r w:rsidRPr="00532DAE">
        <w:rPr>
          <w:rFonts w:ascii="Arial" w:hAnsi="Arial" w:cs="Arial"/>
          <w:b/>
          <w:color w:val="000000"/>
          <w:sz w:val="18"/>
          <w:szCs w:val="18"/>
        </w:rPr>
        <w:t>транспорта и пассажирских перевозок</w:t>
      </w:r>
      <w:r w:rsidRPr="00532DAE">
        <w:rPr>
          <w:rFonts w:ascii="Arial" w:hAnsi="Arial" w:cs="Arial"/>
          <w:b/>
          <w:sz w:val="18"/>
          <w:szCs w:val="18"/>
        </w:rPr>
        <w:t xml:space="preserve"> </w:t>
      </w:r>
      <w:r w:rsidRPr="00532DAE">
        <w:rPr>
          <w:rFonts w:ascii="Arial" w:hAnsi="Arial" w:cs="Arial"/>
          <w:b/>
          <w:color w:val="000000"/>
          <w:sz w:val="18"/>
          <w:szCs w:val="18"/>
        </w:rPr>
        <w:t>Т.Я.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32DAE">
        <w:rPr>
          <w:rFonts w:ascii="Arial" w:hAnsi="Arial" w:cs="Arial"/>
          <w:b/>
          <w:color w:val="000000"/>
          <w:sz w:val="18"/>
          <w:szCs w:val="18"/>
        </w:rPr>
        <w:t>Биймурзаев</w:t>
      </w:r>
      <w:proofErr w:type="spellEnd"/>
    </w:p>
    <w:p w:rsidR="00984FF0" w:rsidRDefault="00984FF0"/>
    <w:p w:rsidR="00FF6E5C" w:rsidRDefault="00FF6E5C">
      <w:r>
        <w:rPr>
          <w:noProof/>
          <w:lang w:eastAsia="ru-RU"/>
        </w:rPr>
        <w:drawing>
          <wp:inline distT="0" distB="0" distL="0" distR="0">
            <wp:extent cx="5934075" cy="8001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7AA9"/>
    <w:multiLevelType w:val="multilevel"/>
    <w:tmpl w:val="4FD4E9DC"/>
    <w:lvl w:ilvl="0">
      <w:start w:val="3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DA"/>
    <w:rsid w:val="003B03FB"/>
    <w:rsid w:val="005E1CDA"/>
    <w:rsid w:val="00984FF0"/>
    <w:rsid w:val="00D77822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sid w:val="003B0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5"/>
      <w:szCs w:val="25"/>
      <w:u w:val="none"/>
    </w:rPr>
  </w:style>
  <w:style w:type="character" w:customStyle="1" w:styleId="Bodytext2Spacing1pt">
    <w:name w:val="Body text (2) + Spacing 1 pt"/>
    <w:basedOn w:val="a0"/>
    <w:rsid w:val="003B03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/>
    </w:rPr>
  </w:style>
  <w:style w:type="character" w:customStyle="1" w:styleId="Bodytext2135ptSpacing0pt">
    <w:name w:val="Body text (2) + 13;5 pt;Spacing 0 pt"/>
    <w:basedOn w:val="a0"/>
    <w:rsid w:val="003B03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">
    <w:name w:val="Body text_"/>
    <w:basedOn w:val="a0"/>
    <w:link w:val="2"/>
    <w:rsid w:val="003B03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3B03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03FB"/>
    <w:pPr>
      <w:widowControl w:val="0"/>
      <w:shd w:val="clear" w:color="auto" w:fill="FFFFFF"/>
      <w:spacing w:before="600"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Bodytext"/>
    <w:rsid w:val="003B03FB"/>
    <w:pPr>
      <w:widowControl w:val="0"/>
      <w:shd w:val="clear" w:color="auto" w:fill="FFFFFF"/>
      <w:spacing w:before="1380" w:after="1980" w:line="319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3B03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sid w:val="003B0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5"/>
      <w:szCs w:val="25"/>
      <w:u w:val="none"/>
    </w:rPr>
  </w:style>
  <w:style w:type="character" w:customStyle="1" w:styleId="Bodytext2Spacing1pt">
    <w:name w:val="Body text (2) + Spacing 1 pt"/>
    <w:basedOn w:val="a0"/>
    <w:rsid w:val="003B03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/>
    </w:rPr>
  </w:style>
  <w:style w:type="character" w:customStyle="1" w:styleId="Bodytext2135ptSpacing0pt">
    <w:name w:val="Body text (2) + 13;5 pt;Spacing 0 pt"/>
    <w:basedOn w:val="a0"/>
    <w:rsid w:val="003B03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">
    <w:name w:val="Body text_"/>
    <w:basedOn w:val="a0"/>
    <w:link w:val="2"/>
    <w:rsid w:val="003B03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3B03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03FB"/>
    <w:pPr>
      <w:widowControl w:val="0"/>
      <w:shd w:val="clear" w:color="auto" w:fill="FFFFFF"/>
      <w:spacing w:before="600"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Bodytext"/>
    <w:rsid w:val="003B03FB"/>
    <w:pPr>
      <w:widowControl w:val="0"/>
      <w:shd w:val="clear" w:color="auto" w:fill="FFFFFF"/>
      <w:spacing w:before="1380" w:after="1980" w:line="319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3B03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2018-08-15T06:03:00Z</dcterms:created>
  <dcterms:modified xsi:type="dcterms:W3CDTF">2018-08-15T06:11:00Z</dcterms:modified>
</cp:coreProperties>
</file>