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6" w:rsidRDefault="00860066" w:rsidP="00860066">
      <w:pPr>
        <w:pStyle w:val="3"/>
      </w:pPr>
      <w:r>
        <w:t>Глава муниципального образования «Город Астрахань»</w:t>
      </w:r>
    </w:p>
    <w:p w:rsidR="00860066" w:rsidRDefault="00860066" w:rsidP="00860066">
      <w:pPr>
        <w:pStyle w:val="3"/>
      </w:pPr>
      <w:r>
        <w:t>РАСПОРЯЖЕНИЕ</w:t>
      </w:r>
      <w:bookmarkStart w:id="0" w:name="_GoBack"/>
      <w:bookmarkEnd w:id="0"/>
    </w:p>
    <w:p w:rsidR="00860066" w:rsidRDefault="00860066" w:rsidP="00860066">
      <w:pPr>
        <w:pStyle w:val="3"/>
      </w:pPr>
      <w:r>
        <w:t>16 марта 2018 года № 53-р-мо</w:t>
      </w:r>
    </w:p>
    <w:p w:rsidR="00860066" w:rsidRDefault="00860066" w:rsidP="00860066">
      <w:pPr>
        <w:pStyle w:val="3"/>
      </w:pPr>
      <w:r>
        <w:t xml:space="preserve">«О проведении публичных слушаний по проекту планировки </w:t>
      </w:r>
    </w:p>
    <w:p w:rsidR="00860066" w:rsidRDefault="00860066" w:rsidP="00860066">
      <w:pPr>
        <w:pStyle w:val="3"/>
      </w:pPr>
      <w:r>
        <w:t>территории дл</w:t>
      </w:r>
      <w:r w:rsidR="00B72E98">
        <w:t>я строительства линейного объек</w:t>
      </w:r>
      <w:r>
        <w:t>та</w:t>
      </w:r>
    </w:p>
    <w:p w:rsidR="00860066" w:rsidRDefault="00860066" w:rsidP="00860066">
      <w:pPr>
        <w:pStyle w:val="3"/>
      </w:pPr>
      <w:proofErr w:type="gramStart"/>
      <w:r>
        <w:t>по ул. Звездной от развязки с ул. Кубанской до пр.</w:t>
      </w:r>
      <w:proofErr w:type="gramEnd"/>
      <w:r>
        <w:t xml:space="preserve"> Юго-Восточного </w:t>
      </w:r>
    </w:p>
    <w:p w:rsidR="00860066" w:rsidRDefault="00860066" w:rsidP="00860066">
      <w:pPr>
        <w:pStyle w:val="3"/>
      </w:pPr>
      <w:r>
        <w:t>в Советском районе г. Астрахани</w:t>
      </w:r>
    </w:p>
    <w:p w:rsidR="00860066" w:rsidRDefault="00860066" w:rsidP="00860066">
      <w:pPr>
        <w:pStyle w:val="a3"/>
      </w:pPr>
      <w:proofErr w:type="gramStart"/>
      <w:r>
        <w:t>В связи с обращением МБУ г. Астрахани «Архитектура» от 06.10.2017 № 03-04-01-8306,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</w:t>
      </w:r>
      <w:proofErr w:type="gramEnd"/>
      <w:r>
        <w:t xml:space="preserve"> «</w:t>
      </w:r>
      <w:proofErr w:type="gramStart"/>
      <w:r>
        <w:t>Город Астрахань», постановлением мэра города Астрахани от 30.01.2009 № 244-м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№ 9364-м, от 10.01.2013 № 09-м, постановлением администрации муниципального образования «Город Астрахань» от 28.02.2017 № 1232 «О разработке проекта планировки тер</w:t>
      </w:r>
      <w:r>
        <w:rPr>
          <w:spacing w:val="7"/>
        </w:rPr>
        <w:t>ритории для строительства линейного объекта по ул. Звездной от</w:t>
      </w:r>
      <w:proofErr w:type="gramEnd"/>
      <w:r>
        <w:rPr>
          <w:spacing w:val="7"/>
        </w:rPr>
        <w:t xml:space="preserve"> развязки с ул. </w:t>
      </w:r>
      <w:r>
        <w:t>Кубанской до пр. Юго-Восточного в Советском районе г. Астрахани», с изменениями, внесенными постановлением администрации муниципального образования «Город Астрахань» от 29.09.2017 № 5468,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860066" w:rsidRDefault="00860066" w:rsidP="00860066">
      <w:pPr>
        <w:pStyle w:val="a3"/>
        <w:rPr>
          <w:spacing w:val="7"/>
        </w:rPr>
      </w:pPr>
      <w:r>
        <w:rPr>
          <w:spacing w:val="7"/>
        </w:rPr>
        <w:t>1. Провести публичные слушания по проекту планировки территории для строительства линейного объекта по ул. Звездной от развязки с ул. Кубанской до пр. Юго-Восточного в Советском районе г. Астрахани.</w:t>
      </w:r>
    </w:p>
    <w:p w:rsidR="00860066" w:rsidRDefault="00860066" w:rsidP="00860066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860066" w:rsidRDefault="00860066" w:rsidP="00860066">
      <w:pPr>
        <w:pStyle w:val="a3"/>
      </w:pPr>
      <w:r>
        <w:t>2.1. Организовать в период с 22.03.2018 по 19.04.2018 экспозицию демонстрационных материалов проекта, указанного в п. 1 настоящего распоряжения главы муниципального образования «Город Астрахань», по адресу: ул. Советская, 8, 3 этаж и разместить их на официальном сайте администрации муниципального образования «Город Астрахань».</w:t>
      </w:r>
    </w:p>
    <w:p w:rsidR="00860066" w:rsidRDefault="00860066" w:rsidP="00860066">
      <w:pPr>
        <w:pStyle w:val="a3"/>
      </w:pPr>
      <w:r>
        <w:t>2.2. Организовать работы по подготовке и проведению публичных слушаний 19.04.2018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3 этаж.</w:t>
      </w:r>
    </w:p>
    <w:p w:rsidR="00860066" w:rsidRDefault="00860066" w:rsidP="00860066">
      <w:pPr>
        <w:pStyle w:val="a3"/>
      </w:pPr>
      <w:r>
        <w:t>2.3. Подготовить протокол и заключение о результатах публичных слушаний.</w:t>
      </w:r>
    </w:p>
    <w:p w:rsidR="00860066" w:rsidRDefault="00860066" w:rsidP="00860066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860066" w:rsidRDefault="00860066" w:rsidP="00860066">
      <w:pPr>
        <w:pStyle w:val="a3"/>
      </w:pPr>
      <w:r>
        <w:t>3. Предложения и замечания по проекту,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19.04.2018.</w:t>
      </w:r>
    </w:p>
    <w:p w:rsidR="00860066" w:rsidRDefault="00860066" w:rsidP="0086006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860066" w:rsidRDefault="00860066" w:rsidP="0086006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60066" w:rsidRDefault="00860066" w:rsidP="0086006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860066" w:rsidRDefault="00860066" w:rsidP="00860066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860066" w:rsidRDefault="00860066" w:rsidP="00860066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BE"/>
    <w:rsid w:val="00860066"/>
    <w:rsid w:val="00984FF0"/>
    <w:rsid w:val="00B10DBE"/>
    <w:rsid w:val="00B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00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00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600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600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2018-03-22T05:48:00Z</dcterms:created>
  <dcterms:modified xsi:type="dcterms:W3CDTF">2018-03-22T06:59:00Z</dcterms:modified>
</cp:coreProperties>
</file>