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4" w:rsidRDefault="001E3CC4" w:rsidP="001E3CC4">
      <w:pPr>
        <w:pStyle w:val="3"/>
      </w:pPr>
      <w:r>
        <w:t>Администрация муниципального образования «Город Астрахань»</w:t>
      </w:r>
    </w:p>
    <w:p w:rsidR="001E3CC4" w:rsidRDefault="001E3CC4" w:rsidP="001E3CC4">
      <w:pPr>
        <w:pStyle w:val="3"/>
      </w:pPr>
      <w:r>
        <w:t>РАСПОРЯЖЕНИЕ</w:t>
      </w:r>
    </w:p>
    <w:p w:rsidR="001E3CC4" w:rsidRDefault="001E3CC4" w:rsidP="001E3CC4">
      <w:pPr>
        <w:pStyle w:val="3"/>
      </w:pPr>
      <w:r>
        <w:t>17 августа 2018 года № 3753-p</w:t>
      </w:r>
    </w:p>
    <w:p w:rsidR="001E3CC4" w:rsidRDefault="001E3CC4" w:rsidP="001E3CC4">
      <w:pPr>
        <w:pStyle w:val="3"/>
      </w:pPr>
      <w:r>
        <w:t xml:space="preserve">«О предоставлении разрешения на условно разрешенный вид </w:t>
      </w:r>
    </w:p>
    <w:p w:rsidR="001E3CC4" w:rsidRDefault="001E3CC4" w:rsidP="001E3CC4">
      <w:pPr>
        <w:pStyle w:val="3"/>
      </w:pPr>
      <w:r>
        <w:t xml:space="preserve">использования земельного участка по ул. </w:t>
      </w:r>
      <w:proofErr w:type="spellStart"/>
      <w:r>
        <w:t>Фунтовское</w:t>
      </w:r>
      <w:proofErr w:type="spellEnd"/>
      <w:r>
        <w:t xml:space="preserve"> шоссе, 9б</w:t>
      </w:r>
    </w:p>
    <w:p w:rsidR="001E3CC4" w:rsidRDefault="001E3CC4" w:rsidP="001E3CC4">
      <w:pPr>
        <w:pStyle w:val="3"/>
      </w:pPr>
      <w:r>
        <w:t xml:space="preserve"> в Советском районе г. Астрахани - деловое управление, </w:t>
      </w:r>
    </w:p>
    <w:p w:rsidR="001E3CC4" w:rsidRDefault="001E3CC4" w:rsidP="001E3CC4">
      <w:pPr>
        <w:pStyle w:val="3"/>
      </w:pPr>
      <w:r>
        <w:t>магазины, объекты придорожного сервиса, склады»</w:t>
      </w:r>
    </w:p>
    <w:p w:rsidR="001E3CC4" w:rsidRDefault="001E3CC4" w:rsidP="001E3CC4">
      <w:pPr>
        <w:pStyle w:val="a3"/>
      </w:pPr>
      <w:proofErr w:type="gramStart"/>
      <w:r>
        <w:t xml:space="preserve">В связи с обращением Моргуновой Н.А. от 12.04.2018 № 05-04-01-2011, действующей за Кривонос А.В. по доверенности, удостоверенной нотариусом города Волгограда Осиповой Л.В., зарегистрированной в реестре за № 6Д-2033 от 17.12.2015  в соответствии со ст. 39 Градостроительного кодекса Российской Федерации, </w:t>
      </w:r>
      <w:r>
        <w:br/>
        <w:t>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>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1E3CC4" w:rsidRDefault="001E3CC4" w:rsidP="001E3CC4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14116 кв. м (кадастровый номер 30:12:030355:195) по ул. </w:t>
      </w:r>
      <w:proofErr w:type="spellStart"/>
      <w:r>
        <w:t>Фунтовское</w:t>
      </w:r>
      <w:proofErr w:type="spellEnd"/>
      <w:r>
        <w:t xml:space="preserve"> шоссе, 9б в Советском районе г. Астрахани - деловое управление, магазины, объекты придорожного сервиса, склады.</w:t>
      </w:r>
    </w:p>
    <w:p w:rsidR="001E3CC4" w:rsidRDefault="001E3CC4" w:rsidP="001E3CC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E3CC4" w:rsidRDefault="001E3CC4" w:rsidP="001E3CC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3CC4" w:rsidRDefault="001E3CC4" w:rsidP="001E3CC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E3CC4" w:rsidRDefault="001E3CC4" w:rsidP="001E3CC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E3CC4" w:rsidRDefault="001E3CC4" w:rsidP="001E3CC4">
      <w:pPr>
        <w:pStyle w:val="a3"/>
        <w:jc w:val="right"/>
      </w:pPr>
      <w:r>
        <w:rPr>
          <w:b/>
          <w:bCs/>
        </w:rPr>
        <w:t>Глава администрации</w:t>
      </w:r>
      <w:r>
        <w:rPr>
          <w:b/>
          <w:bCs/>
          <w:caps/>
        </w:rPr>
        <w:t xml:space="preserve">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8"/>
    <w:rsid w:val="001E3CC4"/>
    <w:rsid w:val="0065297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3C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3C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3C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3C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2018-08-23T06:53:00Z</dcterms:created>
  <dcterms:modified xsi:type="dcterms:W3CDTF">2018-08-23T06:53:00Z</dcterms:modified>
</cp:coreProperties>
</file>