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B" w:rsidRDefault="003E678B" w:rsidP="003E678B">
      <w:pPr>
        <w:pStyle w:val="3"/>
      </w:pPr>
      <w:r>
        <w:t>Администрация муниципального образования «Город Астрахань»</w:t>
      </w:r>
    </w:p>
    <w:p w:rsidR="003E678B" w:rsidRDefault="003E678B" w:rsidP="003E678B">
      <w:pPr>
        <w:pStyle w:val="3"/>
      </w:pPr>
      <w:r>
        <w:t xml:space="preserve"> РАСПОРЯЖЕНИЕ</w:t>
      </w:r>
    </w:p>
    <w:p w:rsidR="003E678B" w:rsidRDefault="003E678B" w:rsidP="003E678B">
      <w:pPr>
        <w:pStyle w:val="3"/>
      </w:pPr>
      <w:r>
        <w:t>19 апреля 2018 года № 1967-р</w:t>
      </w:r>
    </w:p>
    <w:p w:rsidR="003E678B" w:rsidRDefault="003E678B" w:rsidP="003E678B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</w:p>
    <w:p w:rsidR="003E678B" w:rsidRDefault="003E678B" w:rsidP="003E678B">
      <w:pPr>
        <w:pStyle w:val="3"/>
      </w:pPr>
      <w:r>
        <w:t xml:space="preserve"> образования «Город Астрахань» жилых помещений</w:t>
      </w:r>
    </w:p>
    <w:p w:rsidR="003E678B" w:rsidRDefault="003E678B" w:rsidP="003E678B">
      <w:pPr>
        <w:pStyle w:val="3"/>
      </w:pPr>
      <w:r>
        <w:t xml:space="preserve"> многоквартирного жилого дома (литера «А») </w:t>
      </w:r>
    </w:p>
    <w:p w:rsidR="003E678B" w:rsidRDefault="003E678B" w:rsidP="003E678B">
      <w:pPr>
        <w:pStyle w:val="3"/>
        <w:spacing w:after="57"/>
      </w:pPr>
      <w:r>
        <w:t xml:space="preserve">по пер. </w:t>
      </w:r>
      <w:proofErr w:type="gramStart"/>
      <w:r>
        <w:t>Вокзальному</w:t>
      </w:r>
      <w:proofErr w:type="gramEnd"/>
      <w:r>
        <w:t>/пер. Водопроводному, 2/6 в Кировском районе»</w:t>
      </w:r>
    </w:p>
    <w:p w:rsidR="003E678B" w:rsidRDefault="003E678B" w:rsidP="003E678B">
      <w:pPr>
        <w:pStyle w:val="a3"/>
      </w:pPr>
      <w:r>
        <w:t xml:space="preserve">В соответствии с ч. 10 ст. 32 Жилищного кодекса РФ, заключением о признании многоквартирного </w:t>
      </w:r>
      <w:proofErr w:type="gramStart"/>
      <w:r>
        <w:t>дома</w:t>
      </w:r>
      <w:proofErr w:type="gramEnd"/>
      <w:r>
        <w:t xml:space="preserve"> подлежащим сносу от 14.11.2008 № 11, распоряжением администрации города Астрахани «О сносе многоквартирных жилых домов, признанных аварийными и подлежащими сносу» от 30.12.2008 № 1394-р с изменениями, внесенными распоряжениями администрации города Астрахани от 04.03.2009 № 136-р, от 27.05.2011 № 479-р, от 23.10.2012 № 864-р, от 18.03.2013 № 152-р, от 22.05.2013 № 297-р:</w:t>
      </w:r>
    </w:p>
    <w:p w:rsidR="003E678B" w:rsidRDefault="003E678B" w:rsidP="003E678B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доли земельного участка, пропорциональные площади жилых помещений (квартир №№ 1, 3, 4) из расчета общей площади земельного участка 157 кв. м, и жилые помещения (квартиры №№ 1, 3, 4) в многоквартирном доме (литера «А»), расположенном по адресу: г. Астрахань, пер. Вокзальный/пер. Водопроводный, 2/6 в Кировском районе (далее - недвижимое имущество).</w:t>
      </w:r>
      <w:proofErr w:type="gramEnd"/>
    </w:p>
    <w:p w:rsidR="003E678B" w:rsidRDefault="003E678B" w:rsidP="003E678B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3E678B" w:rsidRDefault="003E678B" w:rsidP="003E678B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3E678B" w:rsidRDefault="003E678B" w:rsidP="003E678B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3E678B" w:rsidRDefault="003E678B" w:rsidP="003E678B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3E678B" w:rsidRDefault="003E678B" w:rsidP="003E678B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3E678B" w:rsidRDefault="003E678B" w:rsidP="003E678B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E678B" w:rsidRDefault="003E678B" w:rsidP="003E678B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E678B" w:rsidRDefault="003E678B" w:rsidP="003E678B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3E678B" w:rsidRDefault="003E678B" w:rsidP="003E678B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3E678B" w:rsidRDefault="003E678B" w:rsidP="003E678B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3E678B" w:rsidRDefault="003E678B" w:rsidP="003E678B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3E678B" w:rsidRDefault="003E678B" w:rsidP="003E678B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3E678B" w:rsidRDefault="003E678B" w:rsidP="003E678B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3E678B" w:rsidRDefault="003E678B" w:rsidP="003E678B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3E678B" w:rsidRDefault="003E678B" w:rsidP="003E678B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3E678B" w:rsidRDefault="003E678B" w:rsidP="003E678B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E"/>
    <w:rsid w:val="001A025E"/>
    <w:rsid w:val="003E678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67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67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E67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E678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2018-04-26T05:26:00Z</dcterms:created>
  <dcterms:modified xsi:type="dcterms:W3CDTF">2018-04-26T05:26:00Z</dcterms:modified>
</cp:coreProperties>
</file>