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15" w:rsidRPr="00465A33" w:rsidRDefault="00AA5943" w:rsidP="00946915">
      <w:pPr>
        <w:pStyle w:val="a3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Администрация</w:t>
      </w:r>
      <w:r w:rsidR="00946915" w:rsidRPr="00465A33">
        <w:rPr>
          <w:rFonts w:ascii="Cambria" w:hAnsi="Cambria"/>
          <w:b/>
          <w:sz w:val="20"/>
          <w:szCs w:val="20"/>
        </w:rPr>
        <w:t xml:space="preserve"> муниципального образования «Город Астрахань»</w:t>
      </w:r>
    </w:p>
    <w:p w:rsidR="00AA5943" w:rsidRDefault="00AA5943" w:rsidP="00AA5943">
      <w:pPr>
        <w:pStyle w:val="a3"/>
        <w:jc w:val="center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596093">
        <w:rPr>
          <w:rStyle w:val="BodytextSpacing2pt"/>
          <w:rFonts w:ascii="Cambria" w:eastAsia="Courier New" w:hAnsi="Cambria" w:cs="Arial"/>
          <w:b/>
          <w:spacing w:val="0"/>
          <w:sz w:val="20"/>
          <w:szCs w:val="20"/>
          <w:shd w:val="clear" w:color="auto" w:fill="auto"/>
        </w:rPr>
        <w:t>РАСПОРЯЖЕНИ</w:t>
      </w:r>
      <w:r w:rsidRPr="00596093">
        <w:rPr>
          <w:rFonts w:ascii="Cambria" w:hAnsi="Cambria" w:cs="Arial"/>
          <w:b/>
          <w:sz w:val="20"/>
          <w:szCs w:val="20"/>
        </w:rPr>
        <w:t>Е</w:t>
      </w:r>
      <w:r>
        <w:rPr>
          <w:rFonts w:ascii="Cambria" w:hAnsi="Cambria" w:cs="Arial"/>
          <w:b/>
          <w:sz w:val="20"/>
          <w:szCs w:val="20"/>
        </w:rPr>
        <w:t xml:space="preserve"> </w:t>
      </w:r>
    </w:p>
    <w:p w:rsidR="00946915" w:rsidRPr="00596093" w:rsidRDefault="00946915" w:rsidP="00946915">
      <w:pPr>
        <w:pStyle w:val="a3"/>
        <w:jc w:val="center"/>
        <w:rPr>
          <w:rFonts w:ascii="Cambria" w:hAnsi="Cambria"/>
          <w:b/>
          <w:sz w:val="20"/>
          <w:szCs w:val="20"/>
        </w:rPr>
      </w:pPr>
      <w:r w:rsidRPr="00596093">
        <w:rPr>
          <w:rStyle w:val="Bodytext3Consolas14ptNotBold"/>
          <w:rFonts w:ascii="Cambria" w:eastAsia="Courier New" w:hAnsi="Cambria" w:cs="Courier New"/>
          <w:iCs/>
          <w:sz w:val="20"/>
          <w:szCs w:val="20"/>
          <w:u w:val="none"/>
        </w:rPr>
        <w:t>25</w:t>
      </w:r>
      <w:r w:rsidRPr="00596093">
        <w:rPr>
          <w:rStyle w:val="Bodytext3"/>
          <w:rFonts w:ascii="Cambria" w:eastAsia="Courier New" w:hAnsi="Cambria" w:cs="Courier New"/>
          <w:sz w:val="20"/>
          <w:szCs w:val="20"/>
          <w:u w:val="none"/>
        </w:rPr>
        <w:t xml:space="preserve"> сентября </w:t>
      </w:r>
      <w:r w:rsidRPr="00596093">
        <w:rPr>
          <w:rStyle w:val="Bodytext3Consolas14ptNotBold"/>
          <w:rFonts w:ascii="Cambria" w:eastAsia="Courier New" w:hAnsi="Cambria" w:cs="Courier New"/>
          <w:iCs/>
          <w:sz w:val="20"/>
          <w:szCs w:val="20"/>
          <w:u w:val="none"/>
        </w:rPr>
        <w:t>2017</w:t>
      </w:r>
      <w:r w:rsidRPr="00596093">
        <w:rPr>
          <w:rStyle w:val="Bodytext3"/>
          <w:rFonts w:ascii="Cambria" w:eastAsia="Courier New" w:hAnsi="Cambria" w:cs="Courier New"/>
          <w:sz w:val="20"/>
          <w:szCs w:val="20"/>
          <w:u w:val="none"/>
        </w:rPr>
        <w:t xml:space="preserve"> года</w:t>
      </w:r>
      <w:r w:rsidRPr="00596093">
        <w:rPr>
          <w:rFonts w:ascii="Cambria" w:hAnsi="Cambria"/>
          <w:b/>
          <w:sz w:val="20"/>
          <w:szCs w:val="20"/>
        </w:rPr>
        <w:t xml:space="preserve"> № </w:t>
      </w:r>
      <w:r w:rsidRPr="00596093">
        <w:rPr>
          <w:rStyle w:val="Bodytext3Consolas14ptNotBold"/>
          <w:rFonts w:ascii="Cambria" w:eastAsia="Courier New" w:hAnsi="Cambria" w:cs="Courier New"/>
          <w:iCs/>
          <w:sz w:val="20"/>
          <w:szCs w:val="20"/>
          <w:u w:val="none"/>
        </w:rPr>
        <w:t>1046</w:t>
      </w:r>
      <w:r w:rsidRPr="00596093">
        <w:rPr>
          <w:rStyle w:val="Bodytext3"/>
          <w:rFonts w:ascii="Cambria" w:eastAsia="Courier New" w:hAnsi="Cambria" w:cs="Courier New"/>
          <w:sz w:val="20"/>
          <w:szCs w:val="20"/>
          <w:u w:val="none"/>
        </w:rPr>
        <w:t>-р</w:t>
      </w:r>
    </w:p>
    <w:p w:rsidR="00946915" w:rsidRDefault="00946915" w:rsidP="00946915">
      <w:pPr>
        <w:pStyle w:val="a3"/>
        <w:jc w:val="center"/>
        <w:rPr>
          <w:rFonts w:ascii="Cambria" w:hAnsi="Cambria"/>
          <w:b/>
          <w:sz w:val="20"/>
          <w:szCs w:val="20"/>
        </w:rPr>
      </w:pPr>
      <w:r w:rsidRPr="00465A33">
        <w:rPr>
          <w:rFonts w:ascii="Cambria" w:hAnsi="Cambria"/>
          <w:b/>
          <w:sz w:val="20"/>
          <w:szCs w:val="20"/>
        </w:rPr>
        <w:t xml:space="preserve"> «О временном ограничении дорожного движения и</w:t>
      </w:r>
      <w:r>
        <w:rPr>
          <w:rFonts w:ascii="Cambria" w:hAnsi="Cambria"/>
          <w:b/>
          <w:sz w:val="20"/>
          <w:szCs w:val="20"/>
        </w:rPr>
        <w:t xml:space="preserve"> </w:t>
      </w:r>
      <w:r w:rsidRPr="00465A33">
        <w:rPr>
          <w:rFonts w:ascii="Cambria" w:hAnsi="Cambria"/>
          <w:b/>
          <w:sz w:val="20"/>
          <w:szCs w:val="20"/>
        </w:rPr>
        <w:t>парковки транспортных средств на время визита Патриарха Московского и всея Руси</w:t>
      </w:r>
      <w:r>
        <w:rPr>
          <w:rFonts w:ascii="Cambria" w:hAnsi="Cambria"/>
          <w:b/>
          <w:sz w:val="20"/>
          <w:szCs w:val="20"/>
        </w:rPr>
        <w:t xml:space="preserve"> </w:t>
      </w:r>
      <w:r w:rsidRPr="00465A33">
        <w:rPr>
          <w:rFonts w:ascii="Cambria" w:hAnsi="Cambria"/>
          <w:b/>
          <w:sz w:val="20"/>
          <w:szCs w:val="20"/>
        </w:rPr>
        <w:t>Кирилла»</w:t>
      </w:r>
    </w:p>
    <w:p w:rsidR="00946915" w:rsidRPr="00465A33" w:rsidRDefault="00946915" w:rsidP="00946915">
      <w:pPr>
        <w:pStyle w:val="a3"/>
        <w:jc w:val="center"/>
        <w:rPr>
          <w:rFonts w:ascii="Cambria" w:hAnsi="Cambria"/>
          <w:b/>
          <w:sz w:val="20"/>
          <w:szCs w:val="20"/>
        </w:rPr>
      </w:pPr>
    </w:p>
    <w:p w:rsidR="00946915" w:rsidRPr="00946915" w:rsidRDefault="00946915" w:rsidP="00946915">
      <w:pPr>
        <w:pStyle w:val="1"/>
        <w:shd w:val="clear" w:color="auto" w:fill="auto"/>
        <w:tabs>
          <w:tab w:val="left" w:pos="3157"/>
          <w:tab w:val="right" w:pos="9500"/>
        </w:tabs>
        <w:spacing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946915">
        <w:rPr>
          <w:rFonts w:ascii="Arial" w:hAnsi="Arial" w:cs="Arial"/>
          <w:color w:val="000000"/>
          <w:sz w:val="18"/>
          <w:szCs w:val="18"/>
        </w:rPr>
        <w:t>В соответствии с 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дорожного движения».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во исполнение протокола совещания под председательством вице-губернатора-председателя Правительства Астраханской области Р.Д. Султанова по вопросам подготовки визита в Астраханскую область Патриарха Московского и всея Руси Кирилла от 02.08.2017:</w:t>
      </w:r>
    </w:p>
    <w:p w:rsidR="00946915" w:rsidRPr="00946915" w:rsidRDefault="00946915" w:rsidP="00946915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946915">
        <w:rPr>
          <w:rFonts w:ascii="Arial" w:hAnsi="Arial" w:cs="Arial"/>
          <w:color w:val="000000"/>
          <w:sz w:val="18"/>
          <w:szCs w:val="18"/>
        </w:rPr>
        <w:t xml:space="preserve">Ввести временное ограничение дорожного движения и парковки транспортных средств 26.09.2017 с 06:00 до окончания мероприятия по ул. Бабаевского от пер. 3-й </w:t>
      </w:r>
      <w:proofErr w:type="spellStart"/>
      <w:r w:rsidRPr="00946915">
        <w:rPr>
          <w:rFonts w:ascii="Arial" w:hAnsi="Arial" w:cs="Arial"/>
          <w:color w:val="000000"/>
          <w:sz w:val="18"/>
          <w:szCs w:val="18"/>
        </w:rPr>
        <w:t>Углегорский</w:t>
      </w:r>
      <w:proofErr w:type="spellEnd"/>
      <w:r w:rsidRPr="00946915">
        <w:rPr>
          <w:rFonts w:ascii="Arial" w:hAnsi="Arial" w:cs="Arial"/>
          <w:color w:val="000000"/>
          <w:sz w:val="18"/>
          <w:szCs w:val="18"/>
        </w:rPr>
        <w:t xml:space="preserve"> до ул. Аксакова, ул. Б. Хмельницкого от ул. Пороховой до подъема на мост в створе от ул. Б. Хмельницкого, ул. Чехова от ул. Ак. Королева до ул. </w:t>
      </w:r>
      <w:proofErr w:type="spellStart"/>
      <w:r w:rsidRPr="00946915">
        <w:rPr>
          <w:rFonts w:ascii="Arial" w:hAnsi="Arial" w:cs="Arial"/>
          <w:color w:val="000000"/>
          <w:sz w:val="18"/>
          <w:szCs w:val="18"/>
        </w:rPr>
        <w:t>Кр</w:t>
      </w:r>
      <w:proofErr w:type="spellEnd"/>
      <w:r w:rsidRPr="00946915">
        <w:rPr>
          <w:rFonts w:ascii="Arial" w:hAnsi="Arial" w:cs="Arial"/>
          <w:color w:val="000000"/>
          <w:sz w:val="18"/>
          <w:szCs w:val="18"/>
        </w:rPr>
        <w:t xml:space="preserve">. Набережная; парковки транспортных средств на всем протяжении ул. Савушкина; 27.09.2017 с 06:00 до окончания мероприятия по ул. В. Тредиаковского от ул. </w:t>
      </w:r>
      <w:proofErr w:type="spellStart"/>
      <w:r w:rsidRPr="00946915">
        <w:rPr>
          <w:rFonts w:ascii="Arial" w:hAnsi="Arial" w:cs="Arial"/>
          <w:color w:val="000000"/>
          <w:sz w:val="18"/>
          <w:szCs w:val="18"/>
        </w:rPr>
        <w:t>Эспланадной</w:t>
      </w:r>
      <w:proofErr w:type="spellEnd"/>
      <w:r w:rsidRPr="00946915">
        <w:rPr>
          <w:rFonts w:ascii="Arial" w:hAnsi="Arial" w:cs="Arial"/>
          <w:color w:val="000000"/>
          <w:sz w:val="18"/>
          <w:szCs w:val="18"/>
        </w:rPr>
        <w:t xml:space="preserve"> до ул. Ленина на время визита Патриарха Московского и всея Руси Кирилла.</w:t>
      </w:r>
    </w:p>
    <w:p w:rsidR="00946915" w:rsidRPr="00946915" w:rsidRDefault="00946915" w:rsidP="00946915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946915">
        <w:rPr>
          <w:rFonts w:ascii="Arial" w:hAnsi="Arial" w:cs="Arial"/>
          <w:color w:val="000000"/>
          <w:sz w:val="18"/>
          <w:szCs w:val="18"/>
        </w:rPr>
        <w:t>Утвердить прилагаемые схемы расположения технических средств организации дорожного движения на время визита Патриарха Московского и всея Руси Кирилла (схема 1: 26.09.2017 с 06:00 до окончания мероприятия, схема 2: 26.09.2017 с 06:00 до окончания мероприятия, схема 3: 26.09.2017 с 06:00 до окончания мероприятия, схема 4: 26.09.2017 с 06:00 до окончания мероприятия, схема 5: 27.09.2017 с 06:00 до окончания мероприятия).</w:t>
      </w:r>
    </w:p>
    <w:p w:rsidR="00946915" w:rsidRPr="00946915" w:rsidRDefault="00946915" w:rsidP="00946915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1284"/>
        </w:tabs>
        <w:spacing w:after="0" w:line="240" w:lineRule="auto"/>
        <w:ind w:left="20" w:firstLine="520"/>
        <w:contextualSpacing/>
        <w:jc w:val="both"/>
        <w:rPr>
          <w:rFonts w:ascii="Arial" w:hAnsi="Arial" w:cs="Arial"/>
          <w:sz w:val="18"/>
          <w:szCs w:val="18"/>
        </w:rPr>
      </w:pPr>
      <w:r w:rsidRPr="00946915">
        <w:rPr>
          <w:rFonts w:ascii="Arial" w:hAnsi="Arial" w:cs="Arial"/>
          <w:color w:val="000000"/>
          <w:sz w:val="18"/>
          <w:szCs w:val="18"/>
        </w:rPr>
        <w:t>Управлению информационной политики администрации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6915">
        <w:rPr>
          <w:rFonts w:ascii="Arial" w:hAnsi="Arial" w:cs="Arial"/>
          <w:color w:val="000000"/>
          <w:sz w:val="18"/>
          <w:szCs w:val="18"/>
        </w:rPr>
        <w:t>муниципального образования «Город Астрахань» разместить настоящее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946915" w:rsidRPr="00946915" w:rsidRDefault="00946915" w:rsidP="00946915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24"/>
        </w:tabs>
        <w:spacing w:after="0" w:line="240" w:lineRule="auto"/>
        <w:ind w:left="20" w:firstLine="520"/>
        <w:contextualSpacing/>
        <w:jc w:val="both"/>
        <w:rPr>
          <w:rFonts w:ascii="Arial" w:hAnsi="Arial" w:cs="Arial"/>
          <w:sz w:val="18"/>
          <w:szCs w:val="18"/>
        </w:rPr>
      </w:pPr>
      <w:r w:rsidRPr="00946915">
        <w:rPr>
          <w:rFonts w:ascii="Arial" w:hAnsi="Arial" w:cs="Arial"/>
          <w:color w:val="000000"/>
          <w:sz w:val="18"/>
          <w:szCs w:val="18"/>
        </w:rPr>
        <w:t>Управлению транспорта и пассажирских перевозок администрации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6915">
        <w:rPr>
          <w:rFonts w:ascii="Arial" w:hAnsi="Arial" w:cs="Arial"/>
          <w:color w:val="000000"/>
          <w:sz w:val="18"/>
          <w:szCs w:val="18"/>
        </w:rPr>
        <w:t xml:space="preserve">муниципального образования «Город Астрахань» организовать движение транспортных средств осуществляющих перевозки пассажиров и багажа на муниципальных маршрутах регулярных перевозок муниципального образования «Город Астрахань» в соответствии с разработанными маршрутами согласно </w:t>
      </w:r>
      <w:proofErr w:type="gramStart"/>
      <w:r w:rsidRPr="00946915">
        <w:rPr>
          <w:rFonts w:ascii="Arial" w:hAnsi="Arial" w:cs="Arial"/>
          <w:color w:val="000000"/>
          <w:sz w:val="18"/>
          <w:szCs w:val="18"/>
        </w:rPr>
        <w:t>приложению</w:t>
      </w:r>
      <w:proofErr w:type="gramEnd"/>
      <w:r w:rsidRPr="00946915">
        <w:rPr>
          <w:rFonts w:ascii="Arial" w:hAnsi="Arial" w:cs="Arial"/>
          <w:color w:val="000000"/>
          <w:sz w:val="18"/>
          <w:szCs w:val="18"/>
        </w:rPr>
        <w:t xml:space="preserve"> к настоящему распоряжению.</w:t>
      </w:r>
    </w:p>
    <w:p w:rsidR="00946915" w:rsidRPr="00946915" w:rsidRDefault="00946915" w:rsidP="00946915">
      <w:pPr>
        <w:pStyle w:val="1"/>
        <w:shd w:val="clear" w:color="auto" w:fill="auto"/>
        <w:tabs>
          <w:tab w:val="left" w:pos="851"/>
        </w:tabs>
        <w:spacing w:after="0" w:line="240" w:lineRule="auto"/>
        <w:ind w:firstLine="5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946915">
        <w:rPr>
          <w:rFonts w:ascii="Arial" w:hAnsi="Arial" w:cs="Arial"/>
          <w:color w:val="000000"/>
          <w:sz w:val="18"/>
          <w:szCs w:val="18"/>
        </w:rPr>
        <w:t>5. Контроль за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946915" w:rsidRPr="00946915" w:rsidRDefault="00946915" w:rsidP="00946915">
      <w:pPr>
        <w:pStyle w:val="1"/>
        <w:shd w:val="clear" w:color="auto" w:fill="auto"/>
        <w:tabs>
          <w:tab w:val="left" w:pos="851"/>
        </w:tabs>
        <w:spacing w:after="0" w:line="240" w:lineRule="auto"/>
        <w:ind w:firstLine="520"/>
        <w:contextualSpacing/>
        <w:jc w:val="right"/>
        <w:rPr>
          <w:rFonts w:ascii="Arial" w:hAnsi="Arial" w:cs="Arial"/>
          <w:b/>
          <w:sz w:val="18"/>
          <w:szCs w:val="18"/>
        </w:rPr>
        <w:sectPr w:rsidR="00946915" w:rsidRPr="00946915" w:rsidSect="00946915">
          <w:pgSz w:w="11909" w:h="16838"/>
          <w:pgMar w:top="1120" w:right="502" w:bottom="1336" w:left="502" w:header="0" w:footer="3" w:gutter="1411"/>
          <w:cols w:space="720"/>
          <w:noEndnote/>
          <w:docGrid w:linePitch="360"/>
        </w:sectPr>
      </w:pPr>
      <w:r w:rsidRPr="00946915">
        <w:rPr>
          <w:rFonts w:ascii="Arial" w:hAnsi="Arial" w:cs="Arial"/>
          <w:b/>
          <w:color w:val="000000"/>
          <w:sz w:val="18"/>
          <w:szCs w:val="18"/>
        </w:rPr>
        <w:t>Глава администрации О.А. Полумордвинов</w:t>
      </w:r>
    </w:p>
    <w:p w:rsidR="00C04910" w:rsidRDefault="00946915">
      <w:r>
        <w:rPr>
          <w:noProof/>
          <w:lang w:eastAsia="ru-RU"/>
        </w:rPr>
        <w:lastRenderedPageBreak/>
        <w:drawing>
          <wp:inline distT="0" distB="0" distL="0" distR="0">
            <wp:extent cx="4267200" cy="601655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660" cy="602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915" w:rsidRDefault="00946915"/>
    <w:p w:rsidR="00946915" w:rsidRDefault="00946915"/>
    <w:p w:rsidR="00946915" w:rsidRDefault="00946915"/>
    <w:p w:rsidR="00946915" w:rsidRDefault="00946915"/>
    <w:p w:rsidR="00946915" w:rsidRDefault="00946915"/>
    <w:p w:rsidR="00946915" w:rsidRDefault="00946915"/>
    <w:p w:rsidR="00946915" w:rsidRDefault="00946915"/>
    <w:p w:rsidR="00946915" w:rsidRDefault="00946915">
      <w:r>
        <w:rPr>
          <w:noProof/>
          <w:lang w:eastAsia="ru-RU"/>
        </w:rPr>
        <w:lastRenderedPageBreak/>
        <w:drawing>
          <wp:inline distT="0" distB="0" distL="0" distR="0">
            <wp:extent cx="4524375" cy="64633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062" cy="646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915" w:rsidRDefault="00946915"/>
    <w:p w:rsidR="00946915" w:rsidRDefault="00946915"/>
    <w:p w:rsidR="00946915" w:rsidRDefault="00946915"/>
    <w:p w:rsidR="00946915" w:rsidRDefault="00946915">
      <w:r>
        <w:rPr>
          <w:noProof/>
          <w:lang w:eastAsia="ru-RU"/>
        </w:rPr>
        <w:lastRenderedPageBreak/>
        <w:drawing>
          <wp:inline distT="0" distB="0" distL="0" distR="0">
            <wp:extent cx="4419855" cy="6248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296" cy="625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915" w:rsidRDefault="00946915"/>
    <w:p w:rsidR="00946915" w:rsidRDefault="00946915"/>
    <w:p w:rsidR="00946915" w:rsidRDefault="00946915">
      <w:r>
        <w:rPr>
          <w:noProof/>
          <w:lang w:eastAsia="ru-RU"/>
        </w:rPr>
        <w:lastRenderedPageBreak/>
        <w:drawing>
          <wp:inline distT="0" distB="0" distL="0" distR="0">
            <wp:extent cx="4724400" cy="6734783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651" cy="673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915" w:rsidRDefault="00946915"/>
    <w:p w:rsidR="00946915" w:rsidRDefault="00946915"/>
    <w:p w:rsidR="00946915" w:rsidRDefault="00946915">
      <w:r>
        <w:rPr>
          <w:noProof/>
          <w:lang w:eastAsia="ru-RU"/>
        </w:rPr>
        <w:lastRenderedPageBreak/>
        <w:drawing>
          <wp:inline distT="0" distB="0" distL="0" distR="0">
            <wp:extent cx="4610100" cy="652372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33" cy="65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915" w:rsidRDefault="00946915"/>
    <w:p w:rsidR="00946915" w:rsidRDefault="00946915"/>
    <w:p w:rsidR="00946915" w:rsidRDefault="00946915"/>
    <w:p w:rsidR="00946915" w:rsidRDefault="00946915"/>
    <w:p w:rsidR="00946915" w:rsidRDefault="00946915"/>
    <w:p w:rsidR="00946915" w:rsidRDefault="00946915"/>
    <w:p w:rsidR="00946915" w:rsidRDefault="00946915"/>
    <w:p w:rsidR="00946915" w:rsidRDefault="00946915"/>
    <w:p w:rsidR="00946915" w:rsidRDefault="00946915"/>
    <w:p w:rsidR="00946915" w:rsidRPr="00946915" w:rsidRDefault="00946915" w:rsidP="00946915">
      <w:pPr>
        <w:pStyle w:val="1"/>
        <w:shd w:val="clear" w:color="auto" w:fill="auto"/>
        <w:spacing w:after="0" w:line="240" w:lineRule="auto"/>
        <w:ind w:firstLine="4820"/>
        <w:contextualSpacing/>
        <w:jc w:val="left"/>
        <w:rPr>
          <w:rFonts w:ascii="Arial" w:hAnsi="Arial" w:cs="Arial"/>
          <w:sz w:val="18"/>
          <w:szCs w:val="18"/>
        </w:rPr>
      </w:pPr>
      <w:r w:rsidRPr="00946915">
        <w:rPr>
          <w:rFonts w:ascii="Arial" w:hAnsi="Arial" w:cs="Arial"/>
          <w:color w:val="000000"/>
          <w:sz w:val="18"/>
          <w:szCs w:val="18"/>
        </w:rPr>
        <w:lastRenderedPageBreak/>
        <w:t>Приложение</w:t>
      </w:r>
    </w:p>
    <w:p w:rsidR="00946915" w:rsidRDefault="00946915" w:rsidP="00946915">
      <w:pPr>
        <w:pStyle w:val="1"/>
        <w:shd w:val="clear" w:color="auto" w:fill="auto"/>
        <w:spacing w:after="0" w:line="240" w:lineRule="auto"/>
        <w:ind w:firstLine="4820"/>
        <w:contextualSpacing/>
        <w:jc w:val="left"/>
        <w:rPr>
          <w:rFonts w:ascii="Arial" w:hAnsi="Arial" w:cs="Arial"/>
          <w:color w:val="000000"/>
          <w:sz w:val="18"/>
          <w:szCs w:val="18"/>
        </w:rPr>
      </w:pPr>
      <w:r w:rsidRPr="00946915">
        <w:rPr>
          <w:rFonts w:ascii="Arial" w:hAnsi="Arial" w:cs="Arial"/>
          <w:color w:val="000000"/>
          <w:sz w:val="18"/>
          <w:szCs w:val="18"/>
        </w:rPr>
        <w:t xml:space="preserve">к распоряжению </w:t>
      </w:r>
    </w:p>
    <w:p w:rsidR="00946915" w:rsidRDefault="00946915" w:rsidP="00946915">
      <w:pPr>
        <w:pStyle w:val="1"/>
        <w:shd w:val="clear" w:color="auto" w:fill="auto"/>
        <w:spacing w:after="0" w:line="240" w:lineRule="auto"/>
        <w:ind w:firstLine="4820"/>
        <w:contextualSpacing/>
        <w:jc w:val="left"/>
        <w:rPr>
          <w:rFonts w:ascii="Arial" w:hAnsi="Arial" w:cs="Arial"/>
          <w:color w:val="000000"/>
          <w:sz w:val="18"/>
          <w:szCs w:val="18"/>
        </w:rPr>
      </w:pPr>
      <w:r w:rsidRPr="00946915">
        <w:rPr>
          <w:rFonts w:ascii="Arial" w:hAnsi="Arial" w:cs="Arial"/>
          <w:color w:val="000000"/>
          <w:sz w:val="18"/>
          <w:szCs w:val="18"/>
        </w:rPr>
        <w:t>администрации муниципального</w:t>
      </w:r>
    </w:p>
    <w:p w:rsidR="00946915" w:rsidRPr="00946915" w:rsidRDefault="00946915" w:rsidP="00946915">
      <w:pPr>
        <w:pStyle w:val="1"/>
        <w:shd w:val="clear" w:color="auto" w:fill="auto"/>
        <w:spacing w:after="0" w:line="240" w:lineRule="auto"/>
        <w:ind w:firstLine="4820"/>
        <w:contextualSpacing/>
        <w:jc w:val="left"/>
        <w:rPr>
          <w:rFonts w:ascii="Arial" w:hAnsi="Arial" w:cs="Arial"/>
          <w:color w:val="000000"/>
          <w:sz w:val="18"/>
          <w:szCs w:val="18"/>
        </w:rPr>
      </w:pPr>
      <w:r w:rsidRPr="00946915">
        <w:rPr>
          <w:rFonts w:ascii="Arial" w:hAnsi="Arial" w:cs="Arial"/>
          <w:color w:val="000000"/>
          <w:sz w:val="18"/>
          <w:szCs w:val="18"/>
        </w:rPr>
        <w:t>образования</w:t>
      </w:r>
    </w:p>
    <w:p w:rsidR="00946915" w:rsidRPr="00946915" w:rsidRDefault="00946915" w:rsidP="00946915">
      <w:pPr>
        <w:pStyle w:val="1"/>
        <w:shd w:val="clear" w:color="auto" w:fill="auto"/>
        <w:spacing w:after="0" w:line="240" w:lineRule="auto"/>
        <w:ind w:firstLine="4820"/>
        <w:contextualSpacing/>
        <w:jc w:val="left"/>
        <w:rPr>
          <w:rFonts w:ascii="Arial" w:hAnsi="Arial" w:cs="Arial"/>
          <w:color w:val="000000"/>
          <w:sz w:val="18"/>
          <w:szCs w:val="18"/>
        </w:rPr>
      </w:pPr>
      <w:r w:rsidRPr="00946915">
        <w:rPr>
          <w:rFonts w:ascii="Arial" w:hAnsi="Arial" w:cs="Arial"/>
          <w:color w:val="000000"/>
          <w:sz w:val="18"/>
          <w:szCs w:val="18"/>
        </w:rPr>
        <w:t>«Город Астрахань»</w:t>
      </w:r>
    </w:p>
    <w:p w:rsidR="00946915" w:rsidRPr="00946915" w:rsidRDefault="00946915" w:rsidP="00946915">
      <w:pPr>
        <w:pStyle w:val="1"/>
        <w:shd w:val="clear" w:color="auto" w:fill="auto"/>
        <w:spacing w:after="0" w:line="240" w:lineRule="auto"/>
        <w:ind w:firstLine="4820"/>
        <w:contextualSpacing/>
        <w:jc w:val="left"/>
        <w:rPr>
          <w:rFonts w:ascii="Arial" w:hAnsi="Arial" w:cs="Arial"/>
          <w:sz w:val="18"/>
          <w:szCs w:val="18"/>
        </w:rPr>
      </w:pPr>
      <w:r w:rsidRPr="00946915">
        <w:rPr>
          <w:rFonts w:ascii="Arial" w:hAnsi="Arial" w:cs="Arial"/>
          <w:color w:val="000000"/>
          <w:sz w:val="18"/>
          <w:szCs w:val="18"/>
        </w:rPr>
        <w:t>От 25.09.2017 № 1046-р</w:t>
      </w:r>
    </w:p>
    <w:p w:rsidR="00946915" w:rsidRPr="00946915" w:rsidRDefault="00946915" w:rsidP="00946915">
      <w:pPr>
        <w:pStyle w:val="1"/>
        <w:shd w:val="clear" w:color="auto" w:fill="auto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</w:p>
    <w:p w:rsidR="00946915" w:rsidRPr="00946915" w:rsidRDefault="00946915" w:rsidP="00946915">
      <w:pPr>
        <w:pStyle w:val="1"/>
        <w:shd w:val="clear" w:color="auto" w:fill="auto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946915">
        <w:rPr>
          <w:rFonts w:ascii="Arial" w:hAnsi="Arial" w:cs="Arial"/>
          <w:color w:val="000000"/>
          <w:sz w:val="18"/>
          <w:szCs w:val="18"/>
        </w:rPr>
        <w:t>МАРШРУТЫ</w:t>
      </w:r>
    </w:p>
    <w:p w:rsidR="00946915" w:rsidRPr="00946915" w:rsidRDefault="00946915" w:rsidP="00946915">
      <w:pPr>
        <w:pStyle w:val="1"/>
        <w:shd w:val="clear" w:color="auto" w:fill="auto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946915">
        <w:rPr>
          <w:rFonts w:ascii="Arial" w:hAnsi="Arial" w:cs="Arial"/>
          <w:color w:val="000000"/>
          <w:sz w:val="18"/>
          <w:szCs w:val="18"/>
        </w:rPr>
        <w:t>следования транспортных средств, осуществляющих перевозки пассажиров и багажа на муниципальных маршрутах регулярных перевозок в муниципальном образовании «Город Астрахань», при ограничении движения автотранспорта на время визита Патриарха Московского и всея Руси Кирилла 26.09.2017, 27 09 2017 с 06:00 до окончания мероприятия.</w:t>
      </w:r>
    </w:p>
    <w:p w:rsidR="00946915" w:rsidRPr="00946915" w:rsidRDefault="00946915" w:rsidP="00946915">
      <w:pPr>
        <w:pStyle w:val="1"/>
        <w:shd w:val="clear" w:color="auto" w:fill="auto"/>
        <w:spacing w:after="0" w:line="240" w:lineRule="auto"/>
        <w:ind w:firstLine="460"/>
        <w:contextualSpacing/>
        <w:jc w:val="both"/>
        <w:rPr>
          <w:rFonts w:ascii="Arial" w:hAnsi="Arial" w:cs="Arial"/>
          <w:sz w:val="18"/>
          <w:szCs w:val="18"/>
        </w:rPr>
      </w:pPr>
      <w:r w:rsidRPr="00946915">
        <w:rPr>
          <w:rFonts w:ascii="Arial" w:hAnsi="Arial" w:cs="Arial"/>
          <w:color w:val="000000"/>
          <w:sz w:val="18"/>
          <w:szCs w:val="18"/>
        </w:rPr>
        <w:t xml:space="preserve">Маршруты №№25н, 30н, 17ск, 30с, 30р, 92р. При движении автобусов в прямом направлении: ул. Автозаправочная до перекрёстка с круговым движением с ул. </w:t>
      </w:r>
      <w:proofErr w:type="spellStart"/>
      <w:r w:rsidRPr="00946915">
        <w:rPr>
          <w:rFonts w:ascii="Arial" w:hAnsi="Arial" w:cs="Arial"/>
          <w:color w:val="000000"/>
          <w:sz w:val="18"/>
          <w:szCs w:val="18"/>
        </w:rPr>
        <w:t>Краматорской</w:t>
      </w:r>
      <w:proofErr w:type="spellEnd"/>
      <w:r w:rsidRPr="00946915">
        <w:rPr>
          <w:rFonts w:ascii="Arial" w:hAnsi="Arial" w:cs="Arial"/>
          <w:color w:val="000000"/>
          <w:sz w:val="18"/>
          <w:szCs w:val="18"/>
        </w:rPr>
        <w:t xml:space="preserve"> (разворот на указанном перекрестке).</w:t>
      </w:r>
    </w:p>
    <w:p w:rsidR="00946915" w:rsidRPr="00946915" w:rsidRDefault="00946915" w:rsidP="00946915">
      <w:pPr>
        <w:pStyle w:val="1"/>
        <w:shd w:val="clear" w:color="auto" w:fill="auto"/>
        <w:spacing w:after="0" w:line="240" w:lineRule="auto"/>
        <w:ind w:firstLine="460"/>
        <w:contextualSpacing/>
        <w:jc w:val="both"/>
        <w:rPr>
          <w:rFonts w:ascii="Arial" w:hAnsi="Arial" w:cs="Arial"/>
          <w:sz w:val="18"/>
          <w:szCs w:val="18"/>
        </w:rPr>
      </w:pPr>
      <w:r w:rsidRPr="00946915">
        <w:rPr>
          <w:rFonts w:ascii="Arial" w:hAnsi="Arial" w:cs="Arial"/>
          <w:color w:val="000000"/>
          <w:sz w:val="18"/>
          <w:szCs w:val="18"/>
        </w:rPr>
        <w:t xml:space="preserve">При движении автобусов в обратном направлении: ул. Автозаправочная. </w:t>
      </w:r>
      <w:proofErr w:type="spellStart"/>
      <w:r w:rsidRPr="00946915">
        <w:rPr>
          <w:rFonts w:ascii="Arial" w:hAnsi="Arial" w:cs="Arial"/>
          <w:color w:val="000000"/>
          <w:sz w:val="18"/>
          <w:szCs w:val="18"/>
        </w:rPr>
        <w:t>Аксарайское</w:t>
      </w:r>
      <w:proofErr w:type="spellEnd"/>
      <w:r w:rsidRPr="00946915">
        <w:rPr>
          <w:rFonts w:ascii="Arial" w:hAnsi="Arial" w:cs="Arial"/>
          <w:color w:val="000000"/>
          <w:sz w:val="18"/>
          <w:szCs w:val="18"/>
        </w:rPr>
        <w:t xml:space="preserve"> шоссе ... далее по утвержденному маршруту.</w:t>
      </w:r>
    </w:p>
    <w:p w:rsidR="00946915" w:rsidRPr="00946915" w:rsidRDefault="00946915" w:rsidP="00946915">
      <w:pPr>
        <w:pStyle w:val="1"/>
        <w:shd w:val="clear" w:color="auto" w:fill="auto"/>
        <w:spacing w:after="0" w:line="240" w:lineRule="auto"/>
        <w:ind w:firstLine="460"/>
        <w:contextualSpacing/>
        <w:jc w:val="both"/>
        <w:rPr>
          <w:rFonts w:ascii="Arial" w:hAnsi="Arial" w:cs="Arial"/>
          <w:sz w:val="18"/>
          <w:szCs w:val="18"/>
        </w:rPr>
      </w:pPr>
      <w:r w:rsidRPr="00946915">
        <w:rPr>
          <w:rFonts w:ascii="Arial" w:hAnsi="Arial" w:cs="Arial"/>
          <w:color w:val="000000"/>
          <w:sz w:val="18"/>
          <w:szCs w:val="18"/>
        </w:rPr>
        <w:t xml:space="preserve">Маршрут №37р. При движении в прямом направлении ул. Автозаправочная до перекрёстка с круговым движением </w:t>
      </w:r>
      <w:r w:rsidRPr="00946915">
        <w:rPr>
          <w:rStyle w:val="BodytextSegoeUI105pt"/>
          <w:rFonts w:ascii="Arial" w:hAnsi="Arial" w:cs="Arial"/>
          <w:sz w:val="18"/>
          <w:szCs w:val="18"/>
        </w:rPr>
        <w:t xml:space="preserve">с </w:t>
      </w:r>
      <w:r w:rsidRPr="00946915">
        <w:rPr>
          <w:rFonts w:ascii="Arial" w:hAnsi="Arial" w:cs="Arial"/>
          <w:color w:val="000000"/>
          <w:sz w:val="18"/>
          <w:szCs w:val="18"/>
        </w:rPr>
        <w:t xml:space="preserve">ул. </w:t>
      </w:r>
      <w:proofErr w:type="spellStart"/>
      <w:r w:rsidRPr="00946915">
        <w:rPr>
          <w:rFonts w:ascii="Arial" w:hAnsi="Arial" w:cs="Arial"/>
          <w:color w:val="000000"/>
          <w:sz w:val="18"/>
          <w:szCs w:val="18"/>
        </w:rPr>
        <w:t>Краматорской</w:t>
      </w:r>
      <w:proofErr w:type="spellEnd"/>
      <w:r w:rsidRPr="00946915">
        <w:rPr>
          <w:rFonts w:ascii="Arial" w:hAnsi="Arial" w:cs="Arial"/>
          <w:color w:val="000000"/>
          <w:sz w:val="18"/>
          <w:szCs w:val="18"/>
        </w:rPr>
        <w:t>, далее по утвержденному маршруту.</w:t>
      </w:r>
    </w:p>
    <w:p w:rsidR="00946915" w:rsidRPr="00946915" w:rsidRDefault="00946915" w:rsidP="00946915">
      <w:pPr>
        <w:pStyle w:val="1"/>
        <w:shd w:val="clear" w:color="auto" w:fill="auto"/>
        <w:tabs>
          <w:tab w:val="left" w:leader="dot" w:pos="2540"/>
        </w:tabs>
        <w:spacing w:after="0" w:line="240" w:lineRule="auto"/>
        <w:ind w:firstLine="460"/>
        <w:contextualSpacing/>
        <w:jc w:val="both"/>
        <w:rPr>
          <w:rFonts w:ascii="Arial" w:hAnsi="Arial" w:cs="Arial"/>
          <w:sz w:val="18"/>
          <w:szCs w:val="18"/>
        </w:rPr>
      </w:pPr>
      <w:r w:rsidRPr="00946915">
        <w:rPr>
          <w:rFonts w:ascii="Arial" w:hAnsi="Arial" w:cs="Arial"/>
          <w:color w:val="000000"/>
          <w:sz w:val="18"/>
          <w:szCs w:val="18"/>
        </w:rPr>
        <w:t xml:space="preserve">При движении в обратном направлении' </w:t>
      </w:r>
      <w:r w:rsidRPr="00946915">
        <w:rPr>
          <w:rStyle w:val="Bodytext11ptSpacing1pt"/>
          <w:rFonts w:ascii="Arial" w:hAnsi="Arial" w:cs="Arial"/>
          <w:sz w:val="18"/>
          <w:szCs w:val="18"/>
        </w:rPr>
        <w:t xml:space="preserve">ул. </w:t>
      </w:r>
      <w:proofErr w:type="gramStart"/>
      <w:r w:rsidRPr="00946915">
        <w:rPr>
          <w:rFonts w:ascii="Arial" w:hAnsi="Arial" w:cs="Arial"/>
          <w:color w:val="000000"/>
          <w:sz w:val="18"/>
          <w:szCs w:val="18"/>
        </w:rPr>
        <w:t>Краматорска;;</w:t>
      </w:r>
      <w:proofErr w:type="gramEnd"/>
      <w:r w:rsidRPr="00946915">
        <w:rPr>
          <w:rFonts w:ascii="Arial" w:hAnsi="Arial" w:cs="Arial"/>
          <w:color w:val="000000"/>
          <w:sz w:val="18"/>
          <w:szCs w:val="18"/>
        </w:rPr>
        <w:t xml:space="preserve"> ул.. Автозаправочная далее по утвержденному маршруту</w:t>
      </w:r>
    </w:p>
    <w:p w:rsidR="00946915" w:rsidRPr="00946915" w:rsidRDefault="00946915" w:rsidP="00946915">
      <w:pPr>
        <w:pStyle w:val="1"/>
        <w:shd w:val="clear" w:color="auto" w:fill="auto"/>
        <w:spacing w:after="0" w:line="240" w:lineRule="auto"/>
        <w:ind w:firstLine="460"/>
        <w:contextualSpacing/>
        <w:jc w:val="both"/>
        <w:rPr>
          <w:rFonts w:ascii="Arial" w:hAnsi="Arial" w:cs="Arial"/>
          <w:sz w:val="18"/>
          <w:szCs w:val="18"/>
        </w:rPr>
      </w:pPr>
      <w:r w:rsidRPr="00946915">
        <w:rPr>
          <w:rFonts w:ascii="Arial" w:hAnsi="Arial" w:cs="Arial"/>
          <w:color w:val="000000"/>
          <w:sz w:val="18"/>
          <w:szCs w:val="18"/>
        </w:rPr>
        <w:t xml:space="preserve">Маршруты №№11с, 55с. При движении автобусов в прямом направлении: ул. Набережная Приволжского затона, ул. Генерала Армии Епишева, ул. </w:t>
      </w:r>
      <w:r w:rsidRPr="00946915">
        <w:rPr>
          <w:rFonts w:ascii="Arial" w:hAnsi="Arial" w:cs="Arial"/>
          <w:color w:val="000000"/>
          <w:sz w:val="18"/>
          <w:szCs w:val="18"/>
          <w:lang w:val="en-US"/>
        </w:rPr>
        <w:t>IT</w:t>
      </w:r>
      <w:r w:rsidRPr="00946915">
        <w:rPr>
          <w:rFonts w:ascii="Arial" w:hAnsi="Arial" w:cs="Arial"/>
          <w:color w:val="000000"/>
          <w:sz w:val="18"/>
          <w:szCs w:val="18"/>
        </w:rPr>
        <w:t>. Островского... далее по утвержденному маршруту.</w:t>
      </w:r>
    </w:p>
    <w:p w:rsidR="00946915" w:rsidRPr="00946915" w:rsidRDefault="00946915" w:rsidP="00946915">
      <w:pPr>
        <w:pStyle w:val="1"/>
        <w:shd w:val="clear" w:color="auto" w:fill="auto"/>
        <w:tabs>
          <w:tab w:val="left" w:pos="7145"/>
        </w:tabs>
        <w:spacing w:after="0" w:line="240" w:lineRule="auto"/>
        <w:ind w:firstLine="460"/>
        <w:contextualSpacing/>
        <w:jc w:val="both"/>
        <w:rPr>
          <w:rFonts w:ascii="Arial" w:hAnsi="Arial" w:cs="Arial"/>
          <w:sz w:val="18"/>
          <w:szCs w:val="18"/>
        </w:rPr>
      </w:pPr>
      <w:r w:rsidRPr="00946915">
        <w:rPr>
          <w:rFonts w:ascii="Arial" w:hAnsi="Arial" w:cs="Arial"/>
          <w:color w:val="000000"/>
          <w:sz w:val="18"/>
          <w:szCs w:val="18"/>
        </w:rPr>
        <w:t>При движении автобусов в обратном направлении: по утвержденному маршруту.</w:t>
      </w:r>
    </w:p>
    <w:p w:rsidR="00946915" w:rsidRPr="00946915" w:rsidRDefault="00946915" w:rsidP="00946915">
      <w:pPr>
        <w:pStyle w:val="1"/>
        <w:shd w:val="clear" w:color="auto" w:fill="auto"/>
        <w:spacing w:after="0" w:line="240" w:lineRule="auto"/>
        <w:ind w:firstLine="460"/>
        <w:contextualSpacing/>
        <w:jc w:val="both"/>
        <w:rPr>
          <w:rFonts w:ascii="Arial" w:hAnsi="Arial" w:cs="Arial"/>
          <w:sz w:val="18"/>
          <w:szCs w:val="18"/>
        </w:rPr>
      </w:pPr>
      <w:r w:rsidRPr="00946915">
        <w:rPr>
          <w:rFonts w:ascii="Arial" w:hAnsi="Arial" w:cs="Arial"/>
          <w:color w:val="000000"/>
          <w:sz w:val="18"/>
          <w:szCs w:val="18"/>
        </w:rPr>
        <w:t xml:space="preserve">Маршруты </w:t>
      </w:r>
      <w:proofErr w:type="gramStart"/>
      <w:r w:rsidRPr="00946915">
        <w:rPr>
          <w:rFonts w:ascii="Arial" w:hAnsi="Arial" w:cs="Arial"/>
          <w:color w:val="000000"/>
          <w:sz w:val="18"/>
          <w:szCs w:val="18"/>
        </w:rPr>
        <w:t>М“</w:t>
      </w:r>
      <w:proofErr w:type="gramEnd"/>
      <w:r w:rsidRPr="00946915">
        <w:rPr>
          <w:rFonts w:ascii="Arial" w:hAnsi="Arial" w:cs="Arial"/>
          <w:color w:val="000000"/>
          <w:sz w:val="18"/>
          <w:szCs w:val="18"/>
        </w:rPr>
        <w:t xml:space="preserve">1р. 5с, 45с 52с, 54к. 54с 89р. При движении автобусов </w:t>
      </w:r>
      <w:r w:rsidRPr="00946915">
        <w:rPr>
          <w:rStyle w:val="Bodytext55ptItalic"/>
          <w:rFonts w:ascii="Arial" w:hAnsi="Arial" w:cs="Arial"/>
          <w:sz w:val="18"/>
          <w:szCs w:val="18"/>
        </w:rPr>
        <w:t xml:space="preserve">и </w:t>
      </w:r>
      <w:r w:rsidRPr="00946915">
        <w:rPr>
          <w:rFonts w:ascii="Arial" w:hAnsi="Arial" w:cs="Arial"/>
          <w:color w:val="000000"/>
          <w:sz w:val="18"/>
          <w:szCs w:val="18"/>
        </w:rPr>
        <w:t xml:space="preserve">прямом направлении: ул. Генерала Епишева, ул. Набережная Приволжского затона, мост через реку Волгу ... </w:t>
      </w:r>
      <w:proofErr w:type="gramStart"/>
      <w:r w:rsidRPr="00946915">
        <w:rPr>
          <w:rFonts w:ascii="Arial" w:hAnsi="Arial" w:cs="Arial"/>
          <w:color w:val="000000"/>
          <w:sz w:val="18"/>
          <w:szCs w:val="18"/>
        </w:rPr>
        <w:t>далее</w:t>
      </w:r>
      <w:proofErr w:type="gramEnd"/>
      <w:r w:rsidRPr="00946915">
        <w:rPr>
          <w:rFonts w:ascii="Arial" w:hAnsi="Arial" w:cs="Arial"/>
          <w:color w:val="000000"/>
          <w:sz w:val="18"/>
          <w:szCs w:val="18"/>
        </w:rPr>
        <w:t xml:space="preserve"> но утвержденному маршруту</w:t>
      </w:r>
    </w:p>
    <w:p w:rsidR="00946915" w:rsidRPr="00946915" w:rsidRDefault="00946915" w:rsidP="00946915">
      <w:pPr>
        <w:pStyle w:val="1"/>
        <w:shd w:val="clear" w:color="auto" w:fill="auto"/>
        <w:spacing w:after="0" w:line="240" w:lineRule="auto"/>
        <w:ind w:firstLine="460"/>
        <w:contextualSpacing/>
        <w:jc w:val="both"/>
        <w:rPr>
          <w:rFonts w:ascii="Arial" w:hAnsi="Arial" w:cs="Arial"/>
          <w:sz w:val="18"/>
          <w:szCs w:val="18"/>
        </w:rPr>
      </w:pPr>
      <w:r w:rsidRPr="00946915">
        <w:rPr>
          <w:rFonts w:ascii="Arial" w:hAnsi="Arial" w:cs="Arial"/>
          <w:color w:val="000000"/>
          <w:sz w:val="18"/>
          <w:szCs w:val="18"/>
        </w:rPr>
        <w:t xml:space="preserve">При движении автобусов в обратном направлении: моет через реку Волг) Набережная Приволжского затона, ул. Генерала </w:t>
      </w:r>
      <w:proofErr w:type="gramStart"/>
      <w:r w:rsidRPr="00946915">
        <w:rPr>
          <w:rFonts w:ascii="Arial" w:hAnsi="Arial" w:cs="Arial"/>
          <w:color w:val="000000"/>
          <w:sz w:val="18"/>
          <w:szCs w:val="18"/>
        </w:rPr>
        <w:t>Епишева..</w:t>
      </w:r>
      <w:proofErr w:type="gramEnd"/>
      <w:r w:rsidRPr="0094691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946915">
        <w:rPr>
          <w:rFonts w:ascii="Arial" w:hAnsi="Arial" w:cs="Arial"/>
          <w:color w:val="000000"/>
          <w:sz w:val="18"/>
          <w:szCs w:val="18"/>
        </w:rPr>
        <w:t>.далее</w:t>
      </w:r>
      <w:proofErr w:type="gramEnd"/>
      <w:r w:rsidRPr="00946915">
        <w:rPr>
          <w:rFonts w:ascii="Arial" w:hAnsi="Arial" w:cs="Arial"/>
          <w:color w:val="000000"/>
          <w:sz w:val="18"/>
          <w:szCs w:val="18"/>
        </w:rPr>
        <w:t xml:space="preserve"> утвержденному маршруту</w:t>
      </w:r>
    </w:p>
    <w:p w:rsidR="00946915" w:rsidRPr="00946915" w:rsidRDefault="00946915" w:rsidP="00946915">
      <w:pPr>
        <w:pStyle w:val="1"/>
        <w:shd w:val="clear" w:color="auto" w:fill="auto"/>
        <w:spacing w:after="0" w:line="240" w:lineRule="auto"/>
        <w:ind w:firstLine="460"/>
        <w:contextualSpacing/>
        <w:jc w:val="both"/>
        <w:rPr>
          <w:rFonts w:ascii="Arial" w:hAnsi="Arial" w:cs="Arial"/>
          <w:sz w:val="18"/>
          <w:szCs w:val="18"/>
        </w:rPr>
      </w:pPr>
      <w:r w:rsidRPr="00946915">
        <w:rPr>
          <w:rFonts w:ascii="Arial" w:hAnsi="Arial" w:cs="Arial"/>
          <w:color w:val="000000"/>
          <w:sz w:val="18"/>
          <w:szCs w:val="18"/>
        </w:rPr>
        <w:t>Маршрут №85с. При движении автобусов в прямом направлении: мост через реку Волгу, ул. Набережная Приволжского затона, пл. Свободы...далее по утвержденному маршруту.</w:t>
      </w:r>
    </w:p>
    <w:p w:rsidR="00946915" w:rsidRPr="00946915" w:rsidRDefault="00946915" w:rsidP="00946915">
      <w:pPr>
        <w:pStyle w:val="1"/>
        <w:shd w:val="clear" w:color="auto" w:fill="auto"/>
        <w:tabs>
          <w:tab w:val="left" w:pos="7145"/>
        </w:tabs>
        <w:spacing w:after="0" w:line="240" w:lineRule="auto"/>
        <w:ind w:firstLine="460"/>
        <w:contextualSpacing/>
        <w:jc w:val="both"/>
        <w:rPr>
          <w:rFonts w:ascii="Arial" w:hAnsi="Arial" w:cs="Arial"/>
          <w:sz w:val="18"/>
          <w:szCs w:val="18"/>
        </w:rPr>
      </w:pPr>
      <w:r w:rsidRPr="00946915">
        <w:rPr>
          <w:rFonts w:ascii="Arial" w:hAnsi="Arial" w:cs="Arial"/>
          <w:color w:val="000000"/>
          <w:sz w:val="18"/>
          <w:szCs w:val="18"/>
        </w:rPr>
        <w:t xml:space="preserve">При движении автобусов в обратном направлении: пл. Свободы, ул. Набережная Приволжского затона, мост через реку </w:t>
      </w:r>
      <w:proofErr w:type="gramStart"/>
      <w:r w:rsidRPr="00946915">
        <w:rPr>
          <w:rFonts w:ascii="Arial" w:hAnsi="Arial" w:cs="Arial"/>
          <w:color w:val="000000"/>
          <w:sz w:val="18"/>
          <w:szCs w:val="18"/>
        </w:rPr>
        <w:t>Волгу..</w:t>
      </w:r>
      <w:proofErr w:type="gramEnd"/>
      <w:r w:rsidRPr="0094691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946915">
        <w:rPr>
          <w:rFonts w:ascii="Arial" w:hAnsi="Arial" w:cs="Arial"/>
          <w:color w:val="000000"/>
          <w:sz w:val="18"/>
          <w:szCs w:val="18"/>
        </w:rPr>
        <w:t>.далее</w:t>
      </w:r>
      <w:proofErr w:type="gramEnd"/>
      <w:r w:rsidRPr="00946915">
        <w:rPr>
          <w:rFonts w:ascii="Arial" w:hAnsi="Arial" w:cs="Arial"/>
          <w:color w:val="000000"/>
          <w:sz w:val="18"/>
          <w:szCs w:val="18"/>
        </w:rPr>
        <w:t xml:space="preserve"> по утвержденному маршруту.</w:t>
      </w:r>
    </w:p>
    <w:p w:rsidR="00946915" w:rsidRPr="00946915" w:rsidRDefault="00946915" w:rsidP="00946915">
      <w:pPr>
        <w:pStyle w:val="1"/>
        <w:shd w:val="clear" w:color="auto" w:fill="auto"/>
        <w:spacing w:after="0" w:line="240" w:lineRule="auto"/>
        <w:ind w:firstLine="480"/>
        <w:contextualSpacing/>
        <w:jc w:val="left"/>
        <w:rPr>
          <w:rFonts w:ascii="Arial" w:hAnsi="Arial" w:cs="Arial"/>
          <w:sz w:val="18"/>
          <w:szCs w:val="18"/>
        </w:rPr>
      </w:pPr>
      <w:r w:rsidRPr="00946915">
        <w:rPr>
          <w:rFonts w:ascii="Arial" w:hAnsi="Arial" w:cs="Arial"/>
          <w:color w:val="000000"/>
          <w:sz w:val="18"/>
          <w:szCs w:val="18"/>
        </w:rPr>
        <w:t xml:space="preserve">Маршруты №№30с, </w:t>
      </w:r>
      <w:proofErr w:type="spellStart"/>
      <w:r w:rsidRPr="00946915">
        <w:rPr>
          <w:rFonts w:ascii="Arial" w:hAnsi="Arial" w:cs="Arial"/>
          <w:color w:val="000000"/>
          <w:sz w:val="18"/>
          <w:szCs w:val="18"/>
        </w:rPr>
        <w:t>ЗОр</w:t>
      </w:r>
      <w:proofErr w:type="spellEnd"/>
      <w:r w:rsidRPr="00946915">
        <w:rPr>
          <w:rFonts w:ascii="Arial" w:hAnsi="Arial" w:cs="Arial"/>
          <w:color w:val="000000"/>
          <w:sz w:val="18"/>
          <w:szCs w:val="18"/>
        </w:rPr>
        <w:t>, 38р, 38с, 93р. При движении автобусов в прямом направлении: ул. Адмиралтейская, ул. Пугачева, пл. Октябрьская.</w:t>
      </w:r>
    </w:p>
    <w:p w:rsidR="00946915" w:rsidRPr="00946915" w:rsidRDefault="00946915" w:rsidP="00946915">
      <w:pPr>
        <w:pStyle w:val="1"/>
        <w:shd w:val="clear" w:color="auto" w:fill="auto"/>
        <w:tabs>
          <w:tab w:val="center" w:pos="6962"/>
          <w:tab w:val="right" w:pos="8808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946915">
        <w:rPr>
          <w:rFonts w:ascii="Arial" w:hAnsi="Arial" w:cs="Arial"/>
          <w:color w:val="000000"/>
          <w:sz w:val="18"/>
          <w:szCs w:val="18"/>
        </w:rPr>
        <w:t xml:space="preserve">При движении автобусов в обратном направлении: пл. Октябрьская, ул. Адмиралтейская ... далее по утвержденному маршруту. </w:t>
      </w:r>
    </w:p>
    <w:p w:rsidR="00946915" w:rsidRPr="00946915" w:rsidRDefault="00946915" w:rsidP="00946915">
      <w:pPr>
        <w:pStyle w:val="1"/>
        <w:shd w:val="clear" w:color="auto" w:fill="auto"/>
        <w:tabs>
          <w:tab w:val="center" w:pos="6962"/>
          <w:tab w:val="right" w:pos="8808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946915">
        <w:rPr>
          <w:rFonts w:ascii="Arial" w:hAnsi="Arial" w:cs="Arial"/>
          <w:b/>
          <w:color w:val="000000"/>
          <w:sz w:val="18"/>
          <w:szCs w:val="18"/>
        </w:rPr>
        <w:t>Начальник управления</w:t>
      </w:r>
    </w:p>
    <w:p w:rsidR="00946915" w:rsidRPr="00946915" w:rsidRDefault="00946915" w:rsidP="00946915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946915">
        <w:rPr>
          <w:rFonts w:ascii="Arial" w:hAnsi="Arial" w:cs="Arial"/>
          <w:b/>
          <w:color w:val="000000"/>
          <w:sz w:val="18"/>
          <w:szCs w:val="18"/>
        </w:rPr>
        <w:t xml:space="preserve">транспорта и пассажирских </w:t>
      </w:r>
      <w:proofErr w:type="gramStart"/>
      <w:r w:rsidRPr="00946915">
        <w:rPr>
          <w:rFonts w:ascii="Arial" w:hAnsi="Arial" w:cs="Arial"/>
          <w:b/>
          <w:color w:val="000000"/>
          <w:sz w:val="18"/>
          <w:szCs w:val="18"/>
        </w:rPr>
        <w:t>перевозок  Т.Я.</w:t>
      </w:r>
      <w:proofErr w:type="gramEnd"/>
      <w:r w:rsidRPr="0094691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946915">
        <w:rPr>
          <w:rFonts w:ascii="Arial" w:hAnsi="Arial" w:cs="Arial"/>
          <w:b/>
          <w:color w:val="000000"/>
          <w:sz w:val="18"/>
          <w:szCs w:val="18"/>
        </w:rPr>
        <w:t>Биймурзаев</w:t>
      </w:r>
      <w:proofErr w:type="spellEnd"/>
    </w:p>
    <w:sectPr w:rsidR="00946915" w:rsidRPr="0094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F1D43"/>
    <w:multiLevelType w:val="multilevel"/>
    <w:tmpl w:val="A8425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AA"/>
    <w:rsid w:val="00596093"/>
    <w:rsid w:val="00946915"/>
    <w:rsid w:val="00A53DAA"/>
    <w:rsid w:val="00AA5943"/>
    <w:rsid w:val="00C0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CE7F9-DF31-4B0D-954D-AD777AB1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9469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Spacing2pt">
    <w:name w:val="Body text + Spacing 2 pt"/>
    <w:basedOn w:val="Bodytext"/>
    <w:rsid w:val="00946915"/>
    <w:rPr>
      <w:rFonts w:ascii="Times New Roman" w:eastAsia="Times New Roman" w:hAnsi="Times New Roman" w:cs="Times New Roman"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odytext3Consolas14ptNotBold">
    <w:name w:val="Body text (3) + Consolas;14 pt;Not Bold"/>
    <w:basedOn w:val="a0"/>
    <w:rsid w:val="0094691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Bodytext3">
    <w:name w:val="Body text (3)"/>
    <w:basedOn w:val="a0"/>
    <w:rsid w:val="009469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BodytextCandara115ptSpacing0pt">
    <w:name w:val="Body text + Candara;11;5 pt;Spacing 0 pt"/>
    <w:basedOn w:val="Bodytext"/>
    <w:rsid w:val="00946915"/>
    <w:rPr>
      <w:rFonts w:ascii="Candara" w:eastAsia="Candara" w:hAnsi="Candara" w:cs="Candara"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946915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9469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55ptItalic">
    <w:name w:val="Body text + 5;5 pt;Italic"/>
    <w:basedOn w:val="Bodytext"/>
    <w:rsid w:val="009469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BodytextSegoeUI105pt">
    <w:name w:val="Body text + Segoe UI;10;5 pt"/>
    <w:basedOn w:val="Bodytext"/>
    <w:rsid w:val="0094691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11ptSpacing1pt">
    <w:name w:val="Body text + 11 pt;Spacing 1 pt"/>
    <w:basedOn w:val="Bodytext"/>
    <w:rsid w:val="009469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Карцева</dc:creator>
  <cp:keywords/>
  <dc:description/>
  <cp:lastModifiedBy>Светлана Карцева</cp:lastModifiedBy>
  <cp:revision>4</cp:revision>
  <dcterms:created xsi:type="dcterms:W3CDTF">2017-09-25T14:15:00Z</dcterms:created>
  <dcterms:modified xsi:type="dcterms:W3CDTF">2017-09-25T14:27:00Z</dcterms:modified>
</cp:coreProperties>
</file>