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04" w:rsidRPr="00A46599" w:rsidRDefault="00682A04" w:rsidP="00682A04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A46599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682A04" w:rsidRPr="00A46599" w:rsidRDefault="00682A04" w:rsidP="00682A04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A46599">
        <w:rPr>
          <w:rFonts w:asciiTheme="majorHAnsi" w:hAnsiTheme="majorHAnsi"/>
          <w:b/>
          <w:sz w:val="20"/>
          <w:szCs w:val="20"/>
        </w:rPr>
        <w:t>РАСПОРЯЖЕНИЕ</w:t>
      </w:r>
      <w:bookmarkStart w:id="0" w:name="_GoBack"/>
      <w:bookmarkEnd w:id="0"/>
    </w:p>
    <w:p w:rsidR="00682A04" w:rsidRPr="00A46599" w:rsidRDefault="00682A04" w:rsidP="00682A04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A46599">
        <w:rPr>
          <w:rFonts w:asciiTheme="majorHAnsi" w:hAnsiTheme="majorHAnsi"/>
          <w:b/>
          <w:sz w:val="20"/>
          <w:szCs w:val="20"/>
        </w:rPr>
        <w:t>30 августа 2018 года № 393</w:t>
      </w:r>
      <w:r>
        <w:rPr>
          <w:rFonts w:asciiTheme="majorHAnsi" w:hAnsiTheme="majorHAnsi"/>
          <w:b/>
          <w:sz w:val="20"/>
          <w:szCs w:val="20"/>
        </w:rPr>
        <w:t>4</w:t>
      </w:r>
      <w:r w:rsidRPr="00A46599">
        <w:rPr>
          <w:rFonts w:asciiTheme="majorHAnsi" w:hAnsiTheme="majorHAnsi"/>
          <w:b/>
          <w:sz w:val="20"/>
          <w:szCs w:val="20"/>
        </w:rPr>
        <w:t>-р</w:t>
      </w:r>
    </w:p>
    <w:p w:rsidR="00682A04" w:rsidRDefault="00682A04" w:rsidP="00682A04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Pr="00682A04">
        <w:rPr>
          <w:rFonts w:asciiTheme="majorHAnsi" w:hAnsiTheme="majorHAnsi"/>
          <w:b/>
          <w:sz w:val="20"/>
          <w:szCs w:val="20"/>
        </w:rPr>
        <w:t xml:space="preserve">О внесении изменений в распоряжение администрации муниципального образования </w:t>
      </w:r>
    </w:p>
    <w:p w:rsidR="00682A04" w:rsidRPr="00682A04" w:rsidRDefault="00682A04" w:rsidP="00682A04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682A04">
        <w:rPr>
          <w:rFonts w:asciiTheme="majorHAnsi" w:hAnsiTheme="majorHAnsi"/>
          <w:b/>
          <w:sz w:val="20"/>
          <w:szCs w:val="20"/>
        </w:rPr>
        <w:t>«Город Астрахань» от 02.10.2017 № 1075-р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682A04" w:rsidRPr="00682A04" w:rsidRDefault="00682A04" w:rsidP="00682A0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682A04">
        <w:rPr>
          <w:rFonts w:ascii="Arial" w:hAnsi="Arial" w:cs="Arial"/>
          <w:sz w:val="18"/>
          <w:szCs w:val="18"/>
        </w:rPr>
        <w:t>Руководствуясь Гражданским кодексом Российской Федерации,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21.12.2015 № 8916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</w:t>
      </w:r>
      <w:proofErr w:type="gramEnd"/>
      <w:r w:rsidRPr="00682A04">
        <w:rPr>
          <w:rFonts w:ascii="Arial" w:hAnsi="Arial" w:cs="Arial"/>
          <w:sz w:val="18"/>
          <w:szCs w:val="18"/>
        </w:rPr>
        <w:t xml:space="preserve"> регулярных перевозок муниципального образования «Город Астрахань» с изменениями, внесенными постановлениями администрации муниципального образования «Город Астрахань» от 10.03.2016 № 1367, от 07.06.2016 № 3618,</w:t>
      </w:r>
    </w:p>
    <w:p w:rsidR="00682A04" w:rsidRPr="00682A04" w:rsidRDefault="00682A04" w:rsidP="00682A0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682A04">
        <w:rPr>
          <w:rFonts w:ascii="Arial" w:hAnsi="Arial" w:cs="Arial"/>
          <w:sz w:val="18"/>
          <w:szCs w:val="18"/>
        </w:rPr>
        <w:t>1.</w:t>
      </w:r>
      <w:r w:rsidRPr="00682A04">
        <w:rPr>
          <w:rFonts w:ascii="Arial" w:hAnsi="Arial" w:cs="Arial"/>
          <w:sz w:val="18"/>
          <w:szCs w:val="18"/>
        </w:rPr>
        <w:tab/>
        <w:t>Распоряжение администрации муниципального образования «Город Астрахань» от 02.10.2017 № 1075-р «Об исключении простого товарищества индивидуальных предпринимателей в лице уполномоченного участника Кузнецова В.В. из Реестра муниципальных маршрутов регулярных перевозок в муниципальном образовании «Город Астрахань» дополнить пунктом 5 следующего содержания:</w:t>
      </w:r>
    </w:p>
    <w:p w:rsidR="00682A04" w:rsidRPr="00682A04" w:rsidRDefault="00682A04" w:rsidP="00682A0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682A04">
        <w:rPr>
          <w:rFonts w:ascii="Arial" w:hAnsi="Arial" w:cs="Arial"/>
          <w:sz w:val="18"/>
          <w:szCs w:val="18"/>
        </w:rPr>
        <w:t>«5. Действие свидетельства об осуществлении перевозок по маршруту регулярных перевозок серии ГА-30 № 000037 прекратить</w:t>
      </w:r>
      <w:proofErr w:type="gramStart"/>
      <w:r w:rsidRPr="00682A04">
        <w:rPr>
          <w:rFonts w:ascii="Arial" w:hAnsi="Arial" w:cs="Arial"/>
          <w:sz w:val="18"/>
          <w:szCs w:val="18"/>
        </w:rPr>
        <w:t>.».</w:t>
      </w:r>
      <w:proofErr w:type="gramEnd"/>
    </w:p>
    <w:p w:rsidR="00682A04" w:rsidRPr="00682A04" w:rsidRDefault="00682A04" w:rsidP="00682A0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682A04">
        <w:rPr>
          <w:rFonts w:ascii="Arial" w:hAnsi="Arial" w:cs="Arial"/>
          <w:sz w:val="18"/>
          <w:szCs w:val="18"/>
        </w:rPr>
        <w:t>2.</w:t>
      </w:r>
      <w:r w:rsidRPr="00682A04">
        <w:rPr>
          <w:rFonts w:ascii="Arial" w:hAnsi="Arial" w:cs="Arial"/>
          <w:sz w:val="18"/>
          <w:szCs w:val="18"/>
        </w:rPr>
        <w:tab/>
        <w:t>Управлению 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682A04" w:rsidRPr="00682A04" w:rsidRDefault="00682A04" w:rsidP="00682A0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682A04">
        <w:rPr>
          <w:rFonts w:ascii="Arial" w:hAnsi="Arial" w:cs="Arial"/>
          <w:sz w:val="18"/>
          <w:szCs w:val="18"/>
        </w:rPr>
        <w:t>3.</w:t>
      </w:r>
      <w:r w:rsidRPr="00682A04">
        <w:rPr>
          <w:rFonts w:ascii="Arial" w:hAnsi="Arial" w:cs="Arial"/>
          <w:sz w:val="18"/>
          <w:szCs w:val="18"/>
        </w:rPr>
        <w:tab/>
        <w:t>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</w:t>
      </w:r>
      <w:r>
        <w:rPr>
          <w:rFonts w:ascii="Arial" w:hAnsi="Arial" w:cs="Arial"/>
          <w:sz w:val="18"/>
          <w:szCs w:val="18"/>
        </w:rPr>
        <w:t xml:space="preserve"> образования «Город Астрахань».</w:t>
      </w:r>
    </w:p>
    <w:p w:rsidR="00682A04" w:rsidRPr="00682A04" w:rsidRDefault="00682A04" w:rsidP="00682A0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682A04">
        <w:rPr>
          <w:rFonts w:ascii="Arial" w:hAnsi="Arial" w:cs="Arial"/>
          <w:sz w:val="18"/>
          <w:szCs w:val="18"/>
        </w:rPr>
        <w:t>4.</w:t>
      </w:r>
      <w:r w:rsidRPr="00682A04">
        <w:rPr>
          <w:rFonts w:ascii="Arial" w:hAnsi="Arial" w:cs="Arial"/>
          <w:sz w:val="18"/>
          <w:szCs w:val="18"/>
        </w:rPr>
        <w:tab/>
      </w:r>
      <w:proofErr w:type="gramStart"/>
      <w:r w:rsidRPr="00682A04">
        <w:rPr>
          <w:rFonts w:ascii="Arial" w:hAnsi="Arial" w:cs="Arial"/>
          <w:sz w:val="18"/>
          <w:szCs w:val="18"/>
        </w:rPr>
        <w:t>Контроль за</w:t>
      </w:r>
      <w:proofErr w:type="gramEnd"/>
      <w:r w:rsidRPr="00682A04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984FF0" w:rsidRPr="00682A04" w:rsidRDefault="00682A04" w:rsidP="00682A04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682A04">
        <w:rPr>
          <w:rFonts w:ascii="Arial" w:hAnsi="Arial" w:cs="Arial"/>
          <w:b/>
          <w:sz w:val="18"/>
          <w:szCs w:val="18"/>
        </w:rPr>
        <w:t>Глава администрации</w:t>
      </w:r>
      <w:r w:rsidRPr="00682A04">
        <w:rPr>
          <w:rFonts w:ascii="Arial" w:hAnsi="Arial" w:cs="Arial"/>
          <w:b/>
          <w:sz w:val="18"/>
          <w:szCs w:val="18"/>
        </w:rPr>
        <w:t xml:space="preserve"> </w:t>
      </w:r>
      <w:r w:rsidRPr="00682A04">
        <w:rPr>
          <w:rFonts w:ascii="Arial" w:hAnsi="Arial" w:cs="Arial"/>
          <w:b/>
          <w:sz w:val="18"/>
          <w:szCs w:val="18"/>
        </w:rPr>
        <w:t>О.А.</w:t>
      </w:r>
      <w:r w:rsidRPr="00682A04">
        <w:rPr>
          <w:rFonts w:ascii="Arial" w:hAnsi="Arial" w:cs="Arial"/>
          <w:b/>
          <w:sz w:val="18"/>
          <w:szCs w:val="18"/>
        </w:rPr>
        <w:t xml:space="preserve"> </w:t>
      </w:r>
      <w:r w:rsidRPr="00682A04">
        <w:rPr>
          <w:rFonts w:ascii="Arial" w:hAnsi="Arial" w:cs="Arial"/>
          <w:b/>
          <w:sz w:val="18"/>
          <w:szCs w:val="18"/>
        </w:rPr>
        <w:t>Полумордвинов</w:t>
      </w:r>
    </w:p>
    <w:sectPr w:rsidR="00984FF0" w:rsidRPr="0068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9F"/>
    <w:rsid w:val="0066429F"/>
    <w:rsid w:val="00682A04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A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A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2018-09-03T08:51:00Z</dcterms:created>
  <dcterms:modified xsi:type="dcterms:W3CDTF">2018-09-03T08:59:00Z</dcterms:modified>
</cp:coreProperties>
</file>