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3" w:rsidRDefault="001D18A3" w:rsidP="001D18A3">
      <w:pPr>
        <w:pStyle w:val="3"/>
      </w:pPr>
      <w:r>
        <w:t>Администрация муниципального образования «Город Астрахань»</w:t>
      </w:r>
    </w:p>
    <w:p w:rsidR="001D18A3" w:rsidRDefault="001D18A3" w:rsidP="001D18A3">
      <w:pPr>
        <w:pStyle w:val="3"/>
      </w:pPr>
      <w:r>
        <w:t xml:space="preserve">РАСПОРЯЖЕНИЕ </w:t>
      </w:r>
      <w:bookmarkStart w:id="0" w:name="_GoBack"/>
      <w:bookmarkEnd w:id="0"/>
    </w:p>
    <w:p w:rsidR="001D18A3" w:rsidRDefault="001D18A3" w:rsidP="001D18A3">
      <w:pPr>
        <w:pStyle w:val="3"/>
      </w:pPr>
      <w:r>
        <w:t xml:space="preserve"> 08 октября 2018 года № 4432-р</w:t>
      </w:r>
    </w:p>
    <w:p w:rsidR="001D18A3" w:rsidRDefault="001D18A3" w:rsidP="001D18A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1D18A3" w:rsidRDefault="001D18A3" w:rsidP="001D18A3">
      <w:pPr>
        <w:pStyle w:val="3"/>
      </w:pPr>
      <w:r>
        <w:t>параметров разрешенного строительства, реконструкции объекта</w:t>
      </w:r>
    </w:p>
    <w:p w:rsidR="001D18A3" w:rsidRDefault="001D18A3" w:rsidP="001D18A3">
      <w:pPr>
        <w:pStyle w:val="3"/>
      </w:pPr>
      <w:r>
        <w:t xml:space="preserve"> капитального строительства по пер. Грановскому, 23</w:t>
      </w:r>
    </w:p>
    <w:p w:rsidR="001D18A3" w:rsidRDefault="001D18A3" w:rsidP="001D18A3">
      <w:pPr>
        <w:pStyle w:val="3"/>
      </w:pPr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1D18A3" w:rsidRDefault="001D18A3" w:rsidP="001D18A3">
      <w:pPr>
        <w:pStyle w:val="a3"/>
      </w:pPr>
      <w:proofErr w:type="gramStart"/>
      <w:r>
        <w:t>В связи с обращением Мухитдиновой В.В. от 25.07.2018 № 05-04-01-4001,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1D18A3" w:rsidRDefault="001D18A3" w:rsidP="001D18A3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Грановскому, 23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площадью 240 кв. м (кадастровый номер 30:12:040771:1) - для индивидуального жилищного строительства, и расстояния от основного строения до границ земельных участков по пер. Грановскому, 25 и по ул. Майской, 23 - 1 м</w:t>
      </w:r>
      <w:proofErr w:type="gramEnd"/>
      <w:r>
        <w:t>.</w:t>
      </w:r>
    </w:p>
    <w:p w:rsidR="001D18A3" w:rsidRDefault="001D18A3" w:rsidP="001D18A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D18A3" w:rsidRDefault="001D18A3" w:rsidP="001D18A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18A3" w:rsidRDefault="001D18A3" w:rsidP="001D18A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D18A3" w:rsidRDefault="001D18A3" w:rsidP="001D18A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D18A3" w:rsidRDefault="001D18A3" w:rsidP="001D18A3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9"/>
    <w:rsid w:val="001D18A3"/>
    <w:rsid w:val="00694A7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18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18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18A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D18A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2018-10-11T05:06:00Z</dcterms:created>
  <dcterms:modified xsi:type="dcterms:W3CDTF">2018-10-11T05:06:00Z</dcterms:modified>
</cp:coreProperties>
</file>