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700" w:rsidRPr="00591700" w:rsidRDefault="00591700" w:rsidP="00591700">
      <w:pPr>
        <w:pStyle w:val="a3"/>
        <w:jc w:val="center"/>
        <w:rPr>
          <w:rFonts w:asciiTheme="majorHAnsi" w:hAnsiTheme="majorHAnsi"/>
          <w:b/>
          <w:sz w:val="20"/>
          <w:szCs w:val="20"/>
        </w:rPr>
      </w:pPr>
      <w:r w:rsidRPr="00591700">
        <w:rPr>
          <w:rFonts w:asciiTheme="majorHAnsi" w:hAnsiTheme="majorHAnsi"/>
          <w:b/>
          <w:sz w:val="20"/>
          <w:szCs w:val="20"/>
        </w:rPr>
        <w:t>Городская дума муниципального образования «Город Астрахань»</w:t>
      </w:r>
    </w:p>
    <w:p w:rsidR="00591700" w:rsidRPr="00591700" w:rsidRDefault="00591700" w:rsidP="00591700">
      <w:pPr>
        <w:pStyle w:val="a3"/>
        <w:jc w:val="center"/>
        <w:rPr>
          <w:rFonts w:asciiTheme="majorHAnsi" w:hAnsiTheme="majorHAnsi"/>
          <w:b/>
          <w:sz w:val="20"/>
          <w:szCs w:val="20"/>
        </w:rPr>
      </w:pPr>
      <w:r w:rsidRPr="00591700">
        <w:rPr>
          <w:rFonts w:asciiTheme="majorHAnsi" w:hAnsiTheme="majorHAnsi"/>
          <w:b/>
          <w:sz w:val="20"/>
          <w:szCs w:val="20"/>
        </w:rPr>
        <w:t>РЕШЕНИЕ</w:t>
      </w:r>
    </w:p>
    <w:p w:rsidR="00591700" w:rsidRPr="00591700" w:rsidRDefault="00591700" w:rsidP="00591700">
      <w:pPr>
        <w:pStyle w:val="a3"/>
        <w:jc w:val="center"/>
        <w:rPr>
          <w:rFonts w:asciiTheme="majorHAnsi" w:hAnsiTheme="majorHAnsi"/>
          <w:b/>
          <w:sz w:val="20"/>
          <w:szCs w:val="20"/>
        </w:rPr>
      </w:pPr>
      <w:r w:rsidRPr="00591700">
        <w:rPr>
          <w:rFonts w:asciiTheme="majorHAnsi" w:hAnsiTheme="majorHAnsi"/>
          <w:b/>
          <w:sz w:val="20"/>
          <w:szCs w:val="20"/>
        </w:rPr>
        <w:t>09.10.2018 № 134</w:t>
      </w:r>
    </w:p>
    <w:p w:rsidR="00591700" w:rsidRPr="00591700" w:rsidRDefault="00591700" w:rsidP="00591700">
      <w:pPr>
        <w:pStyle w:val="a3"/>
        <w:jc w:val="center"/>
        <w:rPr>
          <w:rFonts w:asciiTheme="majorHAnsi" w:hAnsiTheme="majorHAnsi"/>
          <w:b/>
          <w:sz w:val="20"/>
          <w:szCs w:val="20"/>
        </w:rPr>
      </w:pPr>
      <w:r w:rsidRPr="00591700">
        <w:rPr>
          <w:rFonts w:asciiTheme="majorHAnsi" w:hAnsiTheme="majorHAnsi"/>
          <w:b/>
          <w:sz w:val="20"/>
          <w:szCs w:val="20"/>
        </w:rPr>
        <w:t>О досрочном прекращении полномочий главы администрации муниципального образования «Город Астрахань» Полумордвинова О.А.</w:t>
      </w:r>
    </w:p>
    <w:p w:rsidR="00591700" w:rsidRPr="008E43C9" w:rsidRDefault="00A02F06" w:rsidP="00A02F06">
      <w:pPr>
        <w:pStyle w:val="1"/>
        <w:shd w:val="clear" w:color="auto" w:fill="auto"/>
        <w:spacing w:after="0" w:line="240" w:lineRule="auto"/>
        <w:ind w:firstLine="567"/>
        <w:contextualSpacing/>
        <w:rPr>
          <w:rFonts w:ascii="Arial" w:hAnsi="Arial" w:cs="Arial"/>
          <w:sz w:val="18"/>
          <w:szCs w:val="18"/>
        </w:rPr>
      </w:pPr>
      <w:r>
        <w:rPr>
          <w:rFonts w:ascii="Arial" w:hAnsi="Arial" w:cs="Arial"/>
          <w:color w:val="000000"/>
          <w:sz w:val="18"/>
          <w:szCs w:val="18"/>
        </w:rPr>
        <w:t xml:space="preserve"> </w:t>
      </w:r>
      <w:r w:rsidR="00591700" w:rsidRPr="008E43C9">
        <w:rPr>
          <w:rFonts w:ascii="Arial" w:hAnsi="Arial" w:cs="Arial"/>
          <w:color w:val="000000"/>
          <w:sz w:val="18"/>
          <w:szCs w:val="18"/>
        </w:rPr>
        <w:t>На основании личного заявления Полумордвинова О.А., в соответствии с пунктом 2 части 10 статьи 37 Федерального закона от 06.10.2003 № 131-Ф3 «Об общих принципах организации местного самоуправления в Российской Федерации», подпунктом 2 пункта 4 и пунктом 6 статьи 51 Устава муниципального образования «Город Астрахань» Городская Дума</w:t>
      </w:r>
    </w:p>
    <w:p w:rsidR="00591700" w:rsidRPr="008E43C9" w:rsidRDefault="00591700" w:rsidP="00591700">
      <w:pPr>
        <w:pStyle w:val="Bodytext40"/>
        <w:shd w:val="clear" w:color="auto" w:fill="auto"/>
        <w:spacing w:line="240" w:lineRule="auto"/>
        <w:ind w:firstLine="380"/>
        <w:contextualSpacing/>
        <w:rPr>
          <w:rFonts w:ascii="Arial" w:hAnsi="Arial" w:cs="Arial"/>
          <w:sz w:val="18"/>
          <w:szCs w:val="18"/>
        </w:rPr>
      </w:pPr>
      <w:r w:rsidRPr="008E43C9">
        <w:rPr>
          <w:rFonts w:ascii="Arial" w:hAnsi="Arial" w:cs="Arial"/>
          <w:color w:val="000000"/>
          <w:sz w:val="18"/>
          <w:szCs w:val="18"/>
        </w:rPr>
        <w:t>РЕШИЛА:</w:t>
      </w:r>
    </w:p>
    <w:p w:rsidR="00591700" w:rsidRPr="008E43C9" w:rsidRDefault="00591700" w:rsidP="00A02F06">
      <w:pPr>
        <w:pStyle w:val="1"/>
        <w:numPr>
          <w:ilvl w:val="0"/>
          <w:numId w:val="1"/>
        </w:numPr>
        <w:shd w:val="clear" w:color="auto" w:fill="auto"/>
        <w:tabs>
          <w:tab w:val="left" w:pos="851"/>
          <w:tab w:val="left" w:pos="993"/>
        </w:tabs>
        <w:spacing w:after="0" w:line="240" w:lineRule="auto"/>
        <w:ind w:firstLine="567"/>
        <w:contextualSpacing/>
        <w:rPr>
          <w:rFonts w:ascii="Arial" w:hAnsi="Arial" w:cs="Arial"/>
          <w:sz w:val="18"/>
          <w:szCs w:val="18"/>
        </w:rPr>
      </w:pPr>
      <w:r w:rsidRPr="008E43C9">
        <w:rPr>
          <w:rFonts w:ascii="Arial" w:hAnsi="Arial" w:cs="Arial"/>
          <w:color w:val="000000"/>
          <w:sz w:val="18"/>
          <w:szCs w:val="18"/>
        </w:rPr>
        <w:t>Прекратить досрочно полномочия главы администрации муниципального образования «Город Астрахань» Полумордвинова Олега Анатольевича 09 октября 2018 года в связи с отставкой по собственному желанию.</w:t>
      </w:r>
    </w:p>
    <w:p w:rsidR="00591700" w:rsidRPr="008E43C9" w:rsidRDefault="00591700" w:rsidP="00A02F06">
      <w:pPr>
        <w:pStyle w:val="1"/>
        <w:numPr>
          <w:ilvl w:val="0"/>
          <w:numId w:val="1"/>
        </w:numPr>
        <w:shd w:val="clear" w:color="auto" w:fill="auto"/>
        <w:tabs>
          <w:tab w:val="left" w:pos="615"/>
          <w:tab w:val="left" w:pos="851"/>
          <w:tab w:val="left" w:pos="993"/>
        </w:tabs>
        <w:spacing w:after="0" w:line="240" w:lineRule="auto"/>
        <w:ind w:firstLine="567"/>
        <w:contextualSpacing/>
        <w:rPr>
          <w:rFonts w:ascii="Arial" w:hAnsi="Arial" w:cs="Arial"/>
          <w:sz w:val="18"/>
          <w:szCs w:val="18"/>
        </w:rPr>
      </w:pPr>
      <w:proofErr w:type="gramStart"/>
      <w:r w:rsidRPr="008E43C9">
        <w:rPr>
          <w:rFonts w:ascii="Arial" w:hAnsi="Arial" w:cs="Arial"/>
          <w:color w:val="000000"/>
          <w:sz w:val="18"/>
          <w:szCs w:val="18"/>
        </w:rPr>
        <w:t xml:space="preserve">Определить, что до заключения контракта с лицом, назначенным решением Городской Думы муниципального образования «Город Астрахань» на должность главы администрации муниципального образования «Город Астрахань» по результатам конкурса на замещение должности главы администрации муниципального образования «Город Астрахань», полномочия главы администрации муниципального образования «Город Астрахань» </w:t>
      </w:r>
      <w:r>
        <w:rPr>
          <w:rFonts w:ascii="Arial" w:hAnsi="Arial" w:cs="Arial"/>
          <w:color w:val="000000"/>
          <w:sz w:val="18"/>
          <w:szCs w:val="18"/>
        </w:rPr>
        <w:t xml:space="preserve">временно исполняет заместитель </w:t>
      </w:r>
      <w:r w:rsidRPr="008E43C9">
        <w:rPr>
          <w:rFonts w:ascii="Arial" w:hAnsi="Arial" w:cs="Arial"/>
          <w:color w:val="000000"/>
          <w:sz w:val="18"/>
          <w:szCs w:val="18"/>
        </w:rPr>
        <w:t xml:space="preserve"> главы администрации муниципального образования «Город Астрахань» - начальник управления по коммунальному хозяйству и благоустройству администрации муниципального</w:t>
      </w:r>
      <w:proofErr w:type="gramEnd"/>
      <w:r w:rsidRPr="008E43C9">
        <w:rPr>
          <w:rFonts w:ascii="Arial" w:hAnsi="Arial" w:cs="Arial"/>
          <w:color w:val="000000"/>
          <w:sz w:val="18"/>
          <w:szCs w:val="18"/>
        </w:rPr>
        <w:t xml:space="preserve"> образования «Город Астрахань» Корженко Виктор Юрьевич с 10 октября 2018 года.</w:t>
      </w:r>
    </w:p>
    <w:p w:rsidR="00591700" w:rsidRPr="008E43C9" w:rsidRDefault="00591700" w:rsidP="00A02F06">
      <w:pPr>
        <w:pStyle w:val="1"/>
        <w:numPr>
          <w:ilvl w:val="0"/>
          <w:numId w:val="1"/>
        </w:numPr>
        <w:shd w:val="clear" w:color="auto" w:fill="auto"/>
        <w:tabs>
          <w:tab w:val="left" w:pos="615"/>
          <w:tab w:val="left" w:pos="851"/>
          <w:tab w:val="left" w:pos="993"/>
        </w:tabs>
        <w:spacing w:after="0" w:line="240" w:lineRule="auto"/>
        <w:ind w:firstLine="567"/>
        <w:contextualSpacing/>
        <w:rPr>
          <w:rFonts w:ascii="Arial" w:hAnsi="Arial" w:cs="Arial"/>
          <w:sz w:val="18"/>
          <w:szCs w:val="18"/>
        </w:rPr>
      </w:pPr>
      <w:r w:rsidRPr="008E43C9">
        <w:rPr>
          <w:rFonts w:ascii="Arial" w:hAnsi="Arial" w:cs="Arial"/>
          <w:color w:val="000000"/>
          <w:sz w:val="18"/>
          <w:szCs w:val="18"/>
        </w:rPr>
        <w:t>Настоящее решение вступает в силу с момента его принятия.</w:t>
      </w:r>
    </w:p>
    <w:p w:rsidR="00591700" w:rsidRPr="00591700" w:rsidRDefault="00591700" w:rsidP="00A02F06">
      <w:pPr>
        <w:pStyle w:val="1"/>
        <w:numPr>
          <w:ilvl w:val="0"/>
          <w:numId w:val="1"/>
        </w:numPr>
        <w:shd w:val="clear" w:color="auto" w:fill="auto"/>
        <w:tabs>
          <w:tab w:val="left" w:pos="631"/>
          <w:tab w:val="left" w:pos="851"/>
          <w:tab w:val="left" w:pos="993"/>
        </w:tabs>
        <w:spacing w:after="0" w:line="240" w:lineRule="auto"/>
        <w:ind w:firstLine="567"/>
        <w:contextualSpacing/>
        <w:rPr>
          <w:rFonts w:ascii="Arial" w:hAnsi="Arial" w:cs="Arial"/>
          <w:sz w:val="18"/>
          <w:szCs w:val="18"/>
        </w:rPr>
      </w:pPr>
      <w:r w:rsidRPr="008E43C9">
        <w:rPr>
          <w:rFonts w:ascii="Arial" w:hAnsi="Arial" w:cs="Arial"/>
          <w:color w:val="000000"/>
          <w:sz w:val="18"/>
          <w:szCs w:val="18"/>
        </w:rPr>
        <w:t xml:space="preserve">Опубликовать настоящее </w:t>
      </w:r>
      <w:r>
        <w:rPr>
          <w:rFonts w:ascii="Arial" w:hAnsi="Arial" w:cs="Arial"/>
          <w:color w:val="000000"/>
          <w:sz w:val="18"/>
          <w:szCs w:val="18"/>
        </w:rPr>
        <w:t>решение в официальном</w:t>
      </w:r>
      <w:r w:rsidRPr="008E43C9">
        <w:rPr>
          <w:rFonts w:ascii="Arial" w:hAnsi="Arial" w:cs="Arial"/>
          <w:color w:val="000000"/>
          <w:sz w:val="18"/>
          <w:szCs w:val="18"/>
        </w:rPr>
        <w:t xml:space="preserve"> периодическом издании нормативных правовых актов органов местного самоуправления муниципального образования «Город Астрахань» и разместить на официальных сайтах Городской Думы муниципального образования «Город Астрахань» и администрации муниципального образования «Город Астрахань» в сети «Интернет».</w:t>
      </w:r>
    </w:p>
    <w:p w:rsidR="00591700" w:rsidRDefault="00591700" w:rsidP="00591700">
      <w:pPr>
        <w:pStyle w:val="1"/>
        <w:shd w:val="clear" w:color="auto" w:fill="auto"/>
        <w:tabs>
          <w:tab w:val="left" w:pos="631"/>
        </w:tabs>
        <w:spacing w:after="0" w:line="240" w:lineRule="auto"/>
        <w:contextualSpacing/>
        <w:rPr>
          <w:rFonts w:ascii="Arial" w:hAnsi="Arial" w:cs="Arial"/>
          <w:color w:val="000000"/>
          <w:sz w:val="18"/>
          <w:szCs w:val="18"/>
        </w:rPr>
      </w:pPr>
    </w:p>
    <w:p w:rsidR="00591700" w:rsidRPr="00591700" w:rsidRDefault="00591700" w:rsidP="00591700">
      <w:pPr>
        <w:pStyle w:val="1"/>
        <w:shd w:val="clear" w:color="auto" w:fill="auto"/>
        <w:tabs>
          <w:tab w:val="left" w:pos="631"/>
        </w:tabs>
        <w:spacing w:after="0" w:line="240" w:lineRule="auto"/>
        <w:contextualSpacing/>
        <w:jc w:val="right"/>
        <w:rPr>
          <w:rFonts w:ascii="Arial" w:hAnsi="Arial" w:cs="Arial"/>
          <w:b/>
          <w:sz w:val="18"/>
          <w:szCs w:val="18"/>
        </w:rPr>
        <w:sectPr w:rsidR="00591700" w:rsidRPr="00591700" w:rsidSect="00591700">
          <w:pgSz w:w="11909" w:h="16834" w:code="9"/>
          <w:pgMar w:top="1134" w:right="851" w:bottom="1134" w:left="1418" w:header="0" w:footer="6" w:gutter="0"/>
          <w:cols w:space="720"/>
          <w:noEndnote/>
          <w:docGrid w:linePitch="360"/>
        </w:sectPr>
      </w:pPr>
      <w:bookmarkStart w:id="0" w:name="_GoBack"/>
      <w:bookmarkEnd w:id="0"/>
      <w:r w:rsidRPr="00591700">
        <w:rPr>
          <w:rFonts w:ascii="Arial" w:hAnsi="Arial" w:cs="Arial"/>
          <w:b/>
          <w:color w:val="000000"/>
          <w:sz w:val="18"/>
          <w:szCs w:val="18"/>
        </w:rPr>
        <w:t>Глава муниципального образования  «Город Астрахань »А.В. Губанова</w:t>
      </w:r>
    </w:p>
    <w:p w:rsidR="00984FF0" w:rsidRDefault="00984FF0"/>
    <w:sectPr w:rsidR="00984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23C4F"/>
    <w:multiLevelType w:val="multilevel"/>
    <w:tmpl w:val="0A34B5F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178"/>
    <w:rsid w:val="00591700"/>
    <w:rsid w:val="00596178"/>
    <w:rsid w:val="00984FF0"/>
    <w:rsid w:val="00A02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115ptSpacing3pt">
    <w:name w:val="Body text (3) + 11;5 pt;Spacing 3 pt"/>
    <w:basedOn w:val="a0"/>
    <w:rsid w:val="00591700"/>
    <w:rPr>
      <w:rFonts w:ascii="Times New Roman" w:eastAsia="Times New Roman" w:hAnsi="Times New Roman" w:cs="Times New Roman"/>
      <w:b/>
      <w:bCs/>
      <w:i w:val="0"/>
      <w:iCs w:val="0"/>
      <w:smallCaps w:val="0"/>
      <w:strike w:val="0"/>
      <w:color w:val="000000"/>
      <w:spacing w:val="60"/>
      <w:w w:val="100"/>
      <w:position w:val="0"/>
      <w:sz w:val="23"/>
      <w:szCs w:val="23"/>
      <w:u w:val="none"/>
      <w:lang w:val="ru-RU"/>
    </w:rPr>
  </w:style>
  <w:style w:type="character" w:customStyle="1" w:styleId="Bodytext4">
    <w:name w:val="Body text (4)_"/>
    <w:basedOn w:val="a0"/>
    <w:link w:val="Bodytext40"/>
    <w:rsid w:val="00591700"/>
    <w:rPr>
      <w:rFonts w:ascii="Times New Roman" w:eastAsia="Times New Roman" w:hAnsi="Times New Roman" w:cs="Times New Roman"/>
      <w:b/>
      <w:bCs/>
      <w:sz w:val="17"/>
      <w:szCs w:val="17"/>
      <w:shd w:val="clear" w:color="auto" w:fill="FFFFFF"/>
    </w:rPr>
  </w:style>
  <w:style w:type="character" w:customStyle="1" w:styleId="Bodytext">
    <w:name w:val="Body text_"/>
    <w:basedOn w:val="a0"/>
    <w:link w:val="1"/>
    <w:rsid w:val="00591700"/>
    <w:rPr>
      <w:rFonts w:ascii="Times New Roman" w:eastAsia="Times New Roman" w:hAnsi="Times New Roman" w:cs="Times New Roman"/>
      <w:sz w:val="17"/>
      <w:szCs w:val="17"/>
      <w:shd w:val="clear" w:color="auto" w:fill="FFFFFF"/>
    </w:rPr>
  </w:style>
  <w:style w:type="paragraph" w:customStyle="1" w:styleId="Bodytext40">
    <w:name w:val="Body text (4)"/>
    <w:basedOn w:val="a"/>
    <w:link w:val="Bodytext4"/>
    <w:rsid w:val="00591700"/>
    <w:pPr>
      <w:widowControl w:val="0"/>
      <w:shd w:val="clear" w:color="auto" w:fill="FFFFFF"/>
      <w:spacing w:after="0" w:line="225" w:lineRule="exact"/>
      <w:jc w:val="both"/>
    </w:pPr>
    <w:rPr>
      <w:rFonts w:ascii="Times New Roman" w:eastAsia="Times New Roman" w:hAnsi="Times New Roman" w:cs="Times New Roman"/>
      <w:b/>
      <w:bCs/>
      <w:sz w:val="17"/>
      <w:szCs w:val="17"/>
    </w:rPr>
  </w:style>
  <w:style w:type="paragraph" w:customStyle="1" w:styleId="1">
    <w:name w:val="Основной текст1"/>
    <w:basedOn w:val="a"/>
    <w:link w:val="Bodytext"/>
    <w:rsid w:val="00591700"/>
    <w:pPr>
      <w:widowControl w:val="0"/>
      <w:shd w:val="clear" w:color="auto" w:fill="FFFFFF"/>
      <w:spacing w:after="180" w:line="225" w:lineRule="exact"/>
      <w:ind w:firstLine="380"/>
      <w:jc w:val="both"/>
    </w:pPr>
    <w:rPr>
      <w:rFonts w:ascii="Times New Roman" w:eastAsia="Times New Roman" w:hAnsi="Times New Roman" w:cs="Times New Roman"/>
      <w:sz w:val="17"/>
      <w:szCs w:val="17"/>
    </w:rPr>
  </w:style>
  <w:style w:type="paragraph" w:styleId="a3">
    <w:name w:val="No Spacing"/>
    <w:uiPriority w:val="1"/>
    <w:qFormat/>
    <w:rsid w:val="00591700"/>
    <w:pPr>
      <w:widowControl w:val="0"/>
      <w:spacing w:after="0" w:line="240" w:lineRule="auto"/>
    </w:pPr>
    <w:rPr>
      <w:rFonts w:ascii="Courier New" w:eastAsia="Courier New"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115ptSpacing3pt">
    <w:name w:val="Body text (3) + 11;5 pt;Spacing 3 pt"/>
    <w:basedOn w:val="a0"/>
    <w:rsid w:val="00591700"/>
    <w:rPr>
      <w:rFonts w:ascii="Times New Roman" w:eastAsia="Times New Roman" w:hAnsi="Times New Roman" w:cs="Times New Roman"/>
      <w:b/>
      <w:bCs/>
      <w:i w:val="0"/>
      <w:iCs w:val="0"/>
      <w:smallCaps w:val="0"/>
      <w:strike w:val="0"/>
      <w:color w:val="000000"/>
      <w:spacing w:val="60"/>
      <w:w w:val="100"/>
      <w:position w:val="0"/>
      <w:sz w:val="23"/>
      <w:szCs w:val="23"/>
      <w:u w:val="none"/>
      <w:lang w:val="ru-RU"/>
    </w:rPr>
  </w:style>
  <w:style w:type="character" w:customStyle="1" w:styleId="Bodytext4">
    <w:name w:val="Body text (4)_"/>
    <w:basedOn w:val="a0"/>
    <w:link w:val="Bodytext40"/>
    <w:rsid w:val="00591700"/>
    <w:rPr>
      <w:rFonts w:ascii="Times New Roman" w:eastAsia="Times New Roman" w:hAnsi="Times New Roman" w:cs="Times New Roman"/>
      <w:b/>
      <w:bCs/>
      <w:sz w:val="17"/>
      <w:szCs w:val="17"/>
      <w:shd w:val="clear" w:color="auto" w:fill="FFFFFF"/>
    </w:rPr>
  </w:style>
  <w:style w:type="character" w:customStyle="1" w:styleId="Bodytext">
    <w:name w:val="Body text_"/>
    <w:basedOn w:val="a0"/>
    <w:link w:val="1"/>
    <w:rsid w:val="00591700"/>
    <w:rPr>
      <w:rFonts w:ascii="Times New Roman" w:eastAsia="Times New Roman" w:hAnsi="Times New Roman" w:cs="Times New Roman"/>
      <w:sz w:val="17"/>
      <w:szCs w:val="17"/>
      <w:shd w:val="clear" w:color="auto" w:fill="FFFFFF"/>
    </w:rPr>
  </w:style>
  <w:style w:type="paragraph" w:customStyle="1" w:styleId="Bodytext40">
    <w:name w:val="Body text (4)"/>
    <w:basedOn w:val="a"/>
    <w:link w:val="Bodytext4"/>
    <w:rsid w:val="00591700"/>
    <w:pPr>
      <w:widowControl w:val="0"/>
      <w:shd w:val="clear" w:color="auto" w:fill="FFFFFF"/>
      <w:spacing w:after="0" w:line="225" w:lineRule="exact"/>
      <w:jc w:val="both"/>
    </w:pPr>
    <w:rPr>
      <w:rFonts w:ascii="Times New Roman" w:eastAsia="Times New Roman" w:hAnsi="Times New Roman" w:cs="Times New Roman"/>
      <w:b/>
      <w:bCs/>
      <w:sz w:val="17"/>
      <w:szCs w:val="17"/>
    </w:rPr>
  </w:style>
  <w:style w:type="paragraph" w:customStyle="1" w:styleId="1">
    <w:name w:val="Основной текст1"/>
    <w:basedOn w:val="a"/>
    <w:link w:val="Bodytext"/>
    <w:rsid w:val="00591700"/>
    <w:pPr>
      <w:widowControl w:val="0"/>
      <w:shd w:val="clear" w:color="auto" w:fill="FFFFFF"/>
      <w:spacing w:after="180" w:line="225" w:lineRule="exact"/>
      <w:ind w:firstLine="380"/>
      <w:jc w:val="both"/>
    </w:pPr>
    <w:rPr>
      <w:rFonts w:ascii="Times New Roman" w:eastAsia="Times New Roman" w:hAnsi="Times New Roman" w:cs="Times New Roman"/>
      <w:sz w:val="17"/>
      <w:szCs w:val="17"/>
    </w:rPr>
  </w:style>
  <w:style w:type="paragraph" w:styleId="a3">
    <w:name w:val="No Spacing"/>
    <w:uiPriority w:val="1"/>
    <w:qFormat/>
    <w:rsid w:val="00591700"/>
    <w:pPr>
      <w:widowControl w:val="0"/>
      <w:spacing w:after="0" w:line="240" w:lineRule="auto"/>
    </w:pPr>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2018-10-10T11:46:00Z</dcterms:created>
  <dcterms:modified xsi:type="dcterms:W3CDTF">2018-10-10T11:53:00Z</dcterms:modified>
</cp:coreProperties>
</file>