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2" w:rsidRPr="002B4117" w:rsidRDefault="002B4117" w:rsidP="00981D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B4117">
        <w:rPr>
          <w:rFonts w:ascii="Times New Roman" w:hAnsi="Times New Roman"/>
          <w:b/>
          <w:sz w:val="28"/>
          <w:szCs w:val="28"/>
        </w:rPr>
        <w:t>30</w:t>
      </w:r>
      <w:r w:rsidR="00981DDF" w:rsidRPr="002B4117">
        <w:rPr>
          <w:rFonts w:ascii="Times New Roman" w:hAnsi="Times New Roman"/>
          <w:b/>
          <w:sz w:val="28"/>
          <w:szCs w:val="28"/>
        </w:rPr>
        <w:t xml:space="preserve"> </w:t>
      </w:r>
      <w:r w:rsidRPr="002B4117">
        <w:rPr>
          <w:rFonts w:ascii="Times New Roman" w:hAnsi="Times New Roman"/>
          <w:b/>
          <w:sz w:val="28"/>
          <w:szCs w:val="28"/>
        </w:rPr>
        <w:t>июня</w:t>
      </w:r>
      <w:r w:rsidR="00981DDF" w:rsidRPr="002B4117">
        <w:rPr>
          <w:rFonts w:ascii="Times New Roman" w:hAnsi="Times New Roman"/>
          <w:b/>
          <w:sz w:val="28"/>
          <w:szCs w:val="28"/>
        </w:rPr>
        <w:t xml:space="preserve"> 20</w:t>
      </w:r>
      <w:r w:rsidRPr="002B4117">
        <w:rPr>
          <w:rFonts w:ascii="Times New Roman" w:hAnsi="Times New Roman"/>
          <w:b/>
          <w:sz w:val="28"/>
          <w:szCs w:val="28"/>
        </w:rPr>
        <w:t>20</w:t>
      </w:r>
      <w:r w:rsidR="00981DDF" w:rsidRPr="002B4117">
        <w:rPr>
          <w:rFonts w:ascii="Times New Roman" w:hAnsi="Times New Roman"/>
          <w:b/>
          <w:sz w:val="28"/>
          <w:szCs w:val="28"/>
        </w:rPr>
        <w:t xml:space="preserve"> года </w:t>
      </w:r>
      <w:r w:rsidR="00017E02" w:rsidRPr="002B4117">
        <w:rPr>
          <w:rFonts w:ascii="Times New Roman" w:hAnsi="Times New Roman"/>
          <w:b/>
          <w:sz w:val="28"/>
          <w:szCs w:val="28"/>
        </w:rPr>
        <w:t xml:space="preserve">в </w:t>
      </w:r>
      <w:r w:rsidRPr="002B4117">
        <w:rPr>
          <w:rFonts w:ascii="Times New Roman" w:hAnsi="Times New Roman"/>
          <w:b/>
          <w:sz w:val="28"/>
          <w:szCs w:val="28"/>
        </w:rPr>
        <w:t>м</w:t>
      </w:r>
      <w:r w:rsidR="00017E02" w:rsidRPr="002B4117">
        <w:rPr>
          <w:rFonts w:ascii="Times New Roman" w:hAnsi="Times New Roman"/>
          <w:b/>
          <w:sz w:val="28"/>
          <w:szCs w:val="28"/>
        </w:rPr>
        <w:t xml:space="preserve">алом зале администрации муниципального образования «Город Астрахань» </w:t>
      </w:r>
      <w:r w:rsidR="00981DDF" w:rsidRPr="002B4117">
        <w:rPr>
          <w:rFonts w:ascii="Times New Roman" w:hAnsi="Times New Roman"/>
          <w:b/>
          <w:sz w:val="28"/>
          <w:szCs w:val="28"/>
        </w:rPr>
        <w:t>состо</w:t>
      </w:r>
      <w:r w:rsidR="00017E02" w:rsidRPr="002B4117">
        <w:rPr>
          <w:rFonts w:ascii="Times New Roman" w:hAnsi="Times New Roman"/>
          <w:b/>
          <w:sz w:val="28"/>
          <w:szCs w:val="28"/>
        </w:rPr>
        <w:t>ялось</w:t>
      </w:r>
      <w:r w:rsidR="00981DDF" w:rsidRPr="002B4117">
        <w:rPr>
          <w:rFonts w:ascii="Times New Roman" w:hAnsi="Times New Roman"/>
          <w:b/>
          <w:sz w:val="28"/>
          <w:szCs w:val="28"/>
        </w:rPr>
        <w:t xml:space="preserve"> очередное заседание комиссии по противодействию коррупции администрации муниципального образования «Город Астрахань»</w:t>
      </w:r>
      <w:r w:rsidR="00017E02" w:rsidRPr="002B4117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981DDF" w:rsidRPr="002B4117" w:rsidRDefault="00017E02" w:rsidP="00981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B4117">
        <w:rPr>
          <w:rFonts w:ascii="Times New Roman" w:hAnsi="Times New Roman"/>
          <w:sz w:val="28"/>
          <w:szCs w:val="28"/>
          <w:u w:val="single"/>
        </w:rPr>
        <w:t>В повестку дня работы комиссии были включены</w:t>
      </w:r>
      <w:r w:rsidR="00981DDF" w:rsidRPr="002B4117">
        <w:rPr>
          <w:rFonts w:ascii="Times New Roman" w:hAnsi="Times New Roman"/>
          <w:sz w:val="28"/>
          <w:szCs w:val="28"/>
          <w:u w:val="single"/>
        </w:rPr>
        <w:t xml:space="preserve"> следующие вопросы:</w:t>
      </w:r>
    </w:p>
    <w:p w:rsidR="002B4117" w:rsidRPr="002B4117" w:rsidRDefault="002B4117" w:rsidP="002B41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117">
        <w:rPr>
          <w:rFonts w:ascii="Times New Roman" w:hAnsi="Times New Roman"/>
          <w:sz w:val="28"/>
          <w:szCs w:val="28"/>
        </w:rPr>
        <w:t>«О проведении семинаров отделом профилактики коррупционных правонарушений администрации муниципального образования «Город Астрахань», с лицами, ответственными за работу по профилактике коррупционных и иных правонарушений и другими муниципальными служащими администрации муниципального образования «Город Астрахань», в целях разъяснения требований законодательства о противодействии коррупции, запретов и ограничениях, связанных с муниципальной службой, особенностей проверки и анализа сведений о доходах, расходах, об имуществе и обязательствах имущественного</w:t>
      </w:r>
      <w:proofErr w:type="gramEnd"/>
      <w:r w:rsidRPr="002B4117">
        <w:rPr>
          <w:rFonts w:ascii="Times New Roman" w:hAnsi="Times New Roman"/>
          <w:sz w:val="28"/>
          <w:szCs w:val="28"/>
        </w:rPr>
        <w:t xml:space="preserve"> характера, </w:t>
      </w:r>
      <w:proofErr w:type="gramStart"/>
      <w:r w:rsidRPr="002B4117">
        <w:rPr>
          <w:rFonts w:ascii="Times New Roman" w:hAnsi="Times New Roman"/>
          <w:sz w:val="28"/>
          <w:szCs w:val="28"/>
        </w:rPr>
        <w:t>урегулировании</w:t>
      </w:r>
      <w:proofErr w:type="gramEnd"/>
      <w:r w:rsidRPr="002B4117">
        <w:rPr>
          <w:rFonts w:ascii="Times New Roman" w:hAnsi="Times New Roman"/>
          <w:sz w:val="28"/>
          <w:szCs w:val="28"/>
        </w:rPr>
        <w:t xml:space="preserve"> конфликта интересов, за период 2019 года и 1 полугодие 2020 года».</w:t>
      </w:r>
    </w:p>
    <w:p w:rsidR="002B4117" w:rsidRPr="002B4117" w:rsidRDefault="002B4117" w:rsidP="002B41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117">
        <w:rPr>
          <w:rFonts w:ascii="Times New Roman" w:hAnsi="Times New Roman"/>
          <w:sz w:val="28"/>
          <w:szCs w:val="28"/>
        </w:rPr>
        <w:t>«О работе по приему сведений о доходах, расходах, об имуществе и обязательствах имущественного характера за 2019 год, представляемых муниципальными служащими, должности которых включены в перечень должностей муниципальной службы, предусмотренный статьями 8 и 12 Федерального закона «О противодействии коррупции».</w:t>
      </w:r>
    </w:p>
    <w:p w:rsidR="002B4117" w:rsidRPr="002B4117" w:rsidRDefault="002B4117" w:rsidP="002B41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117">
        <w:rPr>
          <w:rFonts w:ascii="Times New Roman" w:hAnsi="Times New Roman"/>
          <w:sz w:val="28"/>
          <w:szCs w:val="28"/>
        </w:rPr>
        <w:t xml:space="preserve">«Информация от представителей </w:t>
      </w:r>
      <w:proofErr w:type="spellStart"/>
      <w:r w:rsidRPr="002B4117">
        <w:rPr>
          <w:rFonts w:ascii="Times New Roman" w:hAnsi="Times New Roman"/>
          <w:sz w:val="28"/>
          <w:szCs w:val="28"/>
        </w:rPr>
        <w:t>ОЭБиПК</w:t>
      </w:r>
      <w:proofErr w:type="spellEnd"/>
      <w:r w:rsidRPr="002B4117">
        <w:rPr>
          <w:rFonts w:ascii="Times New Roman" w:hAnsi="Times New Roman"/>
          <w:sz w:val="28"/>
          <w:szCs w:val="28"/>
        </w:rPr>
        <w:t xml:space="preserve"> управления МВД России по городу Астрахани о выявленных фактах нарушений в области противодействия коррупции среди муниципальных служащих администрации муниципального образования «Город Астрахань» и ее структурных подразделениях, а также о принятых мерах за 2019 год».</w:t>
      </w:r>
    </w:p>
    <w:p w:rsidR="002B4117" w:rsidRPr="002B4117" w:rsidRDefault="002B4117" w:rsidP="002B41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117">
        <w:rPr>
          <w:rFonts w:ascii="Times New Roman" w:hAnsi="Times New Roman"/>
          <w:sz w:val="28"/>
          <w:szCs w:val="28"/>
        </w:rPr>
        <w:t xml:space="preserve">«Об анализе коррупционных рисков при планировании, закупке, осуществлении и приемке строительных работ объектов капитального строительства». </w:t>
      </w:r>
    </w:p>
    <w:p w:rsidR="002B4117" w:rsidRPr="002B4117" w:rsidRDefault="002B4117" w:rsidP="002B41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117">
        <w:rPr>
          <w:rFonts w:ascii="Times New Roman" w:hAnsi="Times New Roman"/>
          <w:sz w:val="28"/>
          <w:szCs w:val="28"/>
        </w:rPr>
        <w:t>«Отчет о проделанной работе, в части рассмотрения обращений граждан по вопросам нарушения антикоррупционного законодательства Российской Федерации, о расходовании денежных средств направленных на реализацию программного мероприятия «Приобретение и размещение средств наглядной агитации и пропаганды (баннеры, буклеты и т.д.) в зданиях районных администраций города Астрахани», за 2019 год и первое полугодие 2020 года».</w:t>
      </w:r>
      <w:proofErr w:type="gramEnd"/>
    </w:p>
    <w:p w:rsidR="002B4117" w:rsidRPr="002B4117" w:rsidRDefault="002B4117" w:rsidP="002B41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117">
        <w:rPr>
          <w:rFonts w:ascii="Times New Roman" w:hAnsi="Times New Roman"/>
          <w:sz w:val="28"/>
          <w:szCs w:val="28"/>
        </w:rPr>
        <w:t xml:space="preserve">«Об утверждении плана работы комиссии на второе полугодие 2020 года». </w:t>
      </w:r>
    </w:p>
    <w:p w:rsidR="00017E02" w:rsidRPr="00981DDF" w:rsidRDefault="00017E02" w:rsidP="001A2509">
      <w:pPr>
        <w:pStyle w:val="a4"/>
        <w:tabs>
          <w:tab w:val="left" w:pos="1134"/>
        </w:tabs>
        <w:spacing w:line="20" w:lineRule="atLeast"/>
        <w:ind w:left="0"/>
        <w:rPr>
          <w:szCs w:val="28"/>
        </w:rPr>
      </w:pPr>
      <w:r w:rsidRPr="001A2509">
        <w:rPr>
          <w:szCs w:val="28"/>
        </w:rPr>
        <w:t>Все вопросы</w:t>
      </w:r>
      <w:r>
        <w:rPr>
          <w:szCs w:val="28"/>
        </w:rPr>
        <w:t xml:space="preserve"> повестки были рассмотрены.</w:t>
      </w:r>
    </w:p>
    <w:sectPr w:rsidR="00017E02" w:rsidRPr="009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401"/>
    <w:multiLevelType w:val="hybridMultilevel"/>
    <w:tmpl w:val="91561948"/>
    <w:lvl w:ilvl="0" w:tplc="5BFA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10FE"/>
    <w:multiLevelType w:val="hybridMultilevel"/>
    <w:tmpl w:val="144AC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2C"/>
    <w:rsid w:val="00017E02"/>
    <w:rsid w:val="000C6F2C"/>
    <w:rsid w:val="001A2509"/>
    <w:rsid w:val="001E3ED0"/>
    <w:rsid w:val="002B4117"/>
    <w:rsid w:val="008314A5"/>
    <w:rsid w:val="00981DDF"/>
    <w:rsid w:val="00B32A86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DF"/>
    <w:pPr>
      <w:ind w:left="720"/>
      <w:contextualSpacing/>
    </w:pPr>
  </w:style>
  <w:style w:type="paragraph" w:customStyle="1" w:styleId="a4">
    <w:name w:val="гриф утверждения"/>
    <w:basedOn w:val="a"/>
    <w:rsid w:val="00981DDF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DF"/>
    <w:pPr>
      <w:ind w:left="720"/>
      <w:contextualSpacing/>
    </w:pPr>
  </w:style>
  <w:style w:type="paragraph" w:customStyle="1" w:styleId="a4">
    <w:name w:val="гриф утверждения"/>
    <w:basedOn w:val="a"/>
    <w:rsid w:val="00981DDF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ДЕКИНА Ольга Петровна</cp:lastModifiedBy>
  <cp:revision>3</cp:revision>
  <dcterms:created xsi:type="dcterms:W3CDTF">2020-06-30T07:51:00Z</dcterms:created>
  <dcterms:modified xsi:type="dcterms:W3CDTF">2020-06-30T07:53:00Z</dcterms:modified>
</cp:coreProperties>
</file>