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132" w:rsidRPr="00A42132" w:rsidRDefault="00A42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2132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</w:t>
      </w:r>
    </w:p>
    <w:p w:rsidR="00A42132" w:rsidRPr="00A42132" w:rsidRDefault="00A42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>"ГОРОД АСТРАХАНЬ"</w:t>
      </w:r>
    </w:p>
    <w:p w:rsidR="00A42132" w:rsidRPr="00A42132" w:rsidRDefault="00A42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42132" w:rsidRPr="00A42132" w:rsidRDefault="00A42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42132" w:rsidRPr="00A42132" w:rsidRDefault="00A42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>от 29 сентября 2017 г. N 5469</w:t>
      </w:r>
    </w:p>
    <w:p w:rsidR="00A42132" w:rsidRPr="00A42132" w:rsidRDefault="00A42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42132" w:rsidRPr="00A42132" w:rsidRDefault="00A42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A42132" w:rsidRPr="00A42132" w:rsidRDefault="00A421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>АДМИНИСТРАЦИИ ГОРОДА ОТ 30.03.2015 N 1739</w:t>
      </w:r>
    </w:p>
    <w:p w:rsidR="00A42132" w:rsidRPr="00A42132" w:rsidRDefault="00A421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2132" w:rsidRPr="00A42132" w:rsidRDefault="00A421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2132">
        <w:rPr>
          <w:rFonts w:ascii="Times New Roman" w:hAnsi="Times New Roman" w:cs="Times New Roman"/>
          <w:sz w:val="28"/>
          <w:szCs w:val="28"/>
        </w:rPr>
        <w:t>В целях упорядочения работы территориальной межведомственной комиссии по рассмотрению заявлений об участии в государственной программе по оказанию</w:t>
      </w:r>
      <w:proofErr w:type="gramEnd"/>
      <w:r w:rsidRPr="00A42132">
        <w:rPr>
          <w:rFonts w:ascii="Times New Roman" w:hAnsi="Times New Roman" w:cs="Times New Roman"/>
          <w:sz w:val="28"/>
          <w:szCs w:val="28"/>
        </w:rPr>
        <w:t xml:space="preserve"> содействия добровольному переселению соотечественников, проживающих за рубежом, на территорию муниципального образования "Город Астрахань", в связи с произошедшими кадровыми изменениями постановляю:</w:t>
      </w:r>
    </w:p>
    <w:p w:rsidR="00A42132" w:rsidRPr="00A42132" w:rsidRDefault="00A421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42132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5" w:history="1">
        <w:r w:rsidRPr="00A42132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A42132">
        <w:rPr>
          <w:rFonts w:ascii="Times New Roman" w:hAnsi="Times New Roman" w:cs="Times New Roman"/>
          <w:sz w:val="28"/>
          <w:szCs w:val="28"/>
        </w:rPr>
        <w:t xml:space="preserve"> территориальной межведомственной комиссии по рассмотрению заявлений об участии в государственной программе по оказанию содействия добровольному переселению соотечественников, проживающих за рубежом, на территорию муниципального образования "Город Астрахань", утвержденный Постановлением администрации города Астрахани от 30.03.2015 N 1739 "Об утверждении Положения о территориальной межведомственной комиссии по рассмотрению заявлений об участии в государственной программе по оказанию содействия добровольному переселению соотечественников, проживающих</w:t>
      </w:r>
      <w:proofErr w:type="gramEnd"/>
      <w:r w:rsidRPr="00A42132">
        <w:rPr>
          <w:rFonts w:ascii="Times New Roman" w:hAnsi="Times New Roman" w:cs="Times New Roman"/>
          <w:sz w:val="28"/>
          <w:szCs w:val="28"/>
        </w:rPr>
        <w:t xml:space="preserve"> за рубежом, на территорию муниципального образования "Город Астрахань", с изменениями, внесенными </w:t>
      </w:r>
      <w:hyperlink r:id="rId6" w:history="1">
        <w:r w:rsidRPr="00A42132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A421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"Город Астрахань" от 04.12.2015 N 8378 (далее - постановление), следующие изменения:</w:t>
      </w:r>
    </w:p>
    <w:p w:rsidR="00A42132" w:rsidRPr="00A42132" w:rsidRDefault="00A421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A42132">
          <w:rPr>
            <w:rFonts w:ascii="Times New Roman" w:hAnsi="Times New Roman" w:cs="Times New Roman"/>
            <w:color w:val="0000FF"/>
            <w:sz w:val="28"/>
            <w:szCs w:val="28"/>
          </w:rPr>
          <w:t>слова</w:t>
        </w:r>
      </w:hyperlink>
      <w:r w:rsidRPr="00A42132">
        <w:rPr>
          <w:rFonts w:ascii="Times New Roman" w:hAnsi="Times New Roman" w:cs="Times New Roman"/>
          <w:sz w:val="28"/>
          <w:szCs w:val="28"/>
        </w:rPr>
        <w:t xml:space="preserve"> "управление торговли и предпринимательства администрации муниципального образования "Город Астрахань" заменить словами "управление экономики и предпринимательства администрации муниципального образования "Город Астрахань", в соответствующих падежах.</w:t>
      </w:r>
    </w:p>
    <w:p w:rsidR="00A42132" w:rsidRPr="00A42132" w:rsidRDefault="00A421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>2. Управлению контроля и документооборота администрации муниципального образования "Город Астрахань" внести соответствующее изменение в поисково-справочную систему распорядительных документов администрации муниципального образования "Город Астрахань".</w:t>
      </w:r>
    </w:p>
    <w:p w:rsidR="00A42132" w:rsidRPr="00A42132" w:rsidRDefault="00A421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 xml:space="preserve">3. Управлению информационной политики администрации муниципального образования "Город Астрахань" </w:t>
      </w:r>
      <w:proofErr w:type="gramStart"/>
      <w:r w:rsidRPr="00A4213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42132">
        <w:rPr>
          <w:rFonts w:ascii="Times New Roman" w:hAnsi="Times New Roman" w:cs="Times New Roman"/>
          <w:sz w:val="28"/>
          <w:szCs w:val="28"/>
        </w:rPr>
        <w:t xml:space="preserve"> настоящее Постановление администрации муниципального образования "Город Астрахань" на официальном сайте администрации муниципального образования "Город Астрахань".</w:t>
      </w:r>
    </w:p>
    <w:p w:rsidR="00A42132" w:rsidRPr="00A42132" w:rsidRDefault="00A421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A4213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4213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администрации муниципального образования "Город Астрахань" возложить на начальника управления экономики и предпринимательства администрации муниципального образования "Город Астрахань".</w:t>
      </w:r>
    </w:p>
    <w:p w:rsidR="00A42132" w:rsidRPr="00A42132" w:rsidRDefault="00A421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2132" w:rsidRPr="00A42132" w:rsidRDefault="00A421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A42132" w:rsidRPr="00A42132" w:rsidRDefault="00A421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42132">
        <w:rPr>
          <w:rFonts w:ascii="Times New Roman" w:hAnsi="Times New Roman" w:cs="Times New Roman"/>
          <w:sz w:val="28"/>
          <w:szCs w:val="28"/>
        </w:rPr>
        <w:t>О.А.ПОЛУМОРДВИНОВ</w:t>
      </w:r>
    </w:p>
    <w:p w:rsidR="00A42132" w:rsidRPr="00A42132" w:rsidRDefault="00A42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2132" w:rsidRPr="00A42132" w:rsidRDefault="00A421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2132" w:rsidRPr="00A42132" w:rsidRDefault="00A4213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C3102F" w:rsidRPr="00A42132" w:rsidRDefault="00C3102F">
      <w:pPr>
        <w:rPr>
          <w:rFonts w:ascii="Times New Roman" w:hAnsi="Times New Roman" w:cs="Times New Roman"/>
          <w:sz w:val="28"/>
          <w:szCs w:val="28"/>
        </w:rPr>
      </w:pPr>
    </w:p>
    <w:sectPr w:rsidR="00C3102F" w:rsidRPr="00A42132" w:rsidSect="00BB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32"/>
    <w:rsid w:val="00A42132"/>
    <w:rsid w:val="00C3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2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21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2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21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B7E2D5469CA5DE1447EB0A12B091B1B453EB1502A2CA15CA9A9A6D1D62ACE16C57E1FAFBDB861CC88C18FED410A0B6F4C2U1y4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4E32A31A176726FF77B7E2D5469CA5DE1447EB0A12B39DB2B453EB1502A2CA15CA9A9A6D1D62ACE16C50E0FAFBDB861CC88C18FED410A0B6F4C2U1y4H" TargetMode="External"/><Relationship Id="rId5" Type="http://schemas.openxmlformats.org/officeDocument/2006/relationships/hyperlink" Target="consultantplus://offline/ref=1D4E32A31A176726FF77B7E2D5469CA5DE1447EB0A12B091B1B453EB1502A2CA15CA9A9A6D1D62ACE16C57E7FAFBDB861CC88C18FED410A0B6F4C2U1y4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Кислов Александр Викторович</dc:creator>
  <cp:lastModifiedBy>Кислов Александр Викторович</cp:lastModifiedBy>
  <cp:revision>1</cp:revision>
  <dcterms:created xsi:type="dcterms:W3CDTF">2020-10-28T07:50:00Z</dcterms:created>
  <dcterms:modified xsi:type="dcterms:W3CDTF">2020-10-28T07:50:00Z</dcterms:modified>
</cp:coreProperties>
</file>