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F8B" w:rsidRPr="00D05178" w:rsidRDefault="00D56F8B" w:rsidP="00D56F8B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lang w:eastAsia="ar-SA"/>
        </w:rPr>
      </w:pPr>
      <w:r w:rsidRPr="00D05178">
        <w:rPr>
          <w:rFonts w:ascii="Times New Roman" w:eastAsia="Times New Roman" w:hAnsi="Times New Roman" w:cs="Times New Roman"/>
          <w:color w:val="auto"/>
          <w:lang w:eastAsia="ar-SA"/>
        </w:rPr>
        <w:t>Обеспечение населения услугами торговли и общественного питания</w:t>
      </w:r>
    </w:p>
    <w:p w:rsidR="00D56F8B" w:rsidRPr="00D05178" w:rsidRDefault="00D56F8B" w:rsidP="00D56F8B">
      <w:pPr>
        <w:rPr>
          <w:szCs w:val="28"/>
          <w:lang w:eastAsia="ar-SA"/>
        </w:rPr>
      </w:pP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 xml:space="preserve">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организованы: </w:t>
      </w:r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ar-SA"/>
        </w:rPr>
      </w:pPr>
      <w:proofErr w:type="gramStart"/>
      <w:r w:rsidRPr="00D05178">
        <w:rPr>
          <w:rFonts w:cs="Times New Roman"/>
          <w:szCs w:val="28"/>
        </w:rPr>
        <w:t xml:space="preserve">на 9 площадках выездная торговля продовольственными товарами и сельскохозяйственной продукцией местных </w:t>
      </w:r>
      <w:proofErr w:type="spellStart"/>
      <w:r w:rsidRPr="00D05178">
        <w:rPr>
          <w:rFonts w:cs="Times New Roman"/>
          <w:szCs w:val="28"/>
        </w:rPr>
        <w:t>товаро</w:t>
      </w:r>
      <w:proofErr w:type="spellEnd"/>
      <w:r w:rsidRPr="00D05178">
        <w:rPr>
          <w:rFonts w:cs="Times New Roman"/>
          <w:szCs w:val="28"/>
        </w:rPr>
        <w:t>- и сельхозпроизводителей (по адресам: ул. Аксакова, 7а, ул. Косм.</w:t>
      </w:r>
      <w:proofErr w:type="gramEnd"/>
      <w:r w:rsidRPr="00D05178">
        <w:rPr>
          <w:rFonts w:cs="Times New Roman"/>
          <w:szCs w:val="28"/>
        </w:rPr>
        <w:t xml:space="preserve"> В. Комарова, 65, ул. Бабаевского, 35, кор.3, пр. </w:t>
      </w:r>
      <w:proofErr w:type="gramStart"/>
      <w:r w:rsidRPr="00D05178">
        <w:rPr>
          <w:rFonts w:cs="Times New Roman"/>
          <w:szCs w:val="28"/>
        </w:rPr>
        <w:t xml:space="preserve">Бумажников, 20, пер. Грановский, 54, пл. Заводская (напротив д.82 «а»), ул. Шоссейная, 9, ул. С. Перовской, д.75, ул. </w:t>
      </w:r>
      <w:proofErr w:type="spellStart"/>
      <w:r w:rsidRPr="00D05178">
        <w:rPr>
          <w:rFonts w:cs="Times New Roman"/>
          <w:szCs w:val="28"/>
        </w:rPr>
        <w:t>Немова</w:t>
      </w:r>
      <w:proofErr w:type="spellEnd"/>
      <w:r w:rsidRPr="00D05178">
        <w:rPr>
          <w:rFonts w:cs="Times New Roman"/>
          <w:szCs w:val="28"/>
        </w:rPr>
        <w:t xml:space="preserve">, 24 «д»);  </w:t>
      </w:r>
      <w:proofErr w:type="gramEnd"/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bookmarkStart w:id="0" w:name="_Toc445384308"/>
      <w:bookmarkStart w:id="1" w:name="_Toc445384240"/>
      <w:proofErr w:type="gramStart"/>
      <w:r w:rsidRPr="00D05178">
        <w:rPr>
          <w:rFonts w:cs="Times New Roman"/>
          <w:szCs w:val="28"/>
        </w:rPr>
        <w:t xml:space="preserve">на </w:t>
      </w:r>
      <w:r w:rsidR="00687604">
        <w:rPr>
          <w:rFonts w:cs="Times New Roman"/>
          <w:szCs w:val="28"/>
        </w:rPr>
        <w:t>23</w:t>
      </w:r>
      <w:r w:rsidRPr="00D05178">
        <w:rPr>
          <w:rFonts w:cs="Times New Roman"/>
          <w:szCs w:val="28"/>
        </w:rPr>
        <w:t xml:space="preserve"> площадках сезонные </w:t>
      </w:r>
      <w:r w:rsidR="00B90800" w:rsidRPr="00D05178">
        <w:rPr>
          <w:rFonts w:cs="Times New Roman"/>
          <w:szCs w:val="28"/>
        </w:rPr>
        <w:t xml:space="preserve">универсальные </w:t>
      </w:r>
      <w:r w:rsidRPr="00D05178">
        <w:rPr>
          <w:rFonts w:cs="Times New Roman"/>
          <w:szCs w:val="28"/>
        </w:rPr>
        <w:t xml:space="preserve">ярмарки для выездной торговли </w:t>
      </w:r>
      <w:r w:rsidR="00687604">
        <w:rPr>
          <w:rFonts w:cs="Times New Roman"/>
          <w:szCs w:val="28"/>
        </w:rPr>
        <w:t xml:space="preserve">сельскохозяйственной </w:t>
      </w:r>
      <w:r w:rsidRPr="00D05178">
        <w:rPr>
          <w:rFonts w:cs="Times New Roman"/>
          <w:szCs w:val="28"/>
        </w:rPr>
        <w:t>продукцией</w:t>
      </w:r>
      <w:r w:rsidR="005922A9">
        <w:rPr>
          <w:rFonts w:cs="Times New Roman"/>
          <w:szCs w:val="28"/>
        </w:rPr>
        <w:t xml:space="preserve"> и продукцией</w:t>
      </w:r>
      <w:r w:rsidRPr="00D05178">
        <w:rPr>
          <w:rFonts w:cs="Times New Roman"/>
          <w:szCs w:val="28"/>
        </w:rPr>
        <w:t xml:space="preserve"> местных товаропроизводителей</w:t>
      </w:r>
      <w:r w:rsidR="00AA4039" w:rsidRPr="00D05178">
        <w:rPr>
          <w:rFonts w:cs="Times New Roman"/>
          <w:szCs w:val="28"/>
        </w:rPr>
        <w:t xml:space="preserve"> на 1</w:t>
      </w:r>
      <w:r w:rsidR="00687604">
        <w:rPr>
          <w:rFonts w:cs="Times New Roman"/>
          <w:szCs w:val="28"/>
        </w:rPr>
        <w:t>297</w:t>
      </w:r>
      <w:r w:rsidR="00AA4039" w:rsidRPr="00D05178">
        <w:rPr>
          <w:rFonts w:cs="Times New Roman"/>
          <w:szCs w:val="28"/>
        </w:rPr>
        <w:t xml:space="preserve"> торговых мест </w:t>
      </w:r>
      <w:r w:rsidRPr="00D05178">
        <w:rPr>
          <w:rFonts w:cs="Times New Roman"/>
          <w:szCs w:val="28"/>
        </w:rPr>
        <w:t xml:space="preserve"> (по адресам: ул. Б. Хмельницкого, 29, 31, 33, пр.</w:t>
      </w:r>
      <w:proofErr w:type="gramEnd"/>
      <w:r w:rsidRPr="00D05178">
        <w:rPr>
          <w:rFonts w:cs="Times New Roman"/>
          <w:szCs w:val="28"/>
        </w:rPr>
        <w:t xml:space="preserve"> Воробьева, 12, корп.1, ул. </w:t>
      </w:r>
      <w:proofErr w:type="spellStart"/>
      <w:r w:rsidRPr="00D05178">
        <w:rPr>
          <w:rFonts w:cs="Times New Roman"/>
          <w:szCs w:val="28"/>
        </w:rPr>
        <w:t>Кр</w:t>
      </w:r>
      <w:proofErr w:type="spellEnd"/>
      <w:r w:rsidRPr="00D05178">
        <w:rPr>
          <w:rFonts w:cs="Times New Roman"/>
          <w:szCs w:val="28"/>
        </w:rPr>
        <w:t xml:space="preserve">. Набережная,96а, </w:t>
      </w:r>
      <w:proofErr w:type="gramStart"/>
      <w:r w:rsidRPr="00D05178">
        <w:rPr>
          <w:rFonts w:cs="Times New Roman"/>
          <w:szCs w:val="28"/>
        </w:rPr>
        <w:t>пер. Базарный,</w:t>
      </w:r>
      <w:r w:rsidR="00B90800" w:rsidRPr="00D05178">
        <w:rPr>
          <w:rFonts w:cs="Times New Roman"/>
          <w:szCs w:val="28"/>
        </w:rPr>
        <w:t>2,</w:t>
      </w:r>
      <w:r w:rsidRPr="00D05178">
        <w:rPr>
          <w:rFonts w:cs="Times New Roman"/>
          <w:szCs w:val="28"/>
        </w:rPr>
        <w:t>3,</w:t>
      </w:r>
      <w:r w:rsidR="00B90800" w:rsidRPr="00D05178">
        <w:rPr>
          <w:rFonts w:cs="Times New Roman"/>
          <w:szCs w:val="28"/>
        </w:rPr>
        <w:t>4</w:t>
      </w:r>
      <w:r w:rsidRPr="00D05178">
        <w:rPr>
          <w:rFonts w:cs="Times New Roman"/>
          <w:szCs w:val="28"/>
        </w:rPr>
        <w:t xml:space="preserve"> ул. Татищева,56а, ул. Татищева,17а, ул. 1 Котельная, 2а, ул. </w:t>
      </w:r>
      <w:proofErr w:type="spellStart"/>
      <w:r w:rsidRPr="00D05178">
        <w:rPr>
          <w:rFonts w:cs="Times New Roman"/>
          <w:szCs w:val="28"/>
        </w:rPr>
        <w:t>Немова</w:t>
      </w:r>
      <w:proofErr w:type="spellEnd"/>
      <w:r w:rsidRPr="00D05178">
        <w:rPr>
          <w:rFonts w:cs="Times New Roman"/>
          <w:szCs w:val="28"/>
        </w:rPr>
        <w:t>, 24г</w:t>
      </w:r>
      <w:r w:rsidR="00B90800" w:rsidRPr="00D05178">
        <w:rPr>
          <w:rFonts w:cs="Times New Roman"/>
          <w:szCs w:val="28"/>
        </w:rPr>
        <w:t xml:space="preserve">, ул. </w:t>
      </w:r>
      <w:proofErr w:type="spellStart"/>
      <w:r w:rsidR="00B90800" w:rsidRPr="00D05178">
        <w:rPr>
          <w:rFonts w:cs="Times New Roman"/>
          <w:szCs w:val="28"/>
        </w:rPr>
        <w:t>Ахшарумова</w:t>
      </w:r>
      <w:proofErr w:type="spellEnd"/>
      <w:r w:rsidR="00B90800" w:rsidRPr="00D05178">
        <w:rPr>
          <w:rFonts w:cs="Times New Roman"/>
          <w:szCs w:val="28"/>
        </w:rPr>
        <w:t xml:space="preserve">, 187, ул. Свердлова, 99Б, ул. Н. Островского, 164, ул. Крупской/ул. Псковской/ул. Трофимова, ул. </w:t>
      </w:r>
      <w:r w:rsidR="005922A9">
        <w:rPr>
          <w:rFonts w:cs="Times New Roman"/>
          <w:szCs w:val="28"/>
        </w:rPr>
        <w:t>Кубанская, 66</w:t>
      </w:r>
      <w:r w:rsidR="00B90800" w:rsidRPr="00D05178">
        <w:rPr>
          <w:rFonts w:cs="Times New Roman"/>
          <w:szCs w:val="28"/>
        </w:rPr>
        <w:t xml:space="preserve"> и др.</w:t>
      </w:r>
      <w:r w:rsidRPr="00D05178">
        <w:rPr>
          <w:rFonts w:cs="Times New Roman"/>
          <w:szCs w:val="28"/>
        </w:rPr>
        <w:t xml:space="preserve">); </w:t>
      </w:r>
      <w:proofErr w:type="gramEnd"/>
    </w:p>
    <w:bookmarkEnd w:id="0"/>
    <w:bookmarkEnd w:id="1"/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>на 34 площадках сезонные мини-ярмарки «Зелёные ряды» по реализации плодоовощной продукции, выращенной гражданами на приусадебных и садовых участках, с предоставлением 332 торговых мест без взимания платы;</w:t>
      </w:r>
    </w:p>
    <w:p w:rsidR="00D56F8B" w:rsidRPr="00D05178" w:rsidRDefault="00D56F8B" w:rsidP="00D56F8B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>1</w:t>
      </w:r>
      <w:r w:rsidR="006E2948">
        <w:rPr>
          <w:rFonts w:cs="Times New Roman"/>
          <w:szCs w:val="28"/>
        </w:rPr>
        <w:t>1</w:t>
      </w:r>
      <w:r w:rsidRPr="00D05178">
        <w:rPr>
          <w:rFonts w:cs="Times New Roman"/>
          <w:szCs w:val="28"/>
        </w:rPr>
        <w:t xml:space="preserve"> </w:t>
      </w:r>
      <w:r w:rsidRPr="006E2948">
        <w:rPr>
          <w:rFonts w:cs="Times New Roman"/>
          <w:szCs w:val="28"/>
        </w:rPr>
        <w:t>сельскохозяйственных</w:t>
      </w:r>
      <w:r w:rsidRPr="00D05178">
        <w:rPr>
          <w:rFonts w:cs="Times New Roman"/>
          <w:szCs w:val="28"/>
        </w:rPr>
        <w:t xml:space="preserve"> ярмарок совместно с </w:t>
      </w:r>
      <w:r w:rsidR="00AA4039" w:rsidRPr="00D05178">
        <w:rPr>
          <w:rFonts w:cs="Times New Roman"/>
          <w:szCs w:val="28"/>
        </w:rPr>
        <w:t>м</w:t>
      </w:r>
      <w:r w:rsidRPr="00D05178">
        <w:rPr>
          <w:rFonts w:cs="Times New Roman"/>
          <w:szCs w:val="28"/>
        </w:rPr>
        <w:t>инистерством сельского хозяйства и рыбной промышленности Астраханской области по реализации растениеводческой, мясомолочной продукции, рыбы и рыбной продукции по ул. Латышева, район Центрального стадиона</w:t>
      </w:r>
      <w:r w:rsidR="005922A9">
        <w:rPr>
          <w:rFonts w:cs="Times New Roman"/>
          <w:szCs w:val="28"/>
        </w:rPr>
        <w:t xml:space="preserve">. </w:t>
      </w:r>
    </w:p>
    <w:p w:rsidR="00D56F8B" w:rsidRPr="006E294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eastAsia="Lucida Sans Unicode" w:cs="Times New Roman"/>
          <w:szCs w:val="28"/>
          <w:lang w:eastAsia="ru-RU" w:bidi="en-US"/>
        </w:rPr>
        <w:t xml:space="preserve">Схемой размещения нестационарных торговых объектов на территории муниципального образования «Город Астрахань» предусмотрено размещение </w:t>
      </w:r>
      <w:r w:rsidRPr="006E2948">
        <w:rPr>
          <w:rFonts w:eastAsia="Lucida Sans Unicode" w:cs="Times New Roman"/>
          <w:szCs w:val="28"/>
          <w:lang w:eastAsia="ru-RU" w:bidi="en-US"/>
        </w:rPr>
        <w:t xml:space="preserve">1 </w:t>
      </w:r>
      <w:r w:rsidR="006E2948" w:rsidRPr="006E2948">
        <w:rPr>
          <w:rFonts w:eastAsia="Lucida Sans Unicode" w:cs="Times New Roman"/>
          <w:szCs w:val="28"/>
          <w:lang w:eastAsia="ru-RU" w:bidi="en-US"/>
        </w:rPr>
        <w:t>36</w:t>
      </w:r>
      <w:r w:rsidR="00CE1D23" w:rsidRPr="006E2948">
        <w:rPr>
          <w:rFonts w:eastAsia="Lucida Sans Unicode" w:cs="Times New Roman"/>
          <w:szCs w:val="28"/>
          <w:lang w:eastAsia="ru-RU" w:bidi="en-US"/>
        </w:rPr>
        <w:t>6</w:t>
      </w:r>
      <w:r w:rsidRPr="006E2948">
        <w:rPr>
          <w:rFonts w:eastAsia="Lucida Sans Unicode" w:cs="Times New Roman"/>
          <w:szCs w:val="28"/>
          <w:lang w:eastAsia="ru-RU" w:bidi="en-US"/>
        </w:rPr>
        <w:t xml:space="preserve">  нестационарного торгового объекта (НТО), </w:t>
      </w:r>
      <w:r w:rsidRPr="006E2948">
        <w:rPr>
          <w:rFonts w:cs="Times New Roman"/>
          <w:szCs w:val="28"/>
        </w:rPr>
        <w:t xml:space="preserve">в том числе </w:t>
      </w:r>
      <w:r w:rsidR="00CE1D23" w:rsidRPr="006E2948">
        <w:rPr>
          <w:rFonts w:cs="Times New Roman"/>
          <w:szCs w:val="28"/>
        </w:rPr>
        <w:t>4</w:t>
      </w:r>
      <w:r w:rsidR="006E2948" w:rsidRPr="006E2948">
        <w:rPr>
          <w:rFonts w:cs="Times New Roman"/>
          <w:szCs w:val="28"/>
        </w:rPr>
        <w:t>02</w:t>
      </w:r>
      <w:r w:rsidRPr="006E2948">
        <w:rPr>
          <w:rFonts w:cs="Times New Roman"/>
          <w:szCs w:val="28"/>
        </w:rPr>
        <w:t xml:space="preserve"> объекта сезонной  торговли  (квас, мороженое, </w:t>
      </w:r>
      <w:proofErr w:type="spellStart"/>
      <w:r w:rsidRPr="006E2948">
        <w:rPr>
          <w:rFonts w:cs="Times New Roman"/>
          <w:szCs w:val="28"/>
        </w:rPr>
        <w:t>арбузники</w:t>
      </w:r>
      <w:proofErr w:type="spellEnd"/>
      <w:r w:rsidRPr="006E2948">
        <w:rPr>
          <w:rFonts w:cs="Times New Roman"/>
          <w:szCs w:val="28"/>
        </w:rPr>
        <w:t>, прохладительные напитки и другие).</w:t>
      </w:r>
    </w:p>
    <w:p w:rsidR="00D56F8B" w:rsidRPr="00D05178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>В соответствии с постановлением Правительства Астраханской области от 15.07.2015 №362-П «О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сервитутов»</w:t>
      </w:r>
      <w:r w:rsidR="006E2948">
        <w:rPr>
          <w:szCs w:val="28"/>
        </w:rPr>
        <w:t xml:space="preserve"> </w:t>
      </w:r>
      <w:r w:rsidR="006E2948" w:rsidRPr="003F2FBA">
        <w:rPr>
          <w:szCs w:val="28"/>
        </w:rPr>
        <w:t>закл</w:t>
      </w:r>
      <w:r w:rsidRPr="003F2FBA">
        <w:rPr>
          <w:szCs w:val="28"/>
        </w:rPr>
        <w:t xml:space="preserve">ючено </w:t>
      </w:r>
      <w:r w:rsidR="003F2FBA" w:rsidRPr="003F2FBA">
        <w:rPr>
          <w:szCs w:val="28"/>
        </w:rPr>
        <w:t>46</w:t>
      </w:r>
      <w:r w:rsidRPr="003F2FBA">
        <w:rPr>
          <w:szCs w:val="28"/>
        </w:rPr>
        <w:t xml:space="preserve"> договор</w:t>
      </w:r>
      <w:r w:rsidR="00B87DCE" w:rsidRPr="003F2FBA">
        <w:rPr>
          <w:szCs w:val="28"/>
        </w:rPr>
        <w:t>ов</w:t>
      </w:r>
      <w:r w:rsidRPr="003F2FBA">
        <w:rPr>
          <w:szCs w:val="28"/>
        </w:rPr>
        <w:t>.</w:t>
      </w:r>
      <w:r w:rsidRPr="00D05178">
        <w:rPr>
          <w:szCs w:val="28"/>
        </w:rPr>
        <w:t xml:space="preserve"> </w:t>
      </w:r>
    </w:p>
    <w:p w:rsidR="00D56F8B" w:rsidRPr="00D05178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 xml:space="preserve">В соответствии с Планом организации розничных рынков на территории города в отчетном году функционировал сельскохозяйственный розничный рынок «Большие </w:t>
      </w:r>
      <w:proofErr w:type="spellStart"/>
      <w:r w:rsidRPr="00D05178">
        <w:rPr>
          <w:szCs w:val="28"/>
        </w:rPr>
        <w:t>Исады</w:t>
      </w:r>
      <w:proofErr w:type="spellEnd"/>
      <w:r w:rsidRPr="00D05178">
        <w:rPr>
          <w:szCs w:val="28"/>
        </w:rPr>
        <w:t>».</w:t>
      </w:r>
    </w:p>
    <w:p w:rsidR="00D56F8B" w:rsidRPr="00AB34FA" w:rsidRDefault="00D56F8B" w:rsidP="00D56F8B">
      <w:pPr>
        <w:ind w:firstLine="709"/>
        <w:jc w:val="both"/>
        <w:rPr>
          <w:rFonts w:eastAsia="Lucida Sans Unicode" w:cs="Times New Roman"/>
          <w:szCs w:val="28"/>
          <w:lang w:eastAsia="ru-RU" w:bidi="en-US"/>
        </w:rPr>
      </w:pPr>
      <w:r w:rsidRPr="00D05178">
        <w:rPr>
          <w:rFonts w:eastAsia="Lucida Sans Unicode" w:cs="Times New Roman"/>
          <w:szCs w:val="28"/>
          <w:lang w:eastAsia="ru-RU" w:bidi="en-US"/>
        </w:rPr>
        <w:t>В целях обеспечения равного доступа к возможности размещения НТО, исключения коррупционной составляющей, в 202</w:t>
      </w:r>
      <w:r w:rsidR="005922A9">
        <w:rPr>
          <w:rFonts w:eastAsia="Lucida Sans Unicode" w:cs="Times New Roman"/>
          <w:szCs w:val="28"/>
          <w:lang w:eastAsia="ru-RU" w:bidi="en-US"/>
        </w:rPr>
        <w:t>3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году проведено </w:t>
      </w:r>
      <w:r w:rsidR="005922A9">
        <w:rPr>
          <w:rFonts w:eastAsia="Lucida Sans Unicode" w:cs="Times New Roman"/>
          <w:szCs w:val="28"/>
          <w:lang w:eastAsia="ru-RU" w:bidi="en-US"/>
        </w:rPr>
        <w:t>4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заседани</w:t>
      </w:r>
      <w:r w:rsidR="009D68A5">
        <w:rPr>
          <w:rFonts w:eastAsia="Lucida Sans Unicode" w:cs="Times New Roman"/>
          <w:szCs w:val="28"/>
          <w:lang w:eastAsia="ru-RU" w:bidi="en-US"/>
        </w:rPr>
        <w:t xml:space="preserve">я </w:t>
      </w:r>
      <w:r w:rsidRPr="00D05178">
        <w:rPr>
          <w:rFonts w:eastAsia="Lucida Sans Unicode" w:cs="Times New Roman"/>
          <w:szCs w:val="28"/>
          <w:lang w:eastAsia="ru-RU" w:bidi="en-US"/>
        </w:rPr>
        <w:t xml:space="preserve"> комиссии по организации и проведению электронного аукциона на право заключения договора на размещение НТО на территории города, по </w:t>
      </w:r>
      <w:r w:rsidRPr="00D05178">
        <w:rPr>
          <w:rFonts w:eastAsia="Lucida Sans Unicode" w:cs="Times New Roman"/>
          <w:szCs w:val="28"/>
          <w:lang w:eastAsia="ru-RU" w:bidi="en-US"/>
        </w:rPr>
        <w:lastRenderedPageBreak/>
        <w:t xml:space="preserve">результатам которых </w:t>
      </w:r>
      <w:r w:rsidRPr="00AB34FA">
        <w:rPr>
          <w:rFonts w:eastAsia="Lucida Sans Unicode" w:cs="Times New Roman"/>
          <w:szCs w:val="28"/>
          <w:lang w:eastAsia="ru-RU" w:bidi="en-US"/>
        </w:rPr>
        <w:t xml:space="preserve">заключено </w:t>
      </w:r>
      <w:r w:rsidR="00CE1D23" w:rsidRPr="00AB34FA">
        <w:rPr>
          <w:rFonts w:eastAsia="Lucida Sans Unicode" w:cs="Times New Roman"/>
          <w:szCs w:val="28"/>
          <w:lang w:eastAsia="ru-RU" w:bidi="en-US"/>
        </w:rPr>
        <w:t>9</w:t>
      </w:r>
      <w:r w:rsidR="003F2FBA" w:rsidRPr="00AB34FA">
        <w:rPr>
          <w:rFonts w:eastAsia="Lucida Sans Unicode" w:cs="Times New Roman"/>
          <w:szCs w:val="28"/>
          <w:lang w:eastAsia="ru-RU" w:bidi="en-US"/>
        </w:rPr>
        <w:t>2</w:t>
      </w:r>
      <w:r w:rsidRPr="00AB34FA">
        <w:rPr>
          <w:rFonts w:eastAsia="Lucida Sans Unicode" w:cs="Times New Roman"/>
          <w:szCs w:val="28"/>
          <w:lang w:eastAsia="ru-RU" w:bidi="en-US"/>
        </w:rPr>
        <w:t xml:space="preserve"> договор</w:t>
      </w:r>
      <w:r w:rsidR="003F2FBA" w:rsidRPr="00AB34FA">
        <w:rPr>
          <w:rFonts w:eastAsia="Lucida Sans Unicode" w:cs="Times New Roman"/>
          <w:szCs w:val="28"/>
          <w:lang w:eastAsia="ru-RU" w:bidi="en-US"/>
        </w:rPr>
        <w:t>а</w:t>
      </w:r>
      <w:r w:rsidR="00B878F4" w:rsidRPr="00AB34FA">
        <w:rPr>
          <w:rFonts w:eastAsia="Lucida Sans Unicode" w:cs="Times New Roman"/>
          <w:szCs w:val="28"/>
          <w:lang w:eastAsia="ru-RU" w:bidi="en-US"/>
        </w:rPr>
        <w:t xml:space="preserve">, в том числе </w:t>
      </w:r>
      <w:r w:rsidR="003F2FBA" w:rsidRPr="00AB34FA">
        <w:rPr>
          <w:rFonts w:eastAsia="Lucida Sans Unicode" w:cs="Times New Roman"/>
          <w:szCs w:val="28"/>
          <w:lang w:eastAsia="ru-RU" w:bidi="en-US"/>
        </w:rPr>
        <w:t>27</w:t>
      </w:r>
      <w:r w:rsidR="00B878F4" w:rsidRPr="00AB34FA">
        <w:rPr>
          <w:rFonts w:eastAsia="Lucida Sans Unicode" w:cs="Times New Roman"/>
          <w:szCs w:val="28"/>
          <w:lang w:eastAsia="ru-RU" w:bidi="en-US"/>
        </w:rPr>
        <w:t xml:space="preserve"> договор</w:t>
      </w:r>
      <w:r w:rsidR="003F2FBA" w:rsidRPr="00AB34FA">
        <w:rPr>
          <w:rFonts w:eastAsia="Lucida Sans Unicode" w:cs="Times New Roman"/>
          <w:szCs w:val="28"/>
          <w:lang w:eastAsia="ru-RU" w:bidi="en-US"/>
        </w:rPr>
        <w:t>ов</w:t>
      </w:r>
      <w:r w:rsidR="00CE1D23" w:rsidRPr="00AB34FA">
        <w:rPr>
          <w:rFonts w:eastAsia="Lucida Sans Unicode" w:cs="Times New Roman"/>
          <w:szCs w:val="28"/>
          <w:lang w:eastAsia="ru-RU" w:bidi="en-US"/>
        </w:rPr>
        <w:t xml:space="preserve"> </w:t>
      </w:r>
      <w:r w:rsidR="00B878F4" w:rsidRPr="00AB34FA">
        <w:rPr>
          <w:rFonts w:eastAsia="Lucida Sans Unicode" w:cs="Times New Roman"/>
          <w:szCs w:val="28"/>
          <w:lang w:eastAsia="ru-RU" w:bidi="en-US"/>
        </w:rPr>
        <w:t xml:space="preserve"> на сезонную торговлю</w:t>
      </w:r>
      <w:r w:rsidRPr="00AB34FA">
        <w:rPr>
          <w:rFonts w:eastAsia="Lucida Sans Unicode" w:cs="Times New Roman"/>
          <w:szCs w:val="28"/>
          <w:lang w:eastAsia="ru-RU" w:bidi="en-US"/>
        </w:rPr>
        <w:t xml:space="preserve">. </w:t>
      </w: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  <w:lang w:eastAsia="ru-RU"/>
        </w:rPr>
      </w:pPr>
      <w:r w:rsidRPr="006E2948">
        <w:rPr>
          <w:rFonts w:eastAsia="Times New Roman" w:cs="Times New Roman"/>
          <w:szCs w:val="28"/>
          <w:lang w:eastAsia="ru-RU"/>
        </w:rPr>
        <w:t>В</w:t>
      </w:r>
      <w:r w:rsidRPr="006E2948">
        <w:rPr>
          <w:rFonts w:cs="Times New Roman"/>
          <w:szCs w:val="28"/>
          <w:lang w:eastAsia="ru-RU"/>
        </w:rPr>
        <w:t xml:space="preserve">ыдано </w:t>
      </w:r>
      <w:r w:rsidR="006E2948" w:rsidRPr="006E2948">
        <w:rPr>
          <w:rFonts w:cs="Times New Roman"/>
          <w:szCs w:val="28"/>
          <w:lang w:eastAsia="ru-RU"/>
        </w:rPr>
        <w:t>286</w:t>
      </w:r>
      <w:r w:rsidR="00CE1D23" w:rsidRPr="006E2948">
        <w:rPr>
          <w:rFonts w:cs="Times New Roman"/>
          <w:szCs w:val="28"/>
          <w:lang w:eastAsia="ru-RU"/>
        </w:rPr>
        <w:t xml:space="preserve"> </w:t>
      </w:r>
      <w:r w:rsidRPr="006E2948">
        <w:rPr>
          <w:rFonts w:cs="Times New Roman"/>
          <w:szCs w:val="28"/>
          <w:lang w:eastAsia="ru-RU"/>
        </w:rPr>
        <w:t>разрешени</w:t>
      </w:r>
      <w:r w:rsidR="006E2948" w:rsidRPr="006E2948">
        <w:rPr>
          <w:rFonts w:cs="Times New Roman"/>
          <w:szCs w:val="28"/>
          <w:lang w:eastAsia="ru-RU"/>
        </w:rPr>
        <w:t>й</w:t>
      </w:r>
      <w:r w:rsidR="00CE1D23" w:rsidRPr="00D05178">
        <w:rPr>
          <w:rFonts w:cs="Times New Roman"/>
          <w:szCs w:val="28"/>
          <w:lang w:eastAsia="ru-RU"/>
        </w:rPr>
        <w:t xml:space="preserve"> </w:t>
      </w:r>
      <w:r w:rsidRPr="00D05178">
        <w:rPr>
          <w:rFonts w:cs="Times New Roman"/>
          <w:szCs w:val="28"/>
          <w:lang w:eastAsia="ru-RU"/>
        </w:rPr>
        <w:t xml:space="preserve">на размещение нестационарных торговых объектов во время проведения массовых мероприятий. </w:t>
      </w:r>
    </w:p>
    <w:p w:rsidR="00D56F8B" w:rsidRPr="00D05178" w:rsidRDefault="00D56F8B" w:rsidP="00D56F8B">
      <w:pPr>
        <w:ind w:firstLine="709"/>
        <w:jc w:val="both"/>
        <w:rPr>
          <w:rFonts w:cs="Times New Roman"/>
          <w:szCs w:val="28"/>
        </w:rPr>
      </w:pPr>
      <w:r w:rsidRPr="00D05178">
        <w:rPr>
          <w:rFonts w:cs="Times New Roman"/>
          <w:szCs w:val="28"/>
        </w:rPr>
        <w:t xml:space="preserve">За отчетный год в местный бюджет зачислено платежей на сумму  </w:t>
      </w:r>
      <w:r w:rsidR="00D411C0">
        <w:rPr>
          <w:rFonts w:cs="Times New Roman"/>
          <w:szCs w:val="28"/>
        </w:rPr>
        <w:t>43</w:t>
      </w:r>
      <w:r w:rsidRPr="00D05178">
        <w:rPr>
          <w:rFonts w:cs="Times New Roman"/>
          <w:szCs w:val="28"/>
        </w:rPr>
        <w:t xml:space="preserve"> млн. </w:t>
      </w:r>
      <w:r w:rsidR="00D411C0">
        <w:rPr>
          <w:rFonts w:cs="Times New Roman"/>
          <w:szCs w:val="28"/>
        </w:rPr>
        <w:t>1</w:t>
      </w:r>
      <w:r w:rsidR="00082588" w:rsidRPr="00D05178">
        <w:rPr>
          <w:rFonts w:cs="Times New Roman"/>
          <w:szCs w:val="28"/>
        </w:rPr>
        <w:t>7</w:t>
      </w:r>
      <w:r w:rsidR="00D411C0">
        <w:rPr>
          <w:rFonts w:cs="Times New Roman"/>
          <w:szCs w:val="28"/>
        </w:rPr>
        <w:t>0</w:t>
      </w:r>
      <w:r w:rsidR="00082588" w:rsidRPr="00D05178">
        <w:rPr>
          <w:rFonts w:cs="Times New Roman"/>
          <w:szCs w:val="28"/>
        </w:rPr>
        <w:t xml:space="preserve"> </w:t>
      </w:r>
      <w:r w:rsidR="0084416E" w:rsidRPr="00D05178">
        <w:rPr>
          <w:rFonts w:cs="Times New Roman"/>
          <w:szCs w:val="28"/>
        </w:rPr>
        <w:t xml:space="preserve">тыс. </w:t>
      </w:r>
      <w:r w:rsidRPr="00D05178">
        <w:rPr>
          <w:rFonts w:cs="Times New Roman"/>
          <w:szCs w:val="28"/>
        </w:rPr>
        <w:t xml:space="preserve">руб., что на </w:t>
      </w:r>
      <w:r w:rsidR="00D411C0">
        <w:rPr>
          <w:rFonts w:cs="Times New Roman"/>
          <w:szCs w:val="28"/>
        </w:rPr>
        <w:t>11</w:t>
      </w:r>
      <w:r w:rsidRPr="00D05178">
        <w:rPr>
          <w:rFonts w:cs="Times New Roman"/>
          <w:szCs w:val="28"/>
        </w:rPr>
        <w:t>,</w:t>
      </w:r>
      <w:r w:rsidR="00D411C0">
        <w:rPr>
          <w:rFonts w:cs="Times New Roman"/>
          <w:szCs w:val="28"/>
        </w:rPr>
        <w:t>5</w:t>
      </w:r>
      <w:r w:rsidRPr="00D05178">
        <w:rPr>
          <w:rFonts w:cs="Times New Roman"/>
          <w:szCs w:val="28"/>
        </w:rPr>
        <w:t>% больше, чем в 20</w:t>
      </w:r>
      <w:r w:rsidR="00B87DCE" w:rsidRPr="00D05178">
        <w:rPr>
          <w:rFonts w:cs="Times New Roman"/>
          <w:szCs w:val="28"/>
        </w:rPr>
        <w:t>2</w:t>
      </w:r>
      <w:r w:rsidR="00D411C0">
        <w:rPr>
          <w:rFonts w:cs="Times New Roman"/>
          <w:szCs w:val="28"/>
        </w:rPr>
        <w:t>2</w:t>
      </w:r>
      <w:r w:rsidRPr="00D05178">
        <w:rPr>
          <w:rFonts w:cs="Times New Roman"/>
          <w:szCs w:val="28"/>
        </w:rPr>
        <w:t xml:space="preserve"> году. </w:t>
      </w:r>
    </w:p>
    <w:p w:rsidR="009D68A5" w:rsidRDefault="00D56F8B" w:rsidP="00D56F8B">
      <w:pPr>
        <w:ind w:firstLine="709"/>
        <w:jc w:val="both"/>
        <w:rPr>
          <w:szCs w:val="28"/>
        </w:rPr>
      </w:pPr>
      <w:r w:rsidRPr="00D05178">
        <w:rPr>
          <w:szCs w:val="28"/>
        </w:rPr>
        <w:t>В 202</w:t>
      </w:r>
      <w:r w:rsidR="005922A9">
        <w:rPr>
          <w:szCs w:val="28"/>
        </w:rPr>
        <w:t>3</w:t>
      </w:r>
      <w:r w:rsidRPr="00D05178">
        <w:rPr>
          <w:szCs w:val="28"/>
        </w:rPr>
        <w:t xml:space="preserve"> году проведена работа  по выявлению неплательщиков по договорам на размещение нестационарных торговых объектов на территории муниципального образования «Город Астрахань» за период 201</w:t>
      </w:r>
      <w:r w:rsidR="00B96325" w:rsidRPr="00D05178">
        <w:rPr>
          <w:szCs w:val="28"/>
        </w:rPr>
        <w:t>9</w:t>
      </w:r>
      <w:r w:rsidRPr="00D05178">
        <w:rPr>
          <w:szCs w:val="28"/>
        </w:rPr>
        <w:t>-202</w:t>
      </w:r>
      <w:r w:rsidR="00D411C0">
        <w:rPr>
          <w:szCs w:val="28"/>
        </w:rPr>
        <w:t>3</w:t>
      </w:r>
      <w:r w:rsidRPr="00D05178">
        <w:rPr>
          <w:szCs w:val="28"/>
        </w:rPr>
        <w:t xml:space="preserve"> гг.</w:t>
      </w:r>
    </w:p>
    <w:p w:rsidR="00D56F8B" w:rsidRPr="009D68A5" w:rsidRDefault="002A7786" w:rsidP="00D56F8B">
      <w:pPr>
        <w:ind w:firstLine="709"/>
        <w:jc w:val="both"/>
        <w:rPr>
          <w:szCs w:val="28"/>
        </w:rPr>
      </w:pPr>
      <w:r w:rsidRPr="009D68A5">
        <w:rPr>
          <w:szCs w:val="28"/>
        </w:rPr>
        <w:t xml:space="preserve">По результату проведения работы по досудебному урегулированию </w:t>
      </w:r>
      <w:r w:rsidR="009D68A5" w:rsidRPr="009D68A5">
        <w:rPr>
          <w:szCs w:val="28"/>
        </w:rPr>
        <w:t xml:space="preserve">задолженности  </w:t>
      </w:r>
      <w:r w:rsidRPr="009D68A5">
        <w:rPr>
          <w:szCs w:val="28"/>
        </w:rPr>
        <w:t>поступило 2,</w:t>
      </w:r>
      <w:r w:rsidR="0084416E" w:rsidRPr="009D68A5">
        <w:rPr>
          <w:szCs w:val="28"/>
        </w:rPr>
        <w:t>6</w:t>
      </w:r>
      <w:r w:rsidRPr="009D68A5">
        <w:rPr>
          <w:szCs w:val="28"/>
        </w:rPr>
        <w:t xml:space="preserve"> млн. рублей, </w:t>
      </w:r>
      <w:r w:rsidR="009D68A5" w:rsidRPr="009D68A5">
        <w:rPr>
          <w:szCs w:val="28"/>
        </w:rPr>
        <w:t xml:space="preserve">направлено более 50 претензий  на сумму 2,7 млн. руб., </w:t>
      </w:r>
      <w:r w:rsidRPr="009D68A5">
        <w:rPr>
          <w:szCs w:val="28"/>
        </w:rPr>
        <w:t>п</w:t>
      </w:r>
      <w:r w:rsidR="00D56F8B" w:rsidRPr="009D68A5">
        <w:rPr>
          <w:szCs w:val="28"/>
        </w:rPr>
        <w:t xml:space="preserve">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 сумму </w:t>
      </w:r>
      <w:r w:rsidRPr="009D68A5">
        <w:rPr>
          <w:szCs w:val="28"/>
        </w:rPr>
        <w:t>1</w:t>
      </w:r>
      <w:r w:rsidR="00D56F8B" w:rsidRPr="009D68A5">
        <w:rPr>
          <w:szCs w:val="28"/>
        </w:rPr>
        <w:t>,</w:t>
      </w:r>
      <w:r w:rsidR="009D68A5" w:rsidRPr="009D68A5">
        <w:rPr>
          <w:szCs w:val="28"/>
        </w:rPr>
        <w:t>95</w:t>
      </w:r>
      <w:r w:rsidR="00D56F8B" w:rsidRPr="009D68A5">
        <w:rPr>
          <w:szCs w:val="28"/>
        </w:rPr>
        <w:t xml:space="preserve"> млн. руб.</w:t>
      </w:r>
      <w:r w:rsidRPr="009D68A5">
        <w:rPr>
          <w:szCs w:val="28"/>
        </w:rPr>
        <w:t xml:space="preserve"> </w:t>
      </w:r>
    </w:p>
    <w:p w:rsidR="00D56F8B" w:rsidRPr="00B23BD3" w:rsidRDefault="00D56F8B" w:rsidP="00D56F8B">
      <w:pPr>
        <w:ind w:firstLine="709"/>
        <w:jc w:val="both"/>
        <w:rPr>
          <w:szCs w:val="28"/>
          <w:lang w:eastAsia="ru-RU"/>
        </w:rPr>
      </w:pPr>
      <w:r w:rsidRPr="00B23BD3">
        <w:rPr>
          <w:rFonts w:cs="Times New Roman"/>
          <w:szCs w:val="28"/>
        </w:rPr>
        <w:t>Для уточнения Плана действий по предупреждению и ликвидации чрезвычайных ситуаций природного и техногенного характера на территории г. Астрахани спасательной  службой гражданской обороны торговли, питания и жизнеобеспечения населения города Астрахани в 202</w:t>
      </w:r>
      <w:r w:rsidR="00D411C0" w:rsidRPr="00B23BD3">
        <w:rPr>
          <w:rFonts w:cs="Times New Roman"/>
          <w:szCs w:val="28"/>
        </w:rPr>
        <w:t>3</w:t>
      </w:r>
      <w:r w:rsidRPr="00B23BD3">
        <w:rPr>
          <w:rFonts w:cs="Times New Roman"/>
          <w:szCs w:val="28"/>
        </w:rPr>
        <w:t xml:space="preserve"> году была проведена корректировка пунктов временного размещения населения.</w:t>
      </w:r>
    </w:p>
    <w:p w:rsidR="00F05B00" w:rsidRPr="00B23BD3" w:rsidRDefault="00F05B00">
      <w:pPr>
        <w:rPr>
          <w:szCs w:val="28"/>
        </w:rPr>
      </w:pPr>
      <w:bookmarkStart w:id="2" w:name="_GoBack"/>
      <w:bookmarkEnd w:id="2"/>
    </w:p>
    <w:sectPr w:rsidR="00F05B00" w:rsidRPr="00B23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404"/>
    <w:rsid w:val="000115AD"/>
    <w:rsid w:val="00082588"/>
    <w:rsid w:val="00090F51"/>
    <w:rsid w:val="001928C2"/>
    <w:rsid w:val="002A7786"/>
    <w:rsid w:val="003F2FBA"/>
    <w:rsid w:val="00456F15"/>
    <w:rsid w:val="00480F46"/>
    <w:rsid w:val="0055395E"/>
    <w:rsid w:val="005922A9"/>
    <w:rsid w:val="0064295C"/>
    <w:rsid w:val="00687604"/>
    <w:rsid w:val="006E2948"/>
    <w:rsid w:val="00724404"/>
    <w:rsid w:val="0084416E"/>
    <w:rsid w:val="009D68A5"/>
    <w:rsid w:val="00AA4039"/>
    <w:rsid w:val="00AB34FA"/>
    <w:rsid w:val="00B23BD3"/>
    <w:rsid w:val="00B878F4"/>
    <w:rsid w:val="00B87DCE"/>
    <w:rsid w:val="00B90800"/>
    <w:rsid w:val="00B96325"/>
    <w:rsid w:val="00BC3871"/>
    <w:rsid w:val="00CE1D23"/>
    <w:rsid w:val="00D05178"/>
    <w:rsid w:val="00D411C0"/>
    <w:rsid w:val="00D56F8B"/>
    <w:rsid w:val="00EB1A4D"/>
    <w:rsid w:val="00F0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8B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56F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F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8B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56F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F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46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Легковская Ольга Николаевна</dc:creator>
  <cp:keywords/>
  <dc:description/>
  <cp:lastModifiedBy>Легковская Ольга Николаевна</cp:lastModifiedBy>
  <cp:revision>18</cp:revision>
  <cp:lastPrinted>2024-02-08T08:14:00Z</cp:lastPrinted>
  <dcterms:created xsi:type="dcterms:W3CDTF">2022-02-07T10:41:00Z</dcterms:created>
  <dcterms:modified xsi:type="dcterms:W3CDTF">2024-02-08T08:15:00Z</dcterms:modified>
</cp:coreProperties>
</file>