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34640E" w:rsidRPr="0034640E" w:rsidRDefault="0034640E" w:rsidP="0034640E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4640E">
        <w:rPr>
          <w:rFonts w:ascii="Times New Roman" w:hAnsi="Times New Roman"/>
          <w:sz w:val="28"/>
          <w:szCs w:val="28"/>
        </w:rPr>
        <w:t>ешение</w:t>
      </w:r>
      <w:r w:rsidRPr="00346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4640E">
        <w:rPr>
          <w:rFonts w:ascii="Times New Roman" w:hAnsi="Times New Roman"/>
          <w:sz w:val="28"/>
          <w:szCs w:val="28"/>
        </w:rPr>
        <w:t>ородск</w:t>
      </w:r>
      <w:r>
        <w:rPr>
          <w:rFonts w:ascii="Times New Roman" w:hAnsi="Times New Roman"/>
          <w:sz w:val="28"/>
          <w:szCs w:val="28"/>
        </w:rPr>
        <w:t>ой</w:t>
      </w:r>
      <w:r w:rsidRPr="00346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Думы муниципального образования «Город А</w:t>
      </w:r>
      <w:r w:rsidRPr="0034640E">
        <w:rPr>
          <w:rFonts w:ascii="Times New Roman" w:hAnsi="Times New Roman"/>
          <w:sz w:val="28"/>
          <w:szCs w:val="28"/>
        </w:rPr>
        <w:t>страхань</w:t>
      </w:r>
      <w:r>
        <w:rPr>
          <w:rFonts w:ascii="Times New Roman" w:hAnsi="Times New Roman"/>
          <w:sz w:val="28"/>
          <w:szCs w:val="28"/>
        </w:rPr>
        <w:t>»</w:t>
      </w:r>
    </w:p>
    <w:p w:rsidR="0034640E" w:rsidRPr="0034640E" w:rsidRDefault="0034640E" w:rsidP="0034640E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25.12.2014</w:t>
      </w:r>
      <w:r w:rsidRPr="00346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4640E">
        <w:rPr>
          <w:rFonts w:ascii="Times New Roman" w:hAnsi="Times New Roman"/>
          <w:sz w:val="28"/>
          <w:szCs w:val="28"/>
        </w:rPr>
        <w:t xml:space="preserve"> 241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34640E">
        <w:rPr>
          <w:rFonts w:ascii="Times New Roman" w:hAnsi="Times New Roman"/>
          <w:sz w:val="28"/>
          <w:szCs w:val="28"/>
        </w:rPr>
        <w:t>б оценке регулирующего воздействия проектов</w:t>
      </w:r>
    </w:p>
    <w:p w:rsidR="0034640E" w:rsidRPr="0034640E" w:rsidRDefault="0034640E" w:rsidP="0034640E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 w:rsidRPr="0034640E">
        <w:rPr>
          <w:rFonts w:ascii="Times New Roman" w:hAnsi="Times New Roman"/>
          <w:sz w:val="28"/>
          <w:szCs w:val="28"/>
        </w:rPr>
        <w:t>муниципальных нормативных правовых актов города</w:t>
      </w:r>
    </w:p>
    <w:p w:rsidR="0034640E" w:rsidRPr="0034640E" w:rsidRDefault="0034640E" w:rsidP="0034640E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4640E">
        <w:rPr>
          <w:rFonts w:ascii="Times New Roman" w:hAnsi="Times New Roman"/>
          <w:sz w:val="28"/>
          <w:szCs w:val="28"/>
        </w:rPr>
        <w:t xml:space="preserve">страхани и экспертизе </w:t>
      </w:r>
      <w:proofErr w:type="gramStart"/>
      <w:r w:rsidRPr="0034640E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34640E">
        <w:rPr>
          <w:rFonts w:ascii="Times New Roman" w:hAnsi="Times New Roman"/>
          <w:sz w:val="28"/>
          <w:szCs w:val="28"/>
        </w:rPr>
        <w:t xml:space="preserve"> нормативных</w:t>
      </w:r>
    </w:p>
    <w:p w:rsidR="0034640E" w:rsidRPr="0034640E" w:rsidRDefault="0034640E" w:rsidP="0034640E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 актов города А</w:t>
      </w:r>
      <w:r w:rsidRPr="0034640E">
        <w:rPr>
          <w:rFonts w:ascii="Times New Roman" w:hAnsi="Times New Roman"/>
          <w:sz w:val="28"/>
          <w:szCs w:val="28"/>
        </w:rPr>
        <w:t>страхани, затрагивающих</w:t>
      </w:r>
    </w:p>
    <w:p w:rsidR="0034640E" w:rsidRPr="0034640E" w:rsidRDefault="0034640E" w:rsidP="0034640E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 w:rsidRPr="0034640E">
        <w:rPr>
          <w:rFonts w:ascii="Times New Roman" w:hAnsi="Times New Roman"/>
          <w:sz w:val="28"/>
          <w:szCs w:val="28"/>
        </w:rPr>
        <w:t xml:space="preserve">вопросы осуществления </w:t>
      </w:r>
      <w:proofErr w:type="gramStart"/>
      <w:r w:rsidRPr="0034640E">
        <w:rPr>
          <w:rFonts w:ascii="Times New Roman" w:hAnsi="Times New Roman"/>
          <w:sz w:val="28"/>
          <w:szCs w:val="28"/>
        </w:rPr>
        <w:t>предпринимательской</w:t>
      </w:r>
      <w:proofErr w:type="gramEnd"/>
      <w:r w:rsidRPr="0034640E">
        <w:rPr>
          <w:rFonts w:ascii="Times New Roman" w:hAnsi="Times New Roman"/>
          <w:sz w:val="28"/>
          <w:szCs w:val="28"/>
        </w:rPr>
        <w:t xml:space="preserve"> и</w:t>
      </w:r>
    </w:p>
    <w:p w:rsidR="0034640E" w:rsidRPr="0034640E" w:rsidRDefault="0034640E" w:rsidP="0034640E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 w:rsidRPr="0034640E">
        <w:rPr>
          <w:rFonts w:ascii="Times New Roman" w:hAnsi="Times New Roman"/>
          <w:sz w:val="28"/>
          <w:szCs w:val="28"/>
        </w:rPr>
        <w:t>инвестиционной деятельности</w:t>
      </w:r>
      <w:r>
        <w:rPr>
          <w:rFonts w:ascii="Times New Roman" w:hAnsi="Times New Roman"/>
          <w:sz w:val="28"/>
          <w:szCs w:val="28"/>
        </w:rPr>
        <w:t>» с</w:t>
      </w:r>
      <w:r w:rsidRPr="0034640E">
        <w:rPr>
          <w:rFonts w:ascii="Times New Roman" w:hAnsi="Times New Roman"/>
          <w:sz w:val="28"/>
          <w:szCs w:val="28"/>
        </w:rPr>
        <w:t xml:space="preserve"> измен</w:t>
      </w:r>
      <w:r>
        <w:rPr>
          <w:rFonts w:ascii="Times New Roman" w:hAnsi="Times New Roman"/>
          <w:sz w:val="28"/>
          <w:szCs w:val="28"/>
        </w:rPr>
        <w:t>ениями и дополнениями, внесенными р</w:t>
      </w:r>
      <w:r w:rsidRPr="0034640E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Pr="0034640E">
        <w:rPr>
          <w:rFonts w:ascii="Times New Roman" w:hAnsi="Times New Roman"/>
          <w:sz w:val="28"/>
          <w:szCs w:val="28"/>
        </w:rPr>
        <w:t xml:space="preserve"> Городской Думы муниципального образования</w:t>
      </w:r>
    </w:p>
    <w:p w:rsidR="0034640E" w:rsidRDefault="0034640E" w:rsidP="0034640E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640E">
        <w:rPr>
          <w:rFonts w:ascii="Times New Roman" w:hAnsi="Times New Roman"/>
          <w:sz w:val="28"/>
          <w:szCs w:val="28"/>
        </w:rPr>
        <w:t>Город Астрахань</w:t>
      </w:r>
      <w:r>
        <w:rPr>
          <w:rFonts w:ascii="Times New Roman" w:hAnsi="Times New Roman"/>
          <w:sz w:val="28"/>
          <w:szCs w:val="28"/>
        </w:rPr>
        <w:t>»</w:t>
      </w:r>
      <w:r w:rsidRPr="0034640E">
        <w:rPr>
          <w:rFonts w:ascii="Times New Roman" w:hAnsi="Times New Roman"/>
          <w:sz w:val="28"/>
          <w:szCs w:val="28"/>
        </w:rPr>
        <w:t xml:space="preserve"> от 17.12.2015 </w:t>
      </w:r>
      <w:r>
        <w:rPr>
          <w:rFonts w:ascii="Times New Roman" w:hAnsi="Times New Roman"/>
          <w:sz w:val="28"/>
          <w:szCs w:val="28"/>
        </w:rPr>
        <w:t>№</w:t>
      </w:r>
      <w:r w:rsidRPr="0034640E">
        <w:rPr>
          <w:rFonts w:ascii="Times New Roman" w:hAnsi="Times New Roman"/>
          <w:sz w:val="28"/>
          <w:szCs w:val="28"/>
        </w:rPr>
        <w:t xml:space="preserve"> 65</w:t>
      </w:r>
    </w:p>
    <w:p w:rsidR="00E342B1" w:rsidRDefault="00B14BA5" w:rsidP="00E342B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34640E">
        <w:rPr>
          <w:rFonts w:ascii="Times New Roman" w:hAnsi="Times New Roman" w:cs="Times New Roman"/>
          <w:sz w:val="28"/>
          <w:szCs w:val="28"/>
        </w:rPr>
        <w:t>30</w:t>
      </w:r>
      <w:r w:rsidR="0034640E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E359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4640E">
        <w:rPr>
          <w:rFonts w:ascii="Times New Roman" w:hAnsi="Times New Roman" w:cs="Times New Roman"/>
          <w:sz w:val="28"/>
          <w:szCs w:val="28"/>
        </w:rPr>
        <w:t>10</w:t>
      </w:r>
      <w:r w:rsidR="00E342B1">
        <w:rPr>
          <w:rFonts w:ascii="Times New Roman" w:hAnsi="Times New Roman" w:cs="Times New Roman"/>
          <w:sz w:val="28"/>
          <w:szCs w:val="28"/>
        </w:rPr>
        <w:t>.</w:t>
      </w:r>
      <w:r w:rsidR="0034640E">
        <w:rPr>
          <w:rFonts w:ascii="Times New Roman" w:hAnsi="Times New Roman" w:cs="Times New Roman"/>
          <w:sz w:val="28"/>
          <w:szCs w:val="28"/>
        </w:rPr>
        <w:t>0</w:t>
      </w:r>
      <w:r w:rsidR="00E342B1">
        <w:rPr>
          <w:rFonts w:ascii="Times New Roman" w:hAnsi="Times New Roman" w:cs="Times New Roman"/>
          <w:sz w:val="28"/>
          <w:szCs w:val="28"/>
        </w:rPr>
        <w:t>2</w:t>
      </w:r>
      <w:r w:rsidR="00D639B7">
        <w:rPr>
          <w:rFonts w:ascii="Times New Roman" w:hAnsi="Times New Roman" w:cs="Times New Roman"/>
          <w:sz w:val="28"/>
          <w:szCs w:val="28"/>
        </w:rPr>
        <w:t>.201</w:t>
      </w:r>
      <w:r w:rsidR="0034640E">
        <w:rPr>
          <w:rFonts w:ascii="Times New Roman" w:hAnsi="Times New Roman" w:cs="Times New Roman"/>
          <w:sz w:val="28"/>
          <w:szCs w:val="28"/>
        </w:rPr>
        <w:t>7</w:t>
      </w:r>
      <w:r w:rsidR="0034640E" w:rsidRPr="0034640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35906">
        <w:rPr>
          <w:rFonts w:ascii="Times New Roman" w:hAnsi="Times New Roman" w:cs="Times New Roman"/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12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092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40E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9B7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42B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СЛАЩЕВА Юлия Владимировна</cp:lastModifiedBy>
  <cp:revision>12</cp:revision>
  <cp:lastPrinted>2015-10-12T09:51:00Z</cp:lastPrinted>
  <dcterms:created xsi:type="dcterms:W3CDTF">2015-04-23T07:22:00Z</dcterms:created>
  <dcterms:modified xsi:type="dcterms:W3CDTF">2017-06-02T05:51:00Z</dcterms:modified>
</cp:coreProperties>
</file>