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70" w:rsidRPr="00602370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370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Городской Думы</w:t>
      </w:r>
    </w:p>
    <w:p w:rsidR="00602370" w:rsidRPr="00602370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602370" w:rsidRPr="00602370" w:rsidRDefault="00602370" w:rsidP="00602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1003" w:rsidRPr="006B1003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7C55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</w:p>
    <w:p w:rsidR="00602370" w:rsidRDefault="00602370" w:rsidP="006023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2370" w:rsidRDefault="00602370" w:rsidP="00602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02370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разработан в целях исполнения Федерального закона «</w:t>
      </w:r>
      <w:r w:rsidRPr="0060237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соответствии с положениями статьи 18 указанного закона и </w:t>
      </w:r>
      <w:r w:rsidRPr="00602370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«Город Астрахань» «Развитие субъектов малого и среднего предпринимательств</w:t>
      </w:r>
      <w:bookmarkStart w:id="0" w:name="_GoBack"/>
      <w:bookmarkEnd w:id="0"/>
      <w:r w:rsidRPr="00602370">
        <w:rPr>
          <w:rFonts w:ascii="Times New Roman" w:hAnsi="Times New Roman" w:cs="Times New Roman"/>
          <w:sz w:val="28"/>
          <w:szCs w:val="28"/>
        </w:rPr>
        <w:t>а и повышение инвестиционной привлекательности города Астрахани»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«Город Астрахань» </w:t>
      </w:r>
      <w:r w:rsidRPr="00602370">
        <w:rPr>
          <w:rFonts w:ascii="Times New Roman" w:hAnsi="Times New Roman" w:cs="Times New Roman"/>
          <w:sz w:val="28"/>
          <w:szCs w:val="28"/>
        </w:rPr>
        <w:t>от  07.12.2015 № 8490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545" w:rsidRDefault="00602370" w:rsidP="00602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утвержд</w:t>
      </w:r>
      <w:r w:rsidR="00947C55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370">
        <w:rPr>
          <w:rFonts w:ascii="Times New Roman" w:hAnsi="Times New Roman" w:cs="Times New Roman"/>
          <w:sz w:val="28"/>
          <w:szCs w:val="28"/>
        </w:rPr>
        <w:t>Поряд</w:t>
      </w:r>
      <w:r w:rsidR="00947C55">
        <w:rPr>
          <w:rFonts w:ascii="Times New Roman" w:hAnsi="Times New Roman" w:cs="Times New Roman"/>
          <w:sz w:val="28"/>
          <w:szCs w:val="28"/>
        </w:rPr>
        <w:t>ок</w:t>
      </w:r>
      <w:r w:rsidRPr="00602370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947C55">
        <w:rPr>
          <w:rFonts w:ascii="Times New Roman" w:hAnsi="Times New Roman" w:cs="Times New Roman"/>
          <w:sz w:val="28"/>
          <w:szCs w:val="28"/>
        </w:rPr>
        <w:t>я</w:t>
      </w:r>
      <w:r w:rsidRPr="00602370">
        <w:rPr>
          <w:rFonts w:ascii="Times New Roman" w:hAnsi="Times New Roman" w:cs="Times New Roman"/>
          <w:sz w:val="28"/>
          <w:szCs w:val="28"/>
        </w:rPr>
        <w:t xml:space="preserve">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7C55">
        <w:rPr>
          <w:rFonts w:ascii="Times New Roman" w:hAnsi="Times New Roman" w:cs="Times New Roman"/>
          <w:sz w:val="28"/>
          <w:szCs w:val="28"/>
        </w:rPr>
        <w:t xml:space="preserve"> (далее - Порядок), который устанавливает процедуру </w:t>
      </w:r>
      <w:r w:rsidR="00441545" w:rsidRPr="00441545">
        <w:rPr>
          <w:rFonts w:ascii="Times New Roman" w:hAnsi="Times New Roman" w:cs="Times New Roman"/>
          <w:sz w:val="28"/>
          <w:szCs w:val="28"/>
        </w:rPr>
        <w:t>предоставлени</w:t>
      </w:r>
      <w:r w:rsidR="00947C55">
        <w:rPr>
          <w:rFonts w:ascii="Times New Roman" w:hAnsi="Times New Roman" w:cs="Times New Roman"/>
          <w:sz w:val="28"/>
          <w:szCs w:val="28"/>
        </w:rPr>
        <w:t>я</w:t>
      </w:r>
      <w:r w:rsidR="00441545" w:rsidRPr="00441545">
        <w:rPr>
          <w:rFonts w:ascii="Times New Roman" w:hAnsi="Times New Roman" w:cs="Times New Roman"/>
          <w:sz w:val="28"/>
          <w:szCs w:val="28"/>
        </w:rPr>
        <w:t xml:space="preserve"> в аренду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41545">
        <w:rPr>
          <w:rFonts w:ascii="Times New Roman" w:hAnsi="Times New Roman" w:cs="Times New Roman"/>
          <w:sz w:val="28"/>
          <w:szCs w:val="28"/>
        </w:rPr>
        <w:t xml:space="preserve"> (далее – субъекты и организации соответственно</w:t>
      </w:r>
      <w:proofErr w:type="gramEnd"/>
      <w:r w:rsidR="00441545">
        <w:rPr>
          <w:rFonts w:ascii="Times New Roman" w:hAnsi="Times New Roman" w:cs="Times New Roman"/>
          <w:sz w:val="28"/>
          <w:szCs w:val="28"/>
        </w:rPr>
        <w:t>)</w:t>
      </w:r>
      <w:r w:rsidR="006B1003">
        <w:rPr>
          <w:rFonts w:ascii="Times New Roman" w:hAnsi="Times New Roman" w:cs="Times New Roman"/>
          <w:sz w:val="28"/>
          <w:szCs w:val="28"/>
        </w:rPr>
        <w:t xml:space="preserve">, </w:t>
      </w:r>
      <w:r w:rsidR="006B1003" w:rsidRPr="0085395F">
        <w:rPr>
          <w:rFonts w:ascii="Times New Roman" w:hAnsi="Times New Roman" w:cs="Times New Roman"/>
          <w:sz w:val="28"/>
          <w:szCs w:val="28"/>
        </w:rPr>
        <w:t>в целях оказания имущественной поддержки</w:t>
      </w:r>
      <w:r w:rsidR="00441545" w:rsidRPr="00441545">
        <w:rPr>
          <w:rFonts w:ascii="Times New Roman" w:hAnsi="Times New Roman" w:cs="Times New Roman"/>
          <w:sz w:val="28"/>
          <w:szCs w:val="28"/>
        </w:rPr>
        <w:t>.</w:t>
      </w:r>
    </w:p>
    <w:p w:rsidR="00441545" w:rsidRDefault="00441545" w:rsidP="00602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545">
        <w:rPr>
          <w:rFonts w:ascii="Times New Roman" w:hAnsi="Times New Roman" w:cs="Times New Roman"/>
          <w:sz w:val="28"/>
          <w:szCs w:val="28"/>
        </w:rPr>
        <w:t>Право заключения договора аренды муниципального имущества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субъектам и организациям </w:t>
      </w:r>
      <w:r w:rsidRPr="00441545">
        <w:rPr>
          <w:rFonts w:ascii="Times New Roman" w:hAnsi="Times New Roman" w:cs="Times New Roman"/>
          <w:sz w:val="28"/>
          <w:szCs w:val="28"/>
        </w:rPr>
        <w:t>по результатам проведения конкурсов или аукционов</w:t>
      </w:r>
      <w:r>
        <w:rPr>
          <w:rFonts w:ascii="Times New Roman" w:hAnsi="Times New Roman" w:cs="Times New Roman"/>
          <w:sz w:val="28"/>
          <w:szCs w:val="28"/>
        </w:rPr>
        <w:t xml:space="preserve"> либо без проведения торгов </w:t>
      </w:r>
      <w:r w:rsidRPr="00441545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 и с</w:t>
      </w:r>
      <w:r w:rsidRPr="00441545">
        <w:rPr>
          <w:rFonts w:ascii="Times New Roman" w:hAnsi="Times New Roman" w:cs="Times New Roman"/>
          <w:sz w:val="28"/>
          <w:szCs w:val="28"/>
        </w:rPr>
        <w:t xml:space="preserve">убъектам,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41545">
        <w:rPr>
          <w:rFonts w:ascii="Times New Roman" w:hAnsi="Times New Roman" w:cs="Times New Roman"/>
          <w:sz w:val="28"/>
          <w:szCs w:val="28"/>
        </w:rPr>
        <w:t>осуществляю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1545">
        <w:rPr>
          <w:rFonts w:ascii="Times New Roman" w:hAnsi="Times New Roman" w:cs="Times New Roman"/>
          <w:sz w:val="28"/>
          <w:szCs w:val="28"/>
        </w:rPr>
        <w:t xml:space="preserve"> социально значимые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545">
        <w:rPr>
          <w:rFonts w:ascii="Times New Roman" w:hAnsi="Times New Roman" w:cs="Times New Roman"/>
          <w:sz w:val="28"/>
          <w:szCs w:val="28"/>
        </w:rPr>
        <w:t xml:space="preserve">и приоритетные виды деятельности, </w:t>
      </w:r>
      <w:r w:rsidR="00947C55">
        <w:rPr>
          <w:rFonts w:ascii="Times New Roman" w:hAnsi="Times New Roman" w:cs="Times New Roman"/>
          <w:sz w:val="28"/>
          <w:szCs w:val="28"/>
        </w:rPr>
        <w:t xml:space="preserve">перечень которых </w:t>
      </w:r>
      <w:r w:rsidRPr="00441545">
        <w:rPr>
          <w:rFonts w:ascii="Times New Roman" w:hAnsi="Times New Roman" w:cs="Times New Roman"/>
          <w:sz w:val="28"/>
          <w:szCs w:val="28"/>
        </w:rPr>
        <w:t>утвержд</w:t>
      </w:r>
      <w:r w:rsidR="00947C55">
        <w:rPr>
          <w:rFonts w:ascii="Times New Roman" w:hAnsi="Times New Roman" w:cs="Times New Roman"/>
          <w:sz w:val="28"/>
          <w:szCs w:val="28"/>
        </w:rPr>
        <w:t>ается</w:t>
      </w:r>
      <w:r w:rsidRPr="00441545">
        <w:rPr>
          <w:rFonts w:ascii="Times New Roman" w:hAnsi="Times New Roman" w:cs="Times New Roman"/>
          <w:sz w:val="28"/>
          <w:szCs w:val="28"/>
        </w:rPr>
        <w:t xml:space="preserve"> муниципальной программой развития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441545" w:rsidRDefault="00441545" w:rsidP="00602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441545">
        <w:rPr>
          <w:rFonts w:ascii="Times New Roman" w:hAnsi="Times New Roman" w:cs="Times New Roman"/>
          <w:sz w:val="28"/>
          <w:szCs w:val="28"/>
        </w:rPr>
        <w:t>организациям</w:t>
      </w:r>
      <w:r w:rsidR="00346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441545">
        <w:rPr>
          <w:rFonts w:ascii="Times New Roman" w:hAnsi="Times New Roman" w:cs="Times New Roman"/>
          <w:sz w:val="28"/>
          <w:szCs w:val="28"/>
        </w:rPr>
        <w:t xml:space="preserve">убъектам,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41545">
        <w:rPr>
          <w:rFonts w:ascii="Times New Roman" w:hAnsi="Times New Roman" w:cs="Times New Roman"/>
          <w:sz w:val="28"/>
          <w:szCs w:val="28"/>
        </w:rPr>
        <w:t>осуществляю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1545">
        <w:rPr>
          <w:rFonts w:ascii="Times New Roman" w:hAnsi="Times New Roman" w:cs="Times New Roman"/>
          <w:sz w:val="28"/>
          <w:szCs w:val="28"/>
        </w:rPr>
        <w:t xml:space="preserve"> </w:t>
      </w:r>
      <w:r w:rsidR="00346519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441545">
        <w:rPr>
          <w:rFonts w:ascii="Times New Roman" w:hAnsi="Times New Roman" w:cs="Times New Roman"/>
          <w:sz w:val="28"/>
          <w:szCs w:val="28"/>
        </w:rPr>
        <w:t>виды деятельности</w:t>
      </w:r>
      <w:r w:rsidR="003465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предоставлена </w:t>
      </w:r>
      <w:r w:rsidRPr="00441545">
        <w:rPr>
          <w:rFonts w:ascii="Times New Roman" w:hAnsi="Times New Roman" w:cs="Times New Roman"/>
          <w:sz w:val="28"/>
          <w:szCs w:val="28"/>
        </w:rPr>
        <w:t>льгота по арендной плате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6B1003">
        <w:rPr>
          <w:rFonts w:ascii="Times New Roman" w:hAnsi="Times New Roman" w:cs="Times New Roman"/>
          <w:sz w:val="28"/>
          <w:szCs w:val="28"/>
        </w:rPr>
        <w:t xml:space="preserve">, </w:t>
      </w:r>
      <w:r w:rsidR="006B1003" w:rsidRPr="00514D7E">
        <w:rPr>
          <w:rFonts w:ascii="Times New Roman" w:hAnsi="Times New Roman"/>
          <w:sz w:val="28"/>
          <w:szCs w:val="28"/>
        </w:rPr>
        <w:t>арендная плата вносится в следующем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1545" w:rsidRPr="00441545" w:rsidRDefault="00441545" w:rsidP="00441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545">
        <w:rPr>
          <w:rFonts w:ascii="Times New Roman" w:hAnsi="Times New Roman" w:cs="Times New Roman"/>
          <w:sz w:val="28"/>
          <w:szCs w:val="28"/>
        </w:rPr>
        <w:t>- в первый год аренды – 40 процентов размера годовой арендной платы;</w:t>
      </w:r>
    </w:p>
    <w:p w:rsidR="00441545" w:rsidRPr="00441545" w:rsidRDefault="00441545" w:rsidP="00441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545">
        <w:rPr>
          <w:rFonts w:ascii="Times New Roman" w:hAnsi="Times New Roman" w:cs="Times New Roman"/>
          <w:sz w:val="28"/>
          <w:szCs w:val="28"/>
        </w:rPr>
        <w:t>- во второй год аренды – 60 процентов размера годовой арендной платы;</w:t>
      </w:r>
    </w:p>
    <w:p w:rsidR="00441545" w:rsidRPr="00441545" w:rsidRDefault="00441545" w:rsidP="00441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545"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годовой арендной платы;</w:t>
      </w:r>
    </w:p>
    <w:p w:rsidR="00441545" w:rsidRDefault="00441545" w:rsidP="00441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545">
        <w:rPr>
          <w:rFonts w:ascii="Times New Roman" w:hAnsi="Times New Roman" w:cs="Times New Roman"/>
          <w:sz w:val="28"/>
          <w:szCs w:val="28"/>
        </w:rPr>
        <w:t>- в четвертый год аренды и далее – 100 процентов размера годовой арендной платы.</w:t>
      </w:r>
    </w:p>
    <w:p w:rsidR="00441545" w:rsidRDefault="00441545" w:rsidP="00441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соблюдение условий, установленных </w:t>
      </w:r>
      <w:r w:rsidR="003F0EDA">
        <w:rPr>
          <w:rFonts w:ascii="Times New Roman" w:hAnsi="Times New Roman" w:cs="Times New Roman"/>
          <w:sz w:val="28"/>
          <w:szCs w:val="28"/>
        </w:rPr>
        <w:t>Порядком.</w:t>
      </w:r>
    </w:p>
    <w:p w:rsidR="003F0EDA" w:rsidRDefault="003F0EDA" w:rsidP="00C522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финансовому расчету прогнозируемый объем доходов муниципального бюджета в случае предоставления вышеуказанных льгот </w:t>
      </w:r>
      <w:r w:rsidR="00F5097A">
        <w:rPr>
          <w:rFonts w:ascii="Times New Roman" w:hAnsi="Times New Roman" w:cs="Times New Roman"/>
          <w:sz w:val="28"/>
          <w:szCs w:val="28"/>
        </w:rPr>
        <w:t xml:space="preserve">и предоставления права заключения договора аренда без проведения торгов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85682" w:rsidRPr="00E85682">
        <w:rPr>
          <w:rFonts w:ascii="Times New Roman" w:hAnsi="Times New Roman" w:cs="Times New Roman"/>
          <w:sz w:val="28"/>
          <w:szCs w:val="28"/>
        </w:rPr>
        <w:t>8</w:t>
      </w:r>
      <w:r w:rsidR="00E85682">
        <w:rPr>
          <w:rFonts w:ascii="Times New Roman" w:hAnsi="Times New Roman" w:cs="Times New Roman"/>
          <w:sz w:val="28"/>
          <w:szCs w:val="28"/>
        </w:rPr>
        <w:t> </w:t>
      </w:r>
      <w:r w:rsidR="00E85682" w:rsidRPr="00E85682">
        <w:rPr>
          <w:rFonts w:ascii="Times New Roman" w:hAnsi="Times New Roman" w:cs="Times New Roman"/>
          <w:sz w:val="28"/>
          <w:szCs w:val="28"/>
        </w:rPr>
        <w:t>333</w:t>
      </w:r>
      <w:r w:rsidR="00E85682">
        <w:rPr>
          <w:rFonts w:ascii="Times New Roman" w:hAnsi="Times New Roman" w:cs="Times New Roman"/>
          <w:sz w:val="28"/>
          <w:szCs w:val="28"/>
        </w:rPr>
        <w:t xml:space="preserve"> </w:t>
      </w:r>
      <w:r w:rsidR="00E85682" w:rsidRPr="00E85682">
        <w:rPr>
          <w:rFonts w:ascii="Times New Roman" w:hAnsi="Times New Roman" w:cs="Times New Roman"/>
          <w:sz w:val="28"/>
          <w:szCs w:val="28"/>
        </w:rPr>
        <w:t>364,4</w:t>
      </w:r>
      <w:r w:rsidR="00E83C04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46520">
        <w:rPr>
          <w:rFonts w:ascii="Times New Roman" w:hAnsi="Times New Roman" w:cs="Times New Roman"/>
          <w:sz w:val="28"/>
          <w:szCs w:val="28"/>
        </w:rPr>
        <w:t xml:space="preserve">за три </w:t>
      </w:r>
      <w:r w:rsidR="00E83C04">
        <w:rPr>
          <w:rFonts w:ascii="Times New Roman" w:hAnsi="Times New Roman" w:cs="Times New Roman"/>
          <w:sz w:val="28"/>
          <w:szCs w:val="28"/>
        </w:rPr>
        <w:t>год</w:t>
      </w:r>
      <w:r w:rsidR="00646520">
        <w:rPr>
          <w:rFonts w:ascii="Times New Roman" w:hAnsi="Times New Roman" w:cs="Times New Roman"/>
          <w:sz w:val="28"/>
          <w:szCs w:val="28"/>
        </w:rPr>
        <w:t>а предоставления льготы по арендной плате</w:t>
      </w:r>
      <w:r w:rsidR="00C522AE">
        <w:rPr>
          <w:rFonts w:ascii="Times New Roman" w:hAnsi="Times New Roman" w:cs="Times New Roman"/>
          <w:sz w:val="28"/>
          <w:szCs w:val="28"/>
        </w:rPr>
        <w:t xml:space="preserve"> по 8 помещениям из 27</w:t>
      </w:r>
      <w:r w:rsidR="00E85682">
        <w:rPr>
          <w:rFonts w:ascii="Times New Roman" w:hAnsi="Times New Roman" w:cs="Times New Roman"/>
          <w:sz w:val="28"/>
          <w:szCs w:val="28"/>
        </w:rPr>
        <w:t>,</w:t>
      </w:r>
      <w:r w:rsidR="00C522AE"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 w:rsidR="00C522AE" w:rsidRPr="00C522AE">
        <w:rPr>
          <w:rFonts w:ascii="Times New Roman" w:hAnsi="Times New Roman" w:cs="Times New Roman"/>
          <w:sz w:val="28"/>
          <w:szCs w:val="28"/>
        </w:rPr>
        <w:t>остановление</w:t>
      </w:r>
      <w:r w:rsidR="00C522AE">
        <w:rPr>
          <w:rFonts w:ascii="Times New Roman" w:hAnsi="Times New Roman" w:cs="Times New Roman"/>
          <w:sz w:val="28"/>
          <w:szCs w:val="28"/>
        </w:rPr>
        <w:t>м</w:t>
      </w:r>
      <w:r w:rsidR="00C522AE" w:rsidRPr="00C522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22A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522AE">
        <w:rPr>
          <w:rFonts w:ascii="Times New Roman" w:hAnsi="Times New Roman" w:cs="Times New Roman"/>
          <w:sz w:val="28"/>
          <w:szCs w:val="28"/>
        </w:rPr>
        <w:lastRenderedPageBreak/>
        <w:t>Астрахани от 15.04.2011 №</w:t>
      </w:r>
      <w:r w:rsidR="00C522AE" w:rsidRPr="00C522AE">
        <w:rPr>
          <w:rFonts w:ascii="Times New Roman" w:hAnsi="Times New Roman" w:cs="Times New Roman"/>
          <w:sz w:val="28"/>
          <w:szCs w:val="28"/>
        </w:rPr>
        <w:t xml:space="preserve"> 2884</w:t>
      </w:r>
      <w:r w:rsidR="00C522AE">
        <w:rPr>
          <w:rFonts w:ascii="Times New Roman" w:hAnsi="Times New Roman" w:cs="Times New Roman"/>
          <w:sz w:val="28"/>
          <w:szCs w:val="28"/>
        </w:rPr>
        <w:t xml:space="preserve"> «</w:t>
      </w:r>
      <w:r w:rsidR="00C522AE" w:rsidRPr="00C522AE">
        <w:rPr>
          <w:rFonts w:ascii="Times New Roman" w:hAnsi="Times New Roman" w:cs="Times New Roman"/>
          <w:sz w:val="28"/>
          <w:szCs w:val="28"/>
        </w:rPr>
        <w:t>Об утверждении Перечня объектов нежилого муниципального фонда, предназначенного для передачи во временное</w:t>
      </w:r>
      <w:proofErr w:type="gramEnd"/>
      <w:r w:rsidR="00C522AE" w:rsidRPr="00C522AE">
        <w:rPr>
          <w:rFonts w:ascii="Times New Roman" w:hAnsi="Times New Roman" w:cs="Times New Roman"/>
          <w:sz w:val="28"/>
          <w:szCs w:val="28"/>
        </w:rPr>
        <w:t xml:space="preserve">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</w:t>
      </w:r>
      <w:r w:rsidR="00C522AE">
        <w:rPr>
          <w:rFonts w:ascii="Times New Roman" w:hAnsi="Times New Roman" w:cs="Times New Roman"/>
          <w:sz w:val="28"/>
          <w:szCs w:val="28"/>
        </w:rPr>
        <w:t>»</w:t>
      </w:r>
      <w:r w:rsidR="00E83C04">
        <w:rPr>
          <w:rFonts w:ascii="Times New Roman" w:hAnsi="Times New Roman" w:cs="Times New Roman"/>
          <w:sz w:val="28"/>
          <w:szCs w:val="28"/>
        </w:rPr>
        <w:t>.</w:t>
      </w:r>
    </w:p>
    <w:p w:rsidR="00E83C04" w:rsidRDefault="00E83C04" w:rsidP="00441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финансового расчета прогнозируемого объема доходов использова</w:t>
      </w:r>
      <w:r w:rsidR="00E85682">
        <w:rPr>
          <w:rFonts w:ascii="Times New Roman" w:hAnsi="Times New Roman" w:cs="Times New Roman"/>
          <w:sz w:val="28"/>
          <w:szCs w:val="28"/>
        </w:rPr>
        <w:t xml:space="preserve">лись </w:t>
      </w:r>
      <w:r>
        <w:rPr>
          <w:rFonts w:ascii="Times New Roman" w:hAnsi="Times New Roman" w:cs="Times New Roman"/>
          <w:sz w:val="28"/>
          <w:szCs w:val="28"/>
        </w:rPr>
        <w:t xml:space="preserve">данные независимой оценки по </w:t>
      </w:r>
      <w:r w:rsidR="00A01841">
        <w:rPr>
          <w:rFonts w:ascii="Times New Roman" w:hAnsi="Times New Roman" w:cs="Times New Roman"/>
          <w:sz w:val="28"/>
          <w:szCs w:val="28"/>
        </w:rPr>
        <w:t>8</w:t>
      </w:r>
      <w:r w:rsidR="00E85682">
        <w:rPr>
          <w:rFonts w:ascii="Times New Roman" w:hAnsi="Times New Roman" w:cs="Times New Roman"/>
          <w:sz w:val="28"/>
          <w:szCs w:val="28"/>
        </w:rPr>
        <w:t xml:space="preserve"> помещениям, </w:t>
      </w:r>
      <w:r>
        <w:rPr>
          <w:rFonts w:ascii="Times New Roman" w:hAnsi="Times New Roman" w:cs="Times New Roman"/>
          <w:sz w:val="28"/>
          <w:szCs w:val="28"/>
        </w:rPr>
        <w:t>предоставлен</w:t>
      </w:r>
      <w:r w:rsidR="00E85682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муниципального имущества администрации муниципального образования «Город Астрахань».</w:t>
      </w:r>
    </w:p>
    <w:p w:rsidR="00E83C04" w:rsidRDefault="00E83C04" w:rsidP="00441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C04" w:rsidRDefault="00E83C04" w:rsidP="00E83C0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564FA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012FA" w:rsidRDefault="001012FA" w:rsidP="00E83C0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3C04" w:rsidRDefault="00E83C04" w:rsidP="00E83C0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расчет прогнозируемого объема доходов муниципального бюджета</w:t>
      </w:r>
      <w:r w:rsidR="00990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04" w:rsidRDefault="00E83C04" w:rsidP="00E83C0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2127"/>
        <w:gridCol w:w="2409"/>
        <w:gridCol w:w="1985"/>
      </w:tblGrid>
      <w:tr w:rsidR="0099068C" w:rsidRPr="0016497F" w:rsidTr="000974EF">
        <w:trPr>
          <w:trHeight w:val="828"/>
          <w:jc w:val="center"/>
        </w:trPr>
        <w:tc>
          <w:tcPr>
            <w:tcW w:w="1534" w:type="dxa"/>
            <w:vAlign w:val="center"/>
          </w:tcPr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Объем доходов</w:t>
            </w:r>
          </w:p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три года </w:t>
            </w:r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предоставления льгот, руб.</w:t>
            </w:r>
          </w:p>
        </w:tc>
        <w:tc>
          <w:tcPr>
            <w:tcW w:w="2409" w:type="dxa"/>
            <w:vAlign w:val="center"/>
          </w:tcPr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Объем доходов</w:t>
            </w:r>
          </w:p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три года в случае </w:t>
            </w:r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непредоставления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985" w:type="dxa"/>
          </w:tcPr>
          <w:p w:rsidR="0099068C" w:rsidRPr="0099068C" w:rsidRDefault="0099068C" w:rsidP="009906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Объем предоставляемой льготы, руб.</w:t>
            </w:r>
          </w:p>
        </w:tc>
      </w:tr>
      <w:tr w:rsidR="0099068C" w:rsidRPr="0016497F" w:rsidTr="000974EF">
        <w:trPr>
          <w:jc w:val="center"/>
        </w:trPr>
        <w:tc>
          <w:tcPr>
            <w:tcW w:w="1534" w:type="dxa"/>
            <w:vAlign w:val="center"/>
          </w:tcPr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9068C" w:rsidRPr="0099068C" w:rsidRDefault="000974EF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84 110</w:t>
            </w:r>
          </w:p>
        </w:tc>
        <w:tc>
          <w:tcPr>
            <w:tcW w:w="2409" w:type="dxa"/>
            <w:vAlign w:val="center"/>
          </w:tcPr>
          <w:p w:rsidR="0099068C" w:rsidRPr="00F6004A" w:rsidRDefault="0099068C" w:rsidP="00F60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122 100</w:t>
            </w:r>
          </w:p>
        </w:tc>
        <w:tc>
          <w:tcPr>
            <w:tcW w:w="1985" w:type="dxa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37 990</w:t>
            </w:r>
          </w:p>
        </w:tc>
      </w:tr>
      <w:tr w:rsidR="0099068C" w:rsidRPr="0016497F" w:rsidTr="000974EF">
        <w:trPr>
          <w:jc w:val="center"/>
        </w:trPr>
        <w:tc>
          <w:tcPr>
            <w:tcW w:w="1534" w:type="dxa"/>
            <w:vAlign w:val="center"/>
          </w:tcPr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09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2409" w:type="dxa"/>
            <w:vAlign w:val="center"/>
          </w:tcPr>
          <w:p w:rsidR="0099068C" w:rsidRPr="00F6004A" w:rsidRDefault="0099068C" w:rsidP="00F60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721 500</w:t>
            </w:r>
          </w:p>
        </w:tc>
        <w:tc>
          <w:tcPr>
            <w:tcW w:w="1985" w:type="dxa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224 484</w:t>
            </w:r>
          </w:p>
        </w:tc>
      </w:tr>
      <w:tr w:rsidR="0099068C" w:rsidRPr="0016497F" w:rsidTr="000974EF">
        <w:trPr>
          <w:jc w:val="center"/>
        </w:trPr>
        <w:tc>
          <w:tcPr>
            <w:tcW w:w="1534" w:type="dxa"/>
            <w:vAlign w:val="center"/>
          </w:tcPr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0974EF">
              <w:rPr>
                <w:rFonts w:ascii="Times New Roman" w:hAnsi="Times New Roman" w:cs="Times New Roman"/>
                <w:sz w:val="24"/>
                <w:szCs w:val="24"/>
              </w:rPr>
              <w:t xml:space="preserve"> 723</w:t>
            </w:r>
          </w:p>
        </w:tc>
        <w:tc>
          <w:tcPr>
            <w:tcW w:w="2409" w:type="dxa"/>
            <w:vAlign w:val="center"/>
          </w:tcPr>
          <w:p w:rsidR="0099068C" w:rsidRPr="00F6004A" w:rsidRDefault="0099068C" w:rsidP="00F60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699 300</w:t>
            </w:r>
          </w:p>
        </w:tc>
        <w:tc>
          <w:tcPr>
            <w:tcW w:w="1985" w:type="dxa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217 577</w:t>
            </w:r>
          </w:p>
        </w:tc>
      </w:tr>
      <w:tr w:rsidR="0099068C" w:rsidRPr="0016497F" w:rsidTr="000974EF">
        <w:trPr>
          <w:jc w:val="center"/>
        </w:trPr>
        <w:tc>
          <w:tcPr>
            <w:tcW w:w="1534" w:type="dxa"/>
            <w:vAlign w:val="center"/>
          </w:tcPr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0974EF">
              <w:rPr>
                <w:rFonts w:ascii="Times New Roman" w:hAnsi="Times New Roman" w:cs="Times New Roman"/>
                <w:sz w:val="24"/>
                <w:szCs w:val="24"/>
              </w:rPr>
              <w:t xml:space="preserve"> 912</w:t>
            </w:r>
          </w:p>
        </w:tc>
        <w:tc>
          <w:tcPr>
            <w:tcW w:w="2409" w:type="dxa"/>
            <w:vAlign w:val="center"/>
          </w:tcPr>
          <w:p w:rsidR="0099068C" w:rsidRPr="00F6004A" w:rsidRDefault="0099068C" w:rsidP="00F60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588 859</w:t>
            </w:r>
          </w:p>
        </w:tc>
        <w:tc>
          <w:tcPr>
            <w:tcW w:w="1985" w:type="dxa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171 947</w:t>
            </w:r>
          </w:p>
        </w:tc>
      </w:tr>
      <w:tr w:rsidR="0099068C" w:rsidRPr="0016497F" w:rsidTr="000974EF">
        <w:trPr>
          <w:jc w:val="center"/>
        </w:trPr>
        <w:tc>
          <w:tcPr>
            <w:tcW w:w="1534" w:type="dxa"/>
            <w:vAlign w:val="center"/>
          </w:tcPr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99068C" w:rsidRPr="0099068C" w:rsidRDefault="000974EF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540 346</w:t>
            </w:r>
          </w:p>
        </w:tc>
        <w:tc>
          <w:tcPr>
            <w:tcW w:w="2409" w:type="dxa"/>
            <w:vAlign w:val="center"/>
          </w:tcPr>
          <w:p w:rsidR="0099068C" w:rsidRPr="00F6004A" w:rsidRDefault="0099068C" w:rsidP="00F60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784 400</w:t>
            </w:r>
          </w:p>
        </w:tc>
        <w:tc>
          <w:tcPr>
            <w:tcW w:w="1985" w:type="dxa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244 054</w:t>
            </w:r>
          </w:p>
        </w:tc>
      </w:tr>
      <w:tr w:rsidR="0099068C" w:rsidRPr="0016497F" w:rsidTr="000974EF">
        <w:trPr>
          <w:jc w:val="center"/>
        </w:trPr>
        <w:tc>
          <w:tcPr>
            <w:tcW w:w="1534" w:type="dxa"/>
            <w:vAlign w:val="center"/>
          </w:tcPr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09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409" w:type="dxa"/>
            <w:vAlign w:val="center"/>
          </w:tcPr>
          <w:p w:rsidR="0099068C" w:rsidRPr="00F6004A" w:rsidRDefault="0099068C" w:rsidP="00F60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222 000</w:t>
            </w:r>
          </w:p>
        </w:tc>
        <w:tc>
          <w:tcPr>
            <w:tcW w:w="1985" w:type="dxa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69 072</w:t>
            </w:r>
          </w:p>
        </w:tc>
      </w:tr>
      <w:tr w:rsidR="0099068C" w:rsidRPr="0016497F" w:rsidTr="000974EF">
        <w:trPr>
          <w:jc w:val="center"/>
        </w:trPr>
        <w:tc>
          <w:tcPr>
            <w:tcW w:w="1534" w:type="dxa"/>
            <w:vAlign w:val="center"/>
          </w:tcPr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0974EF">
              <w:rPr>
                <w:rFonts w:ascii="Times New Roman" w:hAnsi="Times New Roman" w:cs="Times New Roman"/>
                <w:sz w:val="24"/>
                <w:szCs w:val="24"/>
              </w:rPr>
              <w:t xml:space="preserve"> 894</w:t>
            </w:r>
          </w:p>
        </w:tc>
        <w:tc>
          <w:tcPr>
            <w:tcW w:w="2409" w:type="dxa"/>
            <w:vAlign w:val="center"/>
          </w:tcPr>
          <w:p w:rsidR="0099068C" w:rsidRPr="00F6004A" w:rsidRDefault="0099068C" w:rsidP="00F60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788 100</w:t>
            </w:r>
          </w:p>
        </w:tc>
        <w:tc>
          <w:tcPr>
            <w:tcW w:w="1985" w:type="dxa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245 206</w:t>
            </w:r>
          </w:p>
        </w:tc>
      </w:tr>
      <w:tr w:rsidR="0099068C" w:rsidRPr="0016497F" w:rsidTr="000974EF">
        <w:trPr>
          <w:jc w:val="center"/>
        </w:trPr>
        <w:tc>
          <w:tcPr>
            <w:tcW w:w="1534" w:type="dxa"/>
            <w:vAlign w:val="center"/>
          </w:tcPr>
          <w:p w:rsidR="0099068C" w:rsidRPr="0016497F" w:rsidRDefault="0099068C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974EF"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</w:p>
        </w:tc>
        <w:tc>
          <w:tcPr>
            <w:tcW w:w="2409" w:type="dxa"/>
            <w:vAlign w:val="center"/>
          </w:tcPr>
          <w:p w:rsidR="0099068C" w:rsidRPr="00F6004A" w:rsidRDefault="0099068C" w:rsidP="00F60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218 300</w:t>
            </w:r>
          </w:p>
        </w:tc>
        <w:tc>
          <w:tcPr>
            <w:tcW w:w="1985" w:type="dxa"/>
          </w:tcPr>
          <w:p w:rsidR="0099068C" w:rsidRPr="0099068C" w:rsidRDefault="0099068C" w:rsidP="009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8C">
              <w:rPr>
                <w:rFonts w:ascii="Times New Roman" w:hAnsi="Times New Roman" w:cs="Times New Roman"/>
                <w:sz w:val="24"/>
                <w:szCs w:val="24"/>
              </w:rPr>
              <w:t>67 921</w:t>
            </w:r>
          </w:p>
        </w:tc>
      </w:tr>
      <w:tr w:rsidR="000974EF" w:rsidRPr="0016497F" w:rsidTr="000974EF">
        <w:trPr>
          <w:jc w:val="center"/>
        </w:trPr>
        <w:tc>
          <w:tcPr>
            <w:tcW w:w="1534" w:type="dxa"/>
            <w:vAlign w:val="center"/>
          </w:tcPr>
          <w:p w:rsidR="000974EF" w:rsidRPr="0016497F" w:rsidRDefault="000974EF" w:rsidP="00F600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8 помещениям</w:t>
            </w:r>
          </w:p>
        </w:tc>
        <w:tc>
          <w:tcPr>
            <w:tcW w:w="2127" w:type="dxa"/>
            <w:vAlign w:val="center"/>
          </w:tcPr>
          <w:p w:rsidR="000974EF" w:rsidRPr="000974EF" w:rsidRDefault="000974EF" w:rsidP="0009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409" w:type="dxa"/>
            <w:vAlign w:val="center"/>
          </w:tcPr>
          <w:p w:rsidR="000974EF" w:rsidRPr="000974EF" w:rsidRDefault="000974EF" w:rsidP="0009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985" w:type="dxa"/>
            <w:vAlign w:val="center"/>
          </w:tcPr>
          <w:p w:rsidR="000974EF" w:rsidRPr="000974EF" w:rsidRDefault="000974EF" w:rsidP="0009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</w:tbl>
    <w:p w:rsidR="00E83C04" w:rsidRDefault="00E83C04" w:rsidP="00E8568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64FA0" w:rsidRDefault="00564FA0" w:rsidP="000F35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 представлен перечень планируемых результатов посредством принятия данного вида поддержки социально значимых и приоритетных видов деятельности:</w:t>
      </w:r>
    </w:p>
    <w:p w:rsidR="00564FA0" w:rsidRDefault="00564FA0" w:rsidP="00564F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4FA0" w:rsidRDefault="00564FA0" w:rsidP="00564F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64FA0" w:rsidRDefault="00564FA0" w:rsidP="00564F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2782"/>
        <w:gridCol w:w="2894"/>
        <w:gridCol w:w="4131"/>
      </w:tblGrid>
      <w:tr w:rsidR="000A5FD0" w:rsidTr="005A2E1A">
        <w:tc>
          <w:tcPr>
            <w:tcW w:w="0" w:type="auto"/>
          </w:tcPr>
          <w:p w:rsidR="005A2E1A" w:rsidRDefault="005A2E1A" w:rsidP="00564F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5A2E1A" w:rsidRDefault="005A2E1A" w:rsidP="00564F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5A2E1A" w:rsidRDefault="005A2E1A" w:rsidP="00564F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0" w:type="auto"/>
          </w:tcPr>
          <w:p w:rsidR="005A2E1A" w:rsidRDefault="005A2E1A" w:rsidP="00564F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0A5FD0" w:rsidTr="005A2E1A">
        <w:tc>
          <w:tcPr>
            <w:tcW w:w="0" w:type="auto"/>
          </w:tcPr>
          <w:p w:rsidR="005A2E1A" w:rsidRDefault="005A2E1A" w:rsidP="00564F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A2E1A" w:rsidRDefault="005A2E1A" w:rsidP="00564F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платных услуг населению</w:t>
            </w:r>
          </w:p>
        </w:tc>
        <w:tc>
          <w:tcPr>
            <w:tcW w:w="0" w:type="auto"/>
          </w:tcPr>
          <w:p w:rsidR="005A2E1A" w:rsidRDefault="005A2E1A" w:rsidP="00564F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чем на 1 % в год</w:t>
            </w:r>
          </w:p>
        </w:tc>
        <w:tc>
          <w:tcPr>
            <w:tcW w:w="0" w:type="auto"/>
            <w:vAlign w:val="center"/>
          </w:tcPr>
          <w:p w:rsidR="005A2E1A" w:rsidRDefault="005A2E1A" w:rsidP="006443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201</w:t>
            </w:r>
            <w:r w:rsidR="00644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2016 год объем платных услуг населению снизился </w:t>
            </w:r>
            <w:r w:rsidR="006443FB">
              <w:rPr>
                <w:rFonts w:ascii="Times New Roman" w:hAnsi="Times New Roman" w:cs="Times New Roman"/>
                <w:sz w:val="28"/>
                <w:szCs w:val="28"/>
              </w:rPr>
              <w:t>на 4,4 % и отрицательная динамика сохраняется</w:t>
            </w:r>
          </w:p>
        </w:tc>
      </w:tr>
      <w:tr w:rsidR="000A5FD0" w:rsidTr="005A2E1A">
        <w:tc>
          <w:tcPr>
            <w:tcW w:w="0" w:type="auto"/>
          </w:tcPr>
          <w:p w:rsidR="005A2E1A" w:rsidRDefault="005A2E1A" w:rsidP="00564F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A2E1A" w:rsidRDefault="005A2E1A" w:rsidP="00564F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самозанятых  </w:t>
            </w:r>
          </w:p>
        </w:tc>
        <w:tc>
          <w:tcPr>
            <w:tcW w:w="0" w:type="auto"/>
          </w:tcPr>
          <w:p w:rsidR="005A2E1A" w:rsidRDefault="005A2E1A" w:rsidP="00564F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чем на 27 человек</w:t>
            </w:r>
          </w:p>
        </w:tc>
        <w:tc>
          <w:tcPr>
            <w:tcW w:w="0" w:type="auto"/>
          </w:tcPr>
          <w:p w:rsidR="00C5064B" w:rsidRPr="00FC6379" w:rsidRDefault="000A5FD0" w:rsidP="00977B4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послания Президента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  <w:p w:rsidR="005A2E1A" w:rsidRPr="00FC6379" w:rsidRDefault="000A5FD0" w:rsidP="000A5FD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79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предпринимательской деятельности и </w:t>
            </w:r>
            <w:proofErr w:type="spellStart"/>
            <w:r w:rsidRPr="00FC6379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5FD0" w:rsidTr="005A2E1A">
        <w:tc>
          <w:tcPr>
            <w:tcW w:w="0" w:type="auto"/>
          </w:tcPr>
          <w:p w:rsidR="005A2E1A" w:rsidRDefault="005A2E1A" w:rsidP="00564F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5A2E1A" w:rsidRDefault="005A2E1A" w:rsidP="006308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налоговых поступлений </w:t>
            </w:r>
            <w:r w:rsidR="00630835">
              <w:rPr>
                <w:rFonts w:ascii="Times New Roman" w:hAnsi="Times New Roman" w:cs="Times New Roman"/>
                <w:sz w:val="28"/>
                <w:szCs w:val="28"/>
              </w:rPr>
              <w:t>(за счет уплаты ЕНВД)</w:t>
            </w:r>
          </w:p>
        </w:tc>
        <w:tc>
          <w:tcPr>
            <w:tcW w:w="0" w:type="auto"/>
          </w:tcPr>
          <w:p w:rsidR="005A2E1A" w:rsidRDefault="00F77DCF" w:rsidP="006308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</w:t>
            </w:r>
            <w:r w:rsidR="00630835">
              <w:rPr>
                <w:rFonts w:ascii="Times New Roman" w:hAnsi="Times New Roman" w:cs="Times New Roman"/>
                <w:sz w:val="28"/>
                <w:szCs w:val="28"/>
              </w:rPr>
              <w:t>421 200</w:t>
            </w:r>
            <w:r w:rsidR="005A2E1A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год с 27 предпринимателей</w:t>
            </w:r>
          </w:p>
        </w:tc>
        <w:tc>
          <w:tcPr>
            <w:tcW w:w="0" w:type="auto"/>
          </w:tcPr>
          <w:p w:rsidR="005A2E1A" w:rsidRDefault="00F77DCF" w:rsidP="005A2E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доходов муниципального бюджета</w:t>
            </w:r>
          </w:p>
        </w:tc>
      </w:tr>
      <w:tr w:rsidR="000A5FD0" w:rsidTr="005A2E1A">
        <w:tc>
          <w:tcPr>
            <w:tcW w:w="0" w:type="auto"/>
          </w:tcPr>
          <w:p w:rsidR="000974EF" w:rsidRDefault="000974EF" w:rsidP="00564F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974EF" w:rsidRDefault="000A5FD0" w:rsidP="000A5F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используемого муниципального имущества</w:t>
            </w:r>
          </w:p>
        </w:tc>
        <w:tc>
          <w:tcPr>
            <w:tcW w:w="0" w:type="auto"/>
          </w:tcPr>
          <w:p w:rsidR="000974EF" w:rsidRDefault="000974EF" w:rsidP="000974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аренду не менее 27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</w:t>
            </w:r>
          </w:p>
        </w:tc>
        <w:tc>
          <w:tcPr>
            <w:tcW w:w="0" w:type="auto"/>
          </w:tcPr>
          <w:p w:rsidR="000974EF" w:rsidRDefault="000974EF" w:rsidP="000974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статьи 18 Федерального закона «</w:t>
            </w:r>
            <w:r w:rsidRPr="00602370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5FD0" w:rsidTr="005A2E1A">
        <w:tc>
          <w:tcPr>
            <w:tcW w:w="0" w:type="auto"/>
          </w:tcPr>
          <w:p w:rsidR="000974EF" w:rsidRDefault="000974EF" w:rsidP="00564F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974EF" w:rsidRDefault="000A5FD0" w:rsidP="006308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объектов муниципального имущества в надлежащее состояние в целях эксплуатации</w:t>
            </w:r>
          </w:p>
        </w:tc>
        <w:tc>
          <w:tcPr>
            <w:tcW w:w="0" w:type="auto"/>
          </w:tcPr>
          <w:p w:rsidR="000974EF" w:rsidRDefault="000974EF" w:rsidP="000974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ремонта не менее чем 27 объектов муниципального имущества</w:t>
            </w:r>
          </w:p>
        </w:tc>
        <w:tc>
          <w:tcPr>
            <w:tcW w:w="0" w:type="auto"/>
          </w:tcPr>
          <w:p w:rsidR="000974EF" w:rsidRDefault="000974EF" w:rsidP="000974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ответственности с управления муниципального имущества администрации муниципального образования «Город Астрахань» за содержание части объектов муниципального имущества</w:t>
            </w:r>
          </w:p>
        </w:tc>
      </w:tr>
    </w:tbl>
    <w:p w:rsidR="00564FA0" w:rsidRDefault="00564FA0" w:rsidP="00564F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3595" w:rsidRDefault="000F3595" w:rsidP="000F35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5682">
        <w:rPr>
          <w:rFonts w:ascii="Times New Roman" w:hAnsi="Times New Roman" w:cs="Times New Roman"/>
          <w:sz w:val="28"/>
          <w:szCs w:val="28"/>
        </w:rPr>
        <w:t xml:space="preserve">анная мера </w:t>
      </w:r>
      <w:r>
        <w:rPr>
          <w:rFonts w:ascii="Times New Roman" w:hAnsi="Times New Roman" w:cs="Times New Roman"/>
          <w:sz w:val="28"/>
          <w:szCs w:val="28"/>
        </w:rPr>
        <w:t>позволит привлечь на территорию города Астрахани организации и субъекты, осуществляющие следующие виды деятельности:</w:t>
      </w:r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t>- бытово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4FA0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4FA0">
        <w:rPr>
          <w:rFonts w:ascii="Times New Roman" w:hAnsi="Times New Roman" w:cs="Times New Roman"/>
          <w:sz w:val="28"/>
          <w:szCs w:val="28"/>
        </w:rPr>
        <w:t xml:space="preserve"> населения (ремонт обуви; ремонт одежды; фотосъемка и печать фотографий на документы; ремонт наручных и карманных механических часов; услуги прачечных (стирка белья); ремонт мебели; химическая чистка);</w:t>
      </w:r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t>- физкультур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4FA0">
        <w:rPr>
          <w:rFonts w:ascii="Times New Roman" w:hAnsi="Times New Roman" w:cs="Times New Roman"/>
          <w:sz w:val="28"/>
          <w:szCs w:val="28"/>
        </w:rPr>
        <w:t xml:space="preserve"> и спорт (предоставление дополнительного образования в области физкультуры и спорта населению от 5 до 18 лет (для учащейся молодежи до 21 года);</w:t>
      </w:r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t>-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4FA0">
        <w:rPr>
          <w:rFonts w:ascii="Times New Roman" w:hAnsi="Times New Roman" w:cs="Times New Roman"/>
          <w:sz w:val="28"/>
          <w:szCs w:val="28"/>
        </w:rPr>
        <w:t xml:space="preserve"> (предоставление услуги по организации групп для детей дошкольного возраста по уходу и присмотру за детьми);</w:t>
      </w:r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t>- 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4FA0">
        <w:rPr>
          <w:rFonts w:ascii="Times New Roman" w:hAnsi="Times New Roman" w:cs="Times New Roman"/>
          <w:sz w:val="28"/>
          <w:szCs w:val="28"/>
        </w:rPr>
        <w:t xml:space="preserve"> (предоставление дополнительного образования в области культуры самодеятельными и творческими организациями (кружками, клубами);</w:t>
      </w:r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FA0">
        <w:rPr>
          <w:rFonts w:ascii="Times New Roman" w:hAnsi="Times New Roman" w:cs="Times New Roman"/>
          <w:sz w:val="28"/>
          <w:szCs w:val="28"/>
        </w:rPr>
        <w:t>- деятельность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сферах;</w:t>
      </w:r>
      <w:proofErr w:type="gramEnd"/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t>- социальная сфера (социальное обслуживание, социальная поддержка и защита граждан, работа с детьми, пенсионерами и инвалидами);</w:t>
      </w:r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lastRenderedPageBreak/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t>- деятельность в сфере охраны окружающей среды и защиты животных;</w:t>
      </w:r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t>- благотворительная деятельность, а также деятельность в области содействия благотворительности и добровольчества;</w:t>
      </w:r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t xml:space="preserve">- аккредитованная деятельность в сфере организации мероприятий по медицинской реабилитации, социальной и трудовой </w:t>
      </w:r>
      <w:proofErr w:type="spellStart"/>
      <w:r w:rsidRPr="00564FA0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564FA0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t>- предоставление услуг кинотеатрами;</w:t>
      </w:r>
    </w:p>
    <w:p w:rsidR="00564FA0" w:rsidRPr="00564FA0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t>- производство, за исключением производства лекарственных препаратов, табачных изделий и спиртосодержащей продукции;</w:t>
      </w:r>
    </w:p>
    <w:p w:rsidR="00E85682" w:rsidRDefault="00564FA0" w:rsidP="0056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FA0">
        <w:rPr>
          <w:rFonts w:ascii="Times New Roman" w:hAnsi="Times New Roman" w:cs="Times New Roman"/>
          <w:sz w:val="28"/>
          <w:szCs w:val="28"/>
        </w:rPr>
        <w:t>- инновационная сфера.</w:t>
      </w:r>
      <w:r w:rsidR="000F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D6" w:rsidRPr="00602370" w:rsidRDefault="00E208A1" w:rsidP="00630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835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8370D6">
        <w:rPr>
          <w:rFonts w:ascii="Times New Roman" w:hAnsi="Times New Roman" w:cs="Times New Roman"/>
          <w:sz w:val="28"/>
          <w:szCs w:val="28"/>
        </w:rPr>
        <w:t xml:space="preserve">, предлагается к утверждению вышеуказанный Проект решения. </w:t>
      </w:r>
    </w:p>
    <w:sectPr w:rsidR="008370D6" w:rsidRPr="00602370" w:rsidSect="006023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E8C"/>
    <w:multiLevelType w:val="hybridMultilevel"/>
    <w:tmpl w:val="9ACE7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D"/>
    <w:rsid w:val="00001A76"/>
    <w:rsid w:val="00040D6B"/>
    <w:rsid w:val="000974EF"/>
    <w:rsid w:val="000A5FD0"/>
    <w:rsid w:val="000C7C3D"/>
    <w:rsid w:val="000F3595"/>
    <w:rsid w:val="001012FA"/>
    <w:rsid w:val="0016497F"/>
    <w:rsid w:val="00174062"/>
    <w:rsid w:val="00293681"/>
    <w:rsid w:val="002F3DF5"/>
    <w:rsid w:val="00346519"/>
    <w:rsid w:val="003C1F55"/>
    <w:rsid w:val="003F0EDA"/>
    <w:rsid w:val="00441545"/>
    <w:rsid w:val="00455351"/>
    <w:rsid w:val="00455B4E"/>
    <w:rsid w:val="00564FA0"/>
    <w:rsid w:val="005A2E1A"/>
    <w:rsid w:val="005C2086"/>
    <w:rsid w:val="00602370"/>
    <w:rsid w:val="00630835"/>
    <w:rsid w:val="006443FB"/>
    <w:rsid w:val="00646520"/>
    <w:rsid w:val="0068227C"/>
    <w:rsid w:val="006A2000"/>
    <w:rsid w:val="006B1003"/>
    <w:rsid w:val="008370D6"/>
    <w:rsid w:val="00862E45"/>
    <w:rsid w:val="00947C55"/>
    <w:rsid w:val="00962346"/>
    <w:rsid w:val="00977B4A"/>
    <w:rsid w:val="0099068C"/>
    <w:rsid w:val="0099276D"/>
    <w:rsid w:val="00996E0F"/>
    <w:rsid w:val="00A01841"/>
    <w:rsid w:val="00A502CA"/>
    <w:rsid w:val="00AC710A"/>
    <w:rsid w:val="00B350F4"/>
    <w:rsid w:val="00BA45A5"/>
    <w:rsid w:val="00BE27DC"/>
    <w:rsid w:val="00C5064B"/>
    <w:rsid w:val="00C522AE"/>
    <w:rsid w:val="00E208A1"/>
    <w:rsid w:val="00E83C04"/>
    <w:rsid w:val="00E85682"/>
    <w:rsid w:val="00EF7707"/>
    <w:rsid w:val="00F461B3"/>
    <w:rsid w:val="00F5097A"/>
    <w:rsid w:val="00F6004A"/>
    <w:rsid w:val="00F61674"/>
    <w:rsid w:val="00F77DCF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0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Юлия Владимировна</dc:creator>
  <cp:lastModifiedBy>СЛАЩЕВА Юлия Владимировна</cp:lastModifiedBy>
  <cp:revision>11</cp:revision>
  <cp:lastPrinted>2017-08-15T07:33:00Z</cp:lastPrinted>
  <dcterms:created xsi:type="dcterms:W3CDTF">2017-08-08T03:43:00Z</dcterms:created>
  <dcterms:modified xsi:type="dcterms:W3CDTF">2017-08-15T07:34:00Z</dcterms:modified>
</cp:coreProperties>
</file>