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6" w:rsidRDefault="00ED07F6" w:rsidP="00ED07F6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8C4B41">
        <w:rPr>
          <w:rFonts w:ascii="Times New Roman" w:hAnsi="Times New Roman"/>
          <w:sz w:val="26"/>
          <w:szCs w:val="26"/>
        </w:rPr>
        <w:t>ассматривает схемы расположения земельных участков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4B41">
        <w:rPr>
          <w:rFonts w:ascii="Times New Roman" w:hAnsi="Times New Roman"/>
          <w:sz w:val="26"/>
          <w:szCs w:val="26"/>
        </w:rPr>
        <w:t>в целях предоставления земельных участков для строительства, эксплуатации объе</w:t>
      </w:r>
      <w:r>
        <w:rPr>
          <w:rFonts w:ascii="Times New Roman" w:hAnsi="Times New Roman"/>
          <w:sz w:val="26"/>
          <w:szCs w:val="26"/>
        </w:rPr>
        <w:t>ктов кап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тального строительства,</w:t>
      </w:r>
      <w:r w:rsidRPr="008C4B41">
        <w:rPr>
          <w:rFonts w:ascii="Times New Roman" w:hAnsi="Times New Roman"/>
          <w:sz w:val="26"/>
          <w:szCs w:val="26"/>
        </w:rPr>
        <w:t xml:space="preserve"> на кадастровом плане территории с указанием</w:t>
      </w:r>
      <w:bookmarkStart w:id="0" w:name="_GoBack"/>
      <w:bookmarkEnd w:id="0"/>
      <w:r w:rsidRPr="008C4B41">
        <w:rPr>
          <w:rFonts w:ascii="Times New Roman" w:hAnsi="Times New Roman"/>
          <w:sz w:val="26"/>
          <w:szCs w:val="26"/>
        </w:rPr>
        <w:t xml:space="preserve"> координат хара</w:t>
      </w:r>
      <w:r>
        <w:rPr>
          <w:rFonts w:ascii="Times New Roman" w:hAnsi="Times New Roman"/>
          <w:sz w:val="26"/>
          <w:szCs w:val="26"/>
        </w:rPr>
        <w:t>ктерных точек границ территории от юридических лиц.</w:t>
      </w:r>
    </w:p>
    <w:p w:rsidR="00ED07F6" w:rsidRDefault="00ED07F6" w:rsidP="00ED07F6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необходимых документов:</w:t>
      </w:r>
    </w:p>
    <w:p w:rsidR="00ED07F6" w:rsidRDefault="00ED07F6" w:rsidP="00ED07F6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заявление, составленное в произвольной форме и содержащее следующую информацию:</w:t>
      </w:r>
    </w:p>
    <w:p w:rsidR="00ED07F6" w:rsidRDefault="00ED07F6" w:rsidP="00ED07F6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наименование, место нахождения, организационно – правовая форма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явителя;</w:t>
      </w:r>
    </w:p>
    <w:p w:rsidR="00ED07F6" w:rsidRDefault="00ED07F6" w:rsidP="00ED07F6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C4B41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а</w:t>
      </w:r>
      <w:r w:rsidRPr="008C4B41">
        <w:rPr>
          <w:rFonts w:ascii="Times New Roman" w:hAnsi="Times New Roman"/>
          <w:sz w:val="26"/>
          <w:szCs w:val="26"/>
        </w:rPr>
        <w:t xml:space="preserve"> расположения земельных участков на кадастровом плане террит</w:t>
      </w:r>
      <w:r w:rsidRPr="008C4B41">
        <w:rPr>
          <w:rFonts w:ascii="Times New Roman" w:hAnsi="Times New Roman"/>
          <w:sz w:val="26"/>
          <w:szCs w:val="26"/>
        </w:rPr>
        <w:t>о</w:t>
      </w:r>
      <w:r w:rsidRPr="008C4B41">
        <w:rPr>
          <w:rFonts w:ascii="Times New Roman" w:hAnsi="Times New Roman"/>
          <w:sz w:val="26"/>
          <w:szCs w:val="26"/>
        </w:rPr>
        <w:t xml:space="preserve">рии с указанием координат характерных точек границ территории по </w:t>
      </w:r>
      <w:hyperlink r:id="rId5" w:anchor="/document/70871224/entry/20" w:history="1">
        <w:r w:rsidRPr="008C4B41">
          <w:rPr>
            <w:rStyle w:val="a3"/>
            <w:rFonts w:ascii="Times New Roman" w:hAnsi="Times New Roman"/>
            <w:sz w:val="26"/>
            <w:szCs w:val="26"/>
          </w:rPr>
          <w:t>форме</w:t>
        </w:r>
      </w:hyperlink>
      <w:r w:rsidRPr="008C4B41">
        <w:rPr>
          <w:rFonts w:ascii="Times New Roman" w:hAnsi="Times New Roman"/>
          <w:sz w:val="26"/>
          <w:szCs w:val="26"/>
        </w:rPr>
        <w:t xml:space="preserve">, утвержденной </w:t>
      </w:r>
      <w:hyperlink r:id="rId6" w:anchor="/document/70871224/entry/0" w:history="1">
        <w:r w:rsidRPr="008C4B41">
          <w:rPr>
            <w:rStyle w:val="a3"/>
            <w:rFonts w:ascii="Times New Roman" w:hAnsi="Times New Roman"/>
            <w:sz w:val="26"/>
            <w:szCs w:val="26"/>
          </w:rPr>
          <w:t>приказом</w:t>
        </w:r>
      </w:hyperlink>
      <w:r w:rsidRPr="008C4B41">
        <w:rPr>
          <w:rFonts w:ascii="Times New Roman" w:hAnsi="Times New Roman"/>
          <w:sz w:val="26"/>
          <w:szCs w:val="26"/>
        </w:rPr>
        <w:t xml:space="preserve"> Министерства экономического развития Российской Ф</w:t>
      </w:r>
      <w:r w:rsidRPr="008C4B41">
        <w:rPr>
          <w:rFonts w:ascii="Times New Roman" w:hAnsi="Times New Roman"/>
          <w:sz w:val="26"/>
          <w:szCs w:val="26"/>
        </w:rPr>
        <w:t>е</w:t>
      </w:r>
      <w:r w:rsidRPr="008C4B41">
        <w:rPr>
          <w:rFonts w:ascii="Times New Roman" w:hAnsi="Times New Roman"/>
          <w:sz w:val="26"/>
          <w:szCs w:val="26"/>
        </w:rPr>
        <w:t>дерации от 27.11.2014 N 762, в целях предоставления земельных участков для строительства, эксплуатации объе</w:t>
      </w:r>
      <w:r>
        <w:rPr>
          <w:rFonts w:ascii="Times New Roman" w:hAnsi="Times New Roman"/>
          <w:sz w:val="26"/>
          <w:szCs w:val="26"/>
        </w:rPr>
        <w:t>ктов капитального строительства.</w:t>
      </w:r>
    </w:p>
    <w:p w:rsidR="00C53232" w:rsidRDefault="00C53232"/>
    <w:sectPr w:rsidR="00C5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6"/>
    <w:rsid w:val="00C53232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Каталевская</dc:creator>
  <cp:lastModifiedBy>Анна Каталевская</cp:lastModifiedBy>
  <cp:revision>1</cp:revision>
  <dcterms:created xsi:type="dcterms:W3CDTF">2020-03-16T06:38:00Z</dcterms:created>
  <dcterms:modified xsi:type="dcterms:W3CDTF">2020-03-16T06:38:00Z</dcterms:modified>
</cp:coreProperties>
</file>